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D1BD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План работы ППк на 2026-2027 учебный год</w:t>
      </w:r>
    </w:p>
    <w:p w14:paraId="7BB80F49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Раздел 1. Организационно-методическая работа</w:t>
      </w:r>
    </w:p>
    <w:tbl>
      <w:tblPr>
        <w:tblStyle w:val="6"/>
        <w:tblW w:w="9531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45"/>
        <w:gridCol w:w="1740"/>
        <w:gridCol w:w="2546"/>
      </w:tblGrid>
      <w:tr w14:paraId="7A50CE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CF64D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5CEAA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Сроки (2026-2027)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A2818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14:paraId="173B58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05206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Утверждение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состава ППк, плана работы и графика заседаний на год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9D1D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B3C93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Директор, председатель ППк (завуч)</w:t>
            </w:r>
          </w:p>
        </w:tc>
      </w:tr>
      <w:tr w14:paraId="224B4F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B7CF4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Корректировка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локальной нормативной базы (Положения о ППк, должностных инструкций)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97A4F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9F9CB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  <w:tr w14:paraId="6DABCF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275F2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Формирование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списков уч-ся на сопровождении (ОВЗ, инвалидность, «группа риска»)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9736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4CAD9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ППк, классные руководители</w:t>
            </w:r>
          </w:p>
        </w:tc>
      </w:tr>
      <w:tr w14:paraId="7A6D26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5648B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Разработка/корректировка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адаптированных программ (АООП) и индивидуальных маршрутов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2F81D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9529B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 члены ППк (психолог, логопед, дефектолог)</w:t>
            </w:r>
          </w:p>
        </w:tc>
      </w:tr>
      <w:tr w14:paraId="5DA633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5F1D2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Анализ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работы ППк за 2026-2027 учебный год и планирование на следующий год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EE956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Май-июнь 2027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E5316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и члены ППк</w:t>
            </w:r>
          </w:p>
        </w:tc>
      </w:tr>
    </w:tbl>
    <w:p w14:paraId="4C15C740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Раздел 2. Диагностическая и коррекционно-развивающая работа</w:t>
      </w:r>
    </w:p>
    <w:tbl>
      <w:tblPr>
        <w:tblStyle w:val="6"/>
        <w:tblW w:w="956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10"/>
        <w:gridCol w:w="2313"/>
        <w:gridCol w:w="1945"/>
      </w:tblGrid>
      <w:tr w14:paraId="26A8C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9FA8E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1FF5F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Сроки (2026-2027)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2CFB1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14:paraId="196695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E6AA5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адаптации уч-ся 1-х и 5-х классов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22365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Сентябрь-октябрь 2026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8C1DF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Психолог, логопед, кл. руководители</w:t>
            </w:r>
          </w:p>
        </w:tc>
      </w:tr>
      <w:tr w14:paraId="38867B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926EF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Диагностика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детей с ОВЗ и «группы риска» для уточнения программ сопровождения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B84A6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0B4C9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 специалисты ППк</w:t>
            </w:r>
          </w:p>
        </w:tc>
      </w:tr>
      <w:tr w14:paraId="4A15C6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2D4F0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плановых заседаний ППк по итогам полугодий (4-5 раз в год) 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3E0E1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Декабрь 2026, март 2027 и др.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B08CC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  <w:tr w14:paraId="541B0F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6BE66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коррекционно-развивающих занятий (с психологом, логопедом, дефектологом)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73C59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Весь учебный год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70954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Специалисты ППк</w:t>
            </w:r>
          </w:p>
        </w:tc>
      </w:tr>
      <w:tr w14:paraId="6A1159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3D94E4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готовности к школе будущих первоклассников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85BA5B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Апрель-май 2027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4B127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Психолог, логопед</w:t>
            </w:r>
          </w:p>
        </w:tc>
      </w:tr>
      <w:tr w14:paraId="1A4A33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90E83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Динамическое наблюдение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за развитием детей с ОВЗ и корректировка маршрутов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293FD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82642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 специалисты ППк</w:t>
            </w:r>
          </w:p>
        </w:tc>
      </w:tr>
      <w:tr w14:paraId="1C22A9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A7441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итогового заседания ППк с анализом эффективности коррекционной работы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EB165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Май 2027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C5037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и члены ППк</w:t>
            </w:r>
          </w:p>
        </w:tc>
      </w:tr>
    </w:tbl>
    <w:p w14:paraId="78C883BD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Раздел 3. Консультативная и просветительская работа</w:t>
      </w:r>
    </w:p>
    <w:tbl>
      <w:tblPr>
        <w:tblStyle w:val="6"/>
        <w:tblW w:w="9642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78"/>
        <w:gridCol w:w="2718"/>
        <w:gridCol w:w="2246"/>
      </w:tblGrid>
      <w:tr w14:paraId="4E0E25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432C7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0CCAD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Сроки (2026-2027)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CD464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14:paraId="51E6CE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B7F41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Индивидуальные консультации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для родителей по вопросам развития и обучения детей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1B3EFE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течение года (по запросу)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4C51B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 специалисты ППк</w:t>
            </w:r>
          </w:p>
        </w:tc>
      </w:tr>
      <w:tr w14:paraId="7BFCEF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950D0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Консультации для педагогов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по организации работы с детьми с ОВЗ и низкой мотивацией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21E1D8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E1F19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Психолог, логопед, дефектолог</w:t>
            </w:r>
          </w:p>
        </w:tc>
      </w:tr>
      <w:tr w14:paraId="48B16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89CC5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Выступления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на родительских собраниях (по адаптации, возрастным кризисам и т.д.)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72141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792C9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ППк, психолог</w:t>
            </w:r>
          </w:p>
        </w:tc>
      </w:tr>
      <w:tr w14:paraId="01E5D4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7DF57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Повышение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квалификации членов ППк на курсах по инклюзивному образованию 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3DBF1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 отдельному плану в течение года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D9141F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</w:tbl>
    <w:p w14:paraId="691B2FED">
      <w:pPr>
        <w:shd w:val="clear" w:color="auto" w:fill="FFFFFF"/>
        <w:spacing w:before="240" w:after="240" w:line="420" w:lineRule="atLeast"/>
        <w:outlineLvl w:val="3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Раздел 4. Экспертная работа и взаимодействие с ПМПК</w:t>
      </w:r>
    </w:p>
    <w:tbl>
      <w:tblPr>
        <w:tblStyle w:val="6"/>
        <w:tblW w:w="9498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36"/>
        <w:gridCol w:w="2502"/>
        <w:gridCol w:w="2060"/>
      </w:tblGrid>
      <w:tr w14:paraId="5C2C4B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8C2B73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6BB1C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Сроки (2026-2027)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8FA7FD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14:paraId="648A82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494AF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Экспертиза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АООП и рабочих программ для детей с ОВЗ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E74A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Август 2026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5EBD22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  <w:tr w14:paraId="715592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B3438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Анализ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успеваемости и динамики развития детей на сопровождении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32D5C1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 итогам каждой четверти/триместра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3F380A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  <w:tr w14:paraId="12FEC8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EE9585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Подготовка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документов и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детей на городскую/районную ПМПК 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EB1836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Ноябрь-декабрь, март-апрель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0CA410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Члены ППк, классные руководители</w:t>
            </w:r>
          </w:p>
        </w:tc>
      </w:tr>
      <w:tr w14:paraId="3E49F1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5E329C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Контроль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за выполнением рекомендаций ПМПК педагогами и родителями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C86449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BC27A7">
            <w:pPr>
              <w:spacing w:after="0" w:line="375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Председатель ППк</w:t>
            </w:r>
          </w:p>
        </w:tc>
      </w:tr>
    </w:tbl>
    <w:p w14:paraId="5AE337D4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7443A03A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F74F042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E2E57DE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2F8C8A09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CD16BBD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9026F5D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3ADA29FE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C1B811F">
      <w:pPr>
        <w:shd w:val="clear" w:color="auto" w:fill="FFFFFF"/>
        <w:spacing w:before="480" w:after="240" w:line="450" w:lineRule="atLeast"/>
        <w:outlineLvl w:val="2"/>
        <w:rPr>
          <w:rFonts w:eastAsia="Times New Roman" w:cs="Times New Roman"/>
          <w:color w:val="0F1115"/>
          <w:sz w:val="24"/>
          <w:szCs w:val="24"/>
          <w:lang w:eastAsia="ru-RU"/>
        </w:rPr>
      </w:pPr>
    </w:p>
    <w:p w14:paraId="56ED689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План заседаний психолого-педагогического консилиума (ППк)</w:t>
      </w:r>
    </w:p>
    <w:p w14:paraId="45860BD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на 2026-2027 учебный год</w:t>
      </w:r>
    </w:p>
    <w:p w14:paraId="14D329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9E9AF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outlineLvl w:val="1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  <w:t>Заседание № 1 (Установочное)</w:t>
      </w:r>
    </w:p>
    <w:p w14:paraId="250777A5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</w:t>
      </w:r>
      <w:r>
        <w:rPr>
          <w:rFonts w:hint="default" w:ascii="Times New Roman" w:hAnsi="Times New Roman" w:eastAsia="Times New Roman" w:cs="Times New Roman"/>
          <w:color w:val="0F1115"/>
          <w:sz w:val="24"/>
          <w:szCs w:val="24"/>
          <w:lang w:val="en-US" w:eastAsia="ru-RU"/>
        </w:rPr>
        <w:t>31.08.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 xml:space="preserve"> 2026 г. </w:t>
      </w:r>
    </w:p>
    <w:p w14:paraId="2A85BF3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вопросы:</w:t>
      </w:r>
    </w:p>
    <w:p w14:paraId="6804BB3A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Утверждение состава ППк на новый учебный год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(председатель, заместитель, секретарь, специалисты).</w:t>
      </w:r>
    </w:p>
    <w:p w14:paraId="188F86A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Утверждение плана работы ППк и графика заседаний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на 2026-2027 учебный год.</w:t>
      </w:r>
    </w:p>
    <w:p w14:paraId="48159B3A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Формирование предварительных списков обучающихся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для психолого-педагогического сопровождения (дети с ОВЗ, инвалидностью, «группы риска», низкой мотивацией</w:t>
      </w:r>
      <w:r>
        <w:rPr>
          <w:rFonts w:hint="default" w:ascii="Times New Roman" w:hAnsi="Times New Roman" w:eastAsia="Times New Roman" w:cs="Times New Roman"/>
          <w:color w:val="0F1115"/>
          <w:sz w:val="24"/>
          <w:szCs w:val="24"/>
          <w:lang w:val="en-US" w:eastAsia="ru-RU"/>
        </w:rPr>
        <w:t>, обучавющихся на дому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) .</w:t>
      </w:r>
    </w:p>
    <w:p w14:paraId="7FF0E79E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Распределение обязанностей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между членами ППк по сбору первичной документации.</w:t>
      </w:r>
    </w:p>
    <w:p w14:paraId="57F299A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Оформление согласий родителей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(законных представителей) на психолого-педагогическое сопровождение .</w:t>
      </w:r>
    </w:p>
    <w:p w14:paraId="621B1434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Ответственные: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Председатель ППк (заместитель директора), секретарь ППк</w:t>
      </w:r>
    </w:p>
    <w:p w14:paraId="3083535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  <w:t>Заседание № 2 (Плановое первичное)</w:t>
      </w:r>
    </w:p>
    <w:p w14:paraId="3920F1CB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последняя неделя октября 2026 г. </w:t>
      </w:r>
    </w:p>
    <w:p w14:paraId="3FE8D3A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вопросы:</w:t>
      </w:r>
    </w:p>
    <w:p w14:paraId="620BD45A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Анализ результатов входной диагностики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(адаптация 1-х и 5-х классов, готовность к школе, речевое развитие).</w:t>
      </w:r>
    </w:p>
    <w:p w14:paraId="7ADE6D1D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Утверждение списков обучающихся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для индивидуального психолого-педагогического сопровождения на текущий учебный год.</w:t>
      </w:r>
    </w:p>
    <w:p w14:paraId="420CEB5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Утверждение индивидуальных образовательных маршрутов (ИОМ)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и/или адаптированных образовательных программ (АООП) для детей с ОВЗ .</w:t>
      </w:r>
    </w:p>
    <w:p w14:paraId="04AE5C7A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Планирование коррекционно-развивающих занятий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специалистами (педагог-психолог, учитель-логопед, учитель-дефектолог).</w:t>
      </w:r>
    </w:p>
    <w:p w14:paraId="301E7A4E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Оформление коллегиальных заключений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на каждого обучающегося, нуждающегося в сопровождении.</w:t>
      </w:r>
    </w:p>
    <w:p w14:paraId="1C46CED7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Назначение ответственных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за реализацию рекомендаций ПМПК (при наличии).</w:t>
      </w:r>
    </w:p>
    <w:p w14:paraId="53A204AB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Ответственные: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Председатель ППк, все специалисты ППк.</w:t>
      </w:r>
    </w:p>
    <w:p w14:paraId="0999EC64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  <w:t>Заседание № 3 (Промежуточное / По итогам I полугодия)</w:t>
      </w:r>
    </w:p>
    <w:p w14:paraId="710E6AC1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последняя неделя декабря 2026 г. </w:t>
      </w:r>
    </w:p>
    <w:p w14:paraId="51225151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вопросы:</w:t>
      </w:r>
    </w:p>
    <w:p w14:paraId="2C967D26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Анализ динамики развития и успеваемости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обучающихся на сопровождении (первые результаты коррекционной работы).</w:t>
      </w:r>
    </w:p>
    <w:p w14:paraId="244BE3C9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Оценка эффективности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реализуемых ИОМ и АООП.</w:t>
      </w:r>
    </w:p>
    <w:p w14:paraId="0E6E6CB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Корректировка ИОМ и рекомендаций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при недостаточной или отрицательной динамике.</w:t>
      </w:r>
    </w:p>
    <w:p w14:paraId="3D4D6207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Выявление новых обучающихся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, нуждающихся в сопровождении (по запросам педагогов или родителей).</w:t>
      </w:r>
    </w:p>
    <w:p w14:paraId="5CB66D33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Подготовка документов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для направления обучающихся на районную ПМПК (при необходимости) .</w:t>
      </w:r>
    </w:p>
    <w:p w14:paraId="5D882261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Анализ адаптации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1-х и 5-х классов (итоги первого полугодия).</w:t>
      </w:r>
    </w:p>
    <w:p w14:paraId="4A9BCFCF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Ответственные: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Председатель ППк, педагог-психолог, учитель-логопед, классные руководители.</w:t>
      </w:r>
    </w:p>
    <w:p w14:paraId="5680199B">
      <w:pPr>
        <w:shd w:val="clear" w:color="auto" w:fill="FFFFFF"/>
        <w:spacing w:before="480" w:after="48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</w:p>
    <w:p w14:paraId="0B632E3F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Заседание № 4 (Промежуточное / По итогам III четверти)</w:t>
      </w:r>
    </w:p>
    <w:p w14:paraId="76F1DFAE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последняя неделя марта 2027 г. (либо начало апреля)</w:t>
      </w:r>
    </w:p>
    <w:p w14:paraId="381F0A47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вопросы:</w:t>
      </w:r>
    </w:p>
    <w:p w14:paraId="19DA0735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Повторная оценка динамики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развития и обучения детей на сопровождении.</w:t>
      </w:r>
    </w:p>
    <w:p w14:paraId="5C5345AF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Внесение изменений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в ИОМ и рекомендации специалистов (при необходимости).</w:t>
      </w:r>
    </w:p>
    <w:p w14:paraId="01A524B8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Подготовка к итоговой диагностике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(выбор методик, распределение ответственности).</w:t>
      </w:r>
    </w:p>
    <w:p w14:paraId="377E47AA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Анализ готовности к ГИА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(ОГЭ/ЕГЭ) обучающихся с ОВЗ (при наличии 9-х и 11-х классов).</w:t>
      </w:r>
    </w:p>
    <w:p w14:paraId="02900DAB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Консультации по сложным случаям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(отсутствие динамики, конфликтные ситуации, отрицательная адаптация) — возможно проведение внеплановых заседаний .</w:t>
      </w:r>
    </w:p>
    <w:p w14:paraId="3848D8EE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Ответственные: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Председатель ППк, специалисты ППк, классные руководители.</w:t>
      </w:r>
      <w:bookmarkStart w:id="0" w:name="_GoBack"/>
      <w:bookmarkEnd w:id="0"/>
    </w:p>
    <w:p w14:paraId="5DB6EF1C">
      <w:pPr>
        <w:shd w:val="clear" w:color="auto" w:fill="FFFFFF"/>
        <w:spacing w:before="480" w:after="240" w:line="450" w:lineRule="atLeast"/>
        <w:outlineLvl w:val="2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  <w:t>Заседание № 5 (Итоговое / Заключительное)</w:t>
      </w:r>
    </w:p>
    <w:p w14:paraId="4DFFFE68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Срок проведения: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начало июня 2027 г. (или</w:t>
      </w:r>
      <w:r>
        <w:rPr>
          <w:rFonts w:hint="default" w:ascii="Times New Roman" w:hAnsi="Times New Roman" w:eastAsia="Times New Roman" w:cs="Times New Roman"/>
          <w:color w:val="0F1115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до завершения учебного года) </w:t>
      </w:r>
    </w:p>
    <w:p w14:paraId="70CFB19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Основные вопросы:</w:t>
      </w:r>
    </w:p>
    <w:p w14:paraId="6ADC2D6A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Анализ результатов итоговой диагностики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обучающихся на сопровождении (динамика за весь учебный год).</w:t>
      </w:r>
    </w:p>
    <w:p w14:paraId="1BC7339F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Подведение итогов работы ППк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за 2026-2027 учебный год (успехи, проблемы, нерешенные вопросы).</w:t>
      </w:r>
    </w:p>
    <w:p w14:paraId="441414D5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Формирование списков обучающихся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для продолжения сопровождения в 2027-2028 учебном году.</w:t>
      </w:r>
    </w:p>
    <w:p w14:paraId="51700073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Рекомендации для родителей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на летний период (развивающие занятия, консультации специалистов, обращение в ПМПК при отсутствии прогресса).</w:t>
      </w:r>
    </w:p>
    <w:p w14:paraId="50CE2A25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Подготовка аналитической справки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по итогам года для руководителя образовательной организации.</w:t>
      </w:r>
    </w:p>
    <w:p w14:paraId="1033BCA3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Предварительное планирование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работы ППк на 2027-2028 учебный год.</w:t>
      </w:r>
    </w:p>
    <w:p w14:paraId="2BD881F9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Ответственные: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Председатель ППк, все члены ППк.</w:t>
      </w:r>
    </w:p>
    <w:p w14:paraId="6E2D09CB">
      <w:pPr>
        <w:shd w:val="clear" w:color="auto" w:fill="FFFFFF"/>
        <w:spacing w:before="480" w:after="240" w:line="480" w:lineRule="atLeast"/>
        <w:outlineLvl w:val="1"/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u w:val="single"/>
          <w:lang w:eastAsia="ru-RU"/>
        </w:rPr>
        <w:t>Внеплановые заседания</w:t>
      </w:r>
    </w:p>
    <w:p w14:paraId="50DD9CA4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Внеплановые заседания проводятся </w:t>
      </w: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по мере необходимости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при наступлении следующих случаев :</w:t>
      </w:r>
    </w:p>
    <w:p w14:paraId="60CF2EFF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Зачисление нового обучающегося, нуждающегося в психолого-педагогическом сопровождении.</w:t>
      </w:r>
    </w:p>
    <w:p w14:paraId="074ACA4D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Отрицательная или слабоположительная динамика развития/обучения ребенка.</w:t>
      </w:r>
    </w:p>
    <w:p w14:paraId="5B3FA165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Возникновение конфликтных ситуаций между участниками образовательных отношений.</w:t>
      </w:r>
    </w:p>
    <w:p w14:paraId="331F8D16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Поступление запроса от родителей (законных представителей) или педагогических работников.</w:t>
      </w:r>
    </w:p>
    <w:p w14:paraId="584DBAB2">
      <w:pPr>
        <w:shd w:val="clear" w:color="auto" w:fill="FFFFFF"/>
        <w:spacing w:before="240" w:after="240" w:line="420" w:lineRule="atLeast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F1115"/>
          <w:sz w:val="24"/>
          <w:szCs w:val="24"/>
          <w:lang w:eastAsia="ru-RU"/>
        </w:rPr>
        <w:t>Оформление внепланового заседания: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  <w:t> приказ по школе, уведомление членов ППк за 3-5 дней, оформление протокола в течение 5 рабочих дней .</w:t>
      </w:r>
    </w:p>
    <w:p w14:paraId="7F536F17">
      <w:pPr>
        <w:rPr>
          <w:rFonts w:ascii="Times New Roman" w:hAnsi="Times New Roman" w:cs="Times New Roman"/>
          <w:sz w:val="24"/>
          <w:szCs w:val="24"/>
        </w:rPr>
      </w:pPr>
    </w:p>
    <w:p w14:paraId="6BEDA2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04D1B2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386665"/>
    <w:multiLevelType w:val="multilevel"/>
    <w:tmpl w:val="103866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975646F"/>
    <w:multiLevelType w:val="multilevel"/>
    <w:tmpl w:val="1975646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53608CF"/>
    <w:multiLevelType w:val="multilevel"/>
    <w:tmpl w:val="353608C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35F81AC0"/>
    <w:multiLevelType w:val="multilevel"/>
    <w:tmpl w:val="35F81A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814702B"/>
    <w:multiLevelType w:val="multilevel"/>
    <w:tmpl w:val="4814702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4A160002"/>
    <w:multiLevelType w:val="multilevel"/>
    <w:tmpl w:val="4A1600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0E4"/>
    <w:rsid w:val="000D4969"/>
    <w:rsid w:val="00D241C5"/>
    <w:rsid w:val="00D940E4"/>
    <w:rsid w:val="01CB2D64"/>
    <w:rsid w:val="18C8396C"/>
    <w:rsid w:val="50B618F8"/>
    <w:rsid w:val="5AEB44B6"/>
    <w:rsid w:val="67D1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1"/>
    <w:link w:val="11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1"/>
    <w:link w:val="12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Strong"/>
    <w:basedOn w:val="5"/>
    <w:qFormat/>
    <w:uiPriority w:val="22"/>
    <w:rPr>
      <w:b/>
      <w:bCs/>
    </w:rPr>
  </w:style>
  <w:style w:type="character" w:customStyle="1" w:styleId="10">
    <w:name w:val="Заголовок 2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3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2">
    <w:name w:val="Заголовок 4 Знак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13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4">
    <w:name w:val="_769d943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854</Words>
  <Characters>6278</Characters>
  <Lines>60</Lines>
  <Paragraphs>16</Paragraphs>
  <TotalTime>13</TotalTime>
  <ScaleCrop>false</ScaleCrop>
  <LinksUpToDate>false</LinksUpToDate>
  <CharactersWithSpaces>7006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2026-06-14T18:58:00Z</dcterms:created>
  <dc:creator>Provotor</dc:creator>
  <cp:lastModifiedBy>Елена Елена</cp:lastModifiedBy>
  <cp:lastPrinted>2026-10-08T07:47:26Z</cp:lastPrinted>
  <dcterms:modified xsi:type="dcterms:W3CDTF">2026-10-08T07:48:29Z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0EC0178513994DF08857306F72E5733B_12</vt:lpwstr>
  </property>
</Properties>
</file>