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DA" w:rsidRPr="00E87FB2" w:rsidRDefault="007843DA" w:rsidP="007843D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Плана заседания ШМО учителей социально - гуманитарного цикла</w:t>
      </w:r>
    </w:p>
    <w:p w:rsidR="007843DA" w:rsidRPr="00E87FB2" w:rsidRDefault="007843DA" w:rsidP="00784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02.03.2026</w:t>
      </w:r>
    </w:p>
    <w:p w:rsidR="007843DA" w:rsidRPr="00E87FB2" w:rsidRDefault="007843DA" w:rsidP="00784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Время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10.40 – 13.30</w:t>
      </w:r>
    </w:p>
    <w:p w:rsidR="007843DA" w:rsidRPr="00E87FB2" w:rsidRDefault="007843DA" w:rsidP="00784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E87FB2">
        <w:rPr>
          <w:rFonts w:ascii="Times New Roman" w:hAnsi="Times New Roman" w:cs="Times New Roman"/>
          <w:sz w:val="20"/>
          <w:szCs w:val="20"/>
        </w:rPr>
        <w:t>: МАОУ «Аромашевская СОШ им. В. Д. Кармацкого», кабинет 3В1 (3 этаж)</w:t>
      </w:r>
    </w:p>
    <w:p w:rsidR="007843DA" w:rsidRPr="00E87FB2" w:rsidRDefault="007843DA" w:rsidP="00784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Формат проведения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очно </w:t>
      </w:r>
    </w:p>
    <w:p w:rsidR="007843DA" w:rsidRDefault="007843DA" w:rsidP="007843DA">
      <w:pPr>
        <w:rPr>
          <w:rFonts w:ascii="Times New Roman" w:hAnsi="Times New Roman" w:cs="Times New Roman"/>
          <w:sz w:val="24"/>
          <w:szCs w:val="24"/>
        </w:rPr>
      </w:pPr>
      <w:r w:rsidRPr="00487F52">
        <w:rPr>
          <w:rFonts w:ascii="Times New Roman" w:hAnsi="Times New Roman" w:cs="Times New Roman"/>
          <w:sz w:val="24"/>
          <w:szCs w:val="24"/>
        </w:rPr>
        <w:t>Тема «</w:t>
      </w:r>
      <w:r w:rsidRPr="00CD49BE">
        <w:rPr>
          <w:rFonts w:ascii="Times New Roman" w:hAnsi="Times New Roman" w:cs="Times New Roman"/>
          <w:b/>
          <w:sz w:val="24"/>
          <w:szCs w:val="24"/>
        </w:rPr>
        <w:t>Эффективная школа: от бесконфликтной коммуникации к современным образовательным технологиям</w:t>
      </w:r>
      <w:r w:rsidRPr="00487F5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6196" w:type="dxa"/>
        <w:tblInd w:w="-809" w:type="dxa"/>
        <w:tblLayout w:type="fixed"/>
        <w:tblLook w:val="04A0" w:firstRow="1" w:lastRow="0" w:firstColumn="1" w:lastColumn="0" w:noHBand="0" w:noVBand="1"/>
      </w:tblPr>
      <w:tblGrid>
        <w:gridCol w:w="1429"/>
        <w:gridCol w:w="7710"/>
        <w:gridCol w:w="2144"/>
        <w:gridCol w:w="3368"/>
        <w:gridCol w:w="1545"/>
      </w:tblGrid>
      <w:tr w:rsidR="007843DA" w:rsidRPr="007843DA" w:rsidTr="00D54A09">
        <w:trPr>
          <w:trHeight w:val="464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10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843DA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темой заседания</w:t>
            </w: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выступления</w:t>
            </w:r>
          </w:p>
        </w:tc>
      </w:tr>
      <w:tr w:rsidR="007843DA" w:rsidRPr="007843DA" w:rsidTr="009E36F5">
        <w:trPr>
          <w:trHeight w:val="464"/>
        </w:trPr>
        <w:tc>
          <w:tcPr>
            <w:tcW w:w="16196" w:type="dxa"/>
            <w:gridSpan w:val="5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b/>
                <w:sz w:val="24"/>
                <w:szCs w:val="24"/>
              </w:rPr>
              <w:t>Секция учителей  истории и обществознания к.3в1</w:t>
            </w:r>
          </w:p>
        </w:tc>
      </w:tr>
      <w:tr w:rsidR="007843DA" w:rsidRPr="007843DA" w:rsidTr="00D54A09">
        <w:trPr>
          <w:trHeight w:val="720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0" w:type="dxa"/>
          </w:tcPr>
          <w:p w:rsidR="007843DA" w:rsidRPr="007843DA" w:rsidRDefault="007843DA" w:rsidP="00D54A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краеведения в основной школе: методы и приемы.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Степанюк С.В.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60 минут</w:t>
            </w:r>
          </w:p>
        </w:tc>
      </w:tr>
      <w:tr w:rsidR="007843DA" w:rsidRPr="007843DA" w:rsidTr="00D54A09">
        <w:trPr>
          <w:trHeight w:val="720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0" w:type="dxa"/>
          </w:tcPr>
          <w:p w:rsidR="007843DA" w:rsidRPr="007843DA" w:rsidRDefault="007843DA" w:rsidP="00D54A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Современные подходы к </w:t>
            </w:r>
            <w:r w:rsidRPr="007843D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преподаванию</w:t>
            </w:r>
            <w:r w:rsidRPr="00784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843D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истории</w:t>
            </w:r>
            <w:r w:rsidRPr="00784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условиях принятия Концепции </w:t>
            </w:r>
            <w:r w:rsidRPr="007843D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нового</w:t>
            </w:r>
            <w:r w:rsidRPr="00784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учебно-методического комплекса по отечественной </w:t>
            </w:r>
            <w:r w:rsidRPr="007843D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истории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Степанюк С.В.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60 минут</w:t>
            </w:r>
          </w:p>
        </w:tc>
      </w:tr>
      <w:tr w:rsidR="007843DA" w:rsidRPr="007843DA" w:rsidTr="00D54A09">
        <w:trPr>
          <w:trHeight w:val="432"/>
        </w:trPr>
        <w:tc>
          <w:tcPr>
            <w:tcW w:w="16196" w:type="dxa"/>
            <w:gridSpan w:val="5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7843DA">
              <w:rPr>
                <w:b/>
                <w:iCs/>
              </w:rPr>
              <w:t>Секция учителей русского языка и литературы к. 3в3</w:t>
            </w:r>
          </w:p>
        </w:tc>
      </w:tr>
      <w:tr w:rsidR="007843DA" w:rsidRPr="007843DA" w:rsidTr="00D54A09">
        <w:trPr>
          <w:trHeight w:val="720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0" w:type="dxa"/>
          </w:tcPr>
          <w:p w:rsidR="007843DA" w:rsidRPr="007843DA" w:rsidRDefault="007843DA" w:rsidP="00D54A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 языковой  компетенции: вызовы времени и стратегии подготовки к ГИА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Марковских Е.В.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</w:t>
            </w:r>
            <w:r w:rsidRPr="007843DA">
              <w:rPr>
                <w:iCs/>
              </w:rPr>
              <w:t>0 минут</w:t>
            </w:r>
          </w:p>
        </w:tc>
      </w:tr>
      <w:tr w:rsidR="007843DA" w:rsidRPr="007843DA" w:rsidTr="00D54A09">
        <w:trPr>
          <w:trHeight w:val="720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0" w:type="dxa"/>
          </w:tcPr>
          <w:p w:rsidR="007843DA" w:rsidRPr="007843DA" w:rsidRDefault="007843DA" w:rsidP="00D54A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дорожной карты подготовки класса к ГИА и ВПР  с учетом выявленных проблем.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40 </w:t>
            </w:r>
            <w:r w:rsidRPr="007843DA">
              <w:rPr>
                <w:iCs/>
              </w:rPr>
              <w:t xml:space="preserve"> минут</w:t>
            </w:r>
          </w:p>
        </w:tc>
      </w:tr>
      <w:tr w:rsidR="007843DA" w:rsidRPr="007843DA" w:rsidTr="00D54A09">
        <w:trPr>
          <w:trHeight w:val="720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0" w:type="dxa"/>
          </w:tcPr>
          <w:p w:rsidR="007843DA" w:rsidRPr="007843DA" w:rsidRDefault="007843DA" w:rsidP="007843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упражнения для развития орфографической и пунктуационной зоркости обучающихся.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Марковских Е.А.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3</w:t>
            </w:r>
            <w:r w:rsidRPr="007843DA">
              <w:rPr>
                <w:iCs/>
              </w:rPr>
              <w:t>0 минут</w:t>
            </w:r>
          </w:p>
        </w:tc>
      </w:tr>
      <w:tr w:rsidR="007843DA" w:rsidRPr="007843DA" w:rsidTr="00AA3A17">
        <w:trPr>
          <w:trHeight w:val="720"/>
        </w:trPr>
        <w:tc>
          <w:tcPr>
            <w:tcW w:w="16196" w:type="dxa"/>
            <w:gridSpan w:val="5"/>
          </w:tcPr>
          <w:p w:rsidR="007843DA" w:rsidRPr="007843DA" w:rsidRDefault="007843DA" w:rsidP="007843DA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7843DA">
              <w:rPr>
                <w:b/>
                <w:iCs/>
              </w:rPr>
              <w:t>Секция учителей иностранного языка к. 3а2</w:t>
            </w:r>
          </w:p>
        </w:tc>
      </w:tr>
      <w:tr w:rsidR="007843DA" w:rsidRPr="007843DA" w:rsidTr="00D54A09">
        <w:trPr>
          <w:trHeight w:val="720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0" w:type="dxa"/>
          </w:tcPr>
          <w:p w:rsidR="007843DA" w:rsidRPr="007843DA" w:rsidRDefault="007843DA" w:rsidP="00D54A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 по английскому языку в 2026 году (4-7 классы)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 А.А.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40 - 50 минут </w:t>
            </w:r>
          </w:p>
        </w:tc>
      </w:tr>
      <w:tr w:rsidR="007843DA" w:rsidRPr="007843DA" w:rsidTr="00D54A09">
        <w:trPr>
          <w:trHeight w:val="720"/>
        </w:trPr>
        <w:tc>
          <w:tcPr>
            <w:tcW w:w="1429" w:type="dxa"/>
          </w:tcPr>
          <w:p w:rsidR="007843DA" w:rsidRPr="007843DA" w:rsidRDefault="007843DA" w:rsidP="00D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0" w:type="dxa"/>
          </w:tcPr>
          <w:p w:rsidR="007843DA" w:rsidRPr="007843DA" w:rsidRDefault="007843DA" w:rsidP="00D54A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Выстраивание системы педагогического наставничества</w:t>
            </w:r>
          </w:p>
        </w:tc>
        <w:tc>
          <w:tcPr>
            <w:tcW w:w="2144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3368" w:type="dxa"/>
          </w:tcPr>
          <w:p w:rsidR="007843DA" w:rsidRPr="007843DA" w:rsidRDefault="007843DA" w:rsidP="00D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DA">
              <w:rPr>
                <w:rFonts w:ascii="Times New Roman" w:hAnsi="Times New Roman" w:cs="Times New Roman"/>
                <w:sz w:val="24"/>
                <w:szCs w:val="24"/>
              </w:rPr>
              <w:t>Некричевская</w:t>
            </w:r>
            <w:proofErr w:type="spellEnd"/>
            <w:r w:rsidRPr="007843DA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45" w:type="dxa"/>
          </w:tcPr>
          <w:p w:rsidR="007843DA" w:rsidRPr="007843DA" w:rsidRDefault="007843DA" w:rsidP="00D54A09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7843DA">
              <w:rPr>
                <w:iCs/>
              </w:rPr>
              <w:t xml:space="preserve">20 - 30минут </w:t>
            </w:r>
          </w:p>
        </w:tc>
      </w:tr>
    </w:tbl>
    <w:p w:rsidR="007843DA" w:rsidRPr="00E87FB2" w:rsidRDefault="007843DA" w:rsidP="00784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193A" w:rsidRDefault="00AE193A">
      <w:bookmarkStart w:id="0" w:name="_GoBack"/>
      <w:bookmarkEnd w:id="0"/>
    </w:p>
    <w:sectPr w:rsidR="00AE193A" w:rsidSect="00D3276F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DA"/>
    <w:rsid w:val="007843DA"/>
    <w:rsid w:val="00A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D225"/>
  <w15:chartTrackingRefBased/>
  <w15:docId w15:val="{69F994C5-A720-4E90-BA57-EF51BC8A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7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1211</Characters>
  <Application>Microsoft Office Word</Application>
  <DocSecurity>0</DocSecurity>
  <Lines>10</Lines>
  <Paragraphs>2</Paragraphs>
  <ScaleCrop>false</ScaleCrop>
  <Company>HP Inc.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2026-03-30T14:43:00Z</dcterms:created>
  <dcterms:modified xsi:type="dcterms:W3CDTF">2026-03-30T14:57:00Z</dcterms:modified>
</cp:coreProperties>
</file>