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0B4" w:rsidRPr="00EF1301" w:rsidRDefault="004610B4" w:rsidP="004610B4">
      <w:pPr>
        <w:tabs>
          <w:tab w:val="left" w:pos="1830"/>
          <w:tab w:val="left" w:pos="1870"/>
          <w:tab w:val="center" w:pos="4677"/>
        </w:tabs>
        <w:jc w:val="center"/>
        <w:outlineLvl w:val="0"/>
        <w:rPr>
          <w:b/>
          <w:sz w:val="26"/>
          <w:szCs w:val="26"/>
          <w:lang w:eastAsia="ru-RU"/>
        </w:rPr>
      </w:pPr>
      <w:r w:rsidRPr="00EF1301">
        <w:rPr>
          <w:b/>
          <w:sz w:val="26"/>
          <w:szCs w:val="26"/>
          <w:lang w:eastAsia="ru-RU"/>
        </w:rPr>
        <w:t>МУНИЦИПАЛЬНОЕ АВТОНОМНОЕ</w:t>
      </w:r>
    </w:p>
    <w:p w:rsidR="004610B4" w:rsidRPr="00EF1301" w:rsidRDefault="004610B4" w:rsidP="004610B4">
      <w:pPr>
        <w:suppressAutoHyphens w:val="0"/>
        <w:jc w:val="center"/>
        <w:rPr>
          <w:b/>
          <w:sz w:val="26"/>
          <w:szCs w:val="26"/>
          <w:lang w:eastAsia="ru-RU"/>
        </w:rPr>
      </w:pPr>
      <w:r w:rsidRPr="00EF1301">
        <w:rPr>
          <w:b/>
          <w:sz w:val="26"/>
          <w:szCs w:val="26"/>
          <w:lang w:eastAsia="ru-RU"/>
        </w:rPr>
        <w:t>ОБЩЕОБРАЗОВАТЕЛЬНОЕ УЧРЕЖДЕНИЕ</w:t>
      </w:r>
    </w:p>
    <w:p w:rsidR="004610B4" w:rsidRPr="00EF1301" w:rsidRDefault="004610B4" w:rsidP="004610B4">
      <w:pPr>
        <w:suppressAutoHyphens w:val="0"/>
        <w:jc w:val="center"/>
        <w:rPr>
          <w:b/>
          <w:sz w:val="26"/>
          <w:szCs w:val="26"/>
          <w:lang w:eastAsia="ru-RU"/>
        </w:rPr>
      </w:pPr>
      <w:r w:rsidRPr="00EF1301">
        <w:rPr>
          <w:b/>
          <w:sz w:val="26"/>
          <w:szCs w:val="26"/>
          <w:lang w:eastAsia="ru-RU"/>
        </w:rPr>
        <w:t xml:space="preserve">«Аромашевская средняя общеобразовательная школа </w:t>
      </w:r>
    </w:p>
    <w:p w:rsidR="004610B4" w:rsidRPr="00EF1301" w:rsidRDefault="004610B4" w:rsidP="004610B4">
      <w:pPr>
        <w:suppressAutoHyphens w:val="0"/>
        <w:jc w:val="center"/>
        <w:rPr>
          <w:b/>
          <w:sz w:val="26"/>
          <w:szCs w:val="26"/>
          <w:lang w:eastAsia="ru-RU"/>
        </w:rPr>
      </w:pPr>
      <w:r w:rsidRPr="00EF1301">
        <w:rPr>
          <w:b/>
          <w:sz w:val="26"/>
          <w:szCs w:val="26"/>
          <w:lang w:eastAsia="ru-RU"/>
        </w:rPr>
        <w:t>имени Героя Советского Союза В.Д. Кармацкого»</w:t>
      </w:r>
    </w:p>
    <w:p w:rsidR="004610B4" w:rsidRPr="00EF1301" w:rsidRDefault="004610B4" w:rsidP="004610B4">
      <w:pPr>
        <w:suppressAutoHyphens w:val="0"/>
        <w:jc w:val="center"/>
        <w:rPr>
          <w:b/>
          <w:sz w:val="26"/>
          <w:szCs w:val="26"/>
          <w:lang w:eastAsia="ru-RU"/>
        </w:rPr>
      </w:pPr>
      <w:r w:rsidRPr="00EF1301">
        <w:rPr>
          <w:b/>
          <w:sz w:val="26"/>
          <w:szCs w:val="26"/>
          <w:lang w:eastAsia="ru-RU"/>
        </w:rPr>
        <w:t>(МАОУ «Аромашевская СОШ им. В.Д. Кармацкого»)</w:t>
      </w:r>
    </w:p>
    <w:p w:rsidR="004610B4" w:rsidRDefault="004610B4" w:rsidP="004610B4">
      <w:pPr>
        <w:suppressAutoHyphens w:val="0"/>
        <w:jc w:val="center"/>
        <w:outlineLvl w:val="0"/>
        <w:rPr>
          <w:b/>
          <w:sz w:val="26"/>
          <w:szCs w:val="26"/>
          <w:lang w:eastAsia="ru-RU"/>
        </w:rPr>
      </w:pPr>
      <w:r>
        <w:rPr>
          <w:b/>
          <w:sz w:val="26"/>
          <w:szCs w:val="26"/>
          <w:lang w:eastAsia="ru-RU"/>
        </w:rPr>
        <w:t>ПРОТОКОЛ</w:t>
      </w:r>
    </w:p>
    <w:p w:rsidR="004610B4" w:rsidRPr="00D54A10" w:rsidRDefault="004610B4" w:rsidP="004610B4">
      <w:pPr>
        <w:suppressAutoHyphens w:val="0"/>
        <w:rPr>
          <w:sz w:val="26"/>
          <w:szCs w:val="26"/>
          <w:u w:val="single"/>
          <w:lang w:eastAsia="ru-RU"/>
        </w:rPr>
      </w:pPr>
      <w:r>
        <w:rPr>
          <w:sz w:val="26"/>
          <w:szCs w:val="26"/>
          <w:u w:val="single"/>
          <w:lang w:eastAsia="ru-RU"/>
        </w:rPr>
        <w:t>26.08</w:t>
      </w:r>
      <w:r w:rsidRPr="00D54A10">
        <w:rPr>
          <w:sz w:val="26"/>
          <w:szCs w:val="26"/>
          <w:u w:val="single"/>
          <w:lang w:eastAsia="ru-RU"/>
        </w:rPr>
        <w:t>.202</w:t>
      </w:r>
      <w:r>
        <w:rPr>
          <w:sz w:val="26"/>
          <w:szCs w:val="26"/>
          <w:u w:val="single"/>
          <w:lang w:eastAsia="ru-RU"/>
        </w:rPr>
        <w:t>5</w:t>
      </w:r>
      <w:r w:rsidRPr="00EF1301">
        <w:rPr>
          <w:sz w:val="26"/>
          <w:szCs w:val="26"/>
          <w:lang w:eastAsia="ru-RU"/>
        </w:rPr>
        <w:tab/>
      </w:r>
      <w:r w:rsidRPr="00EF1301">
        <w:rPr>
          <w:sz w:val="26"/>
          <w:szCs w:val="26"/>
          <w:lang w:eastAsia="ru-RU"/>
        </w:rPr>
        <w:tab/>
      </w:r>
      <w:r w:rsidRPr="00EF1301">
        <w:rPr>
          <w:sz w:val="26"/>
          <w:szCs w:val="26"/>
          <w:lang w:eastAsia="ru-RU"/>
        </w:rPr>
        <w:tab/>
      </w:r>
      <w:r w:rsidRPr="00EF1301">
        <w:rPr>
          <w:sz w:val="26"/>
          <w:szCs w:val="26"/>
          <w:lang w:eastAsia="ru-RU"/>
        </w:rPr>
        <w:tab/>
      </w:r>
      <w:r w:rsidRPr="00EF1301">
        <w:rPr>
          <w:sz w:val="26"/>
          <w:szCs w:val="26"/>
          <w:lang w:eastAsia="ru-RU"/>
        </w:rPr>
        <w:tab/>
      </w:r>
      <w:r w:rsidRPr="00EF1301">
        <w:rPr>
          <w:sz w:val="26"/>
          <w:szCs w:val="26"/>
          <w:lang w:eastAsia="ru-RU"/>
        </w:rPr>
        <w:tab/>
      </w:r>
      <w:r w:rsidRPr="00EF1301">
        <w:rPr>
          <w:sz w:val="26"/>
          <w:szCs w:val="26"/>
          <w:lang w:eastAsia="ru-RU"/>
        </w:rPr>
        <w:tab/>
      </w:r>
      <w:r>
        <w:rPr>
          <w:sz w:val="26"/>
          <w:szCs w:val="26"/>
          <w:lang w:eastAsia="ru-RU"/>
        </w:rPr>
        <w:tab/>
      </w:r>
      <w:r>
        <w:rPr>
          <w:sz w:val="26"/>
          <w:szCs w:val="26"/>
          <w:lang w:eastAsia="ru-RU"/>
        </w:rPr>
        <w:tab/>
        <w:t xml:space="preserve">№ </w:t>
      </w:r>
      <w:r>
        <w:rPr>
          <w:sz w:val="26"/>
          <w:szCs w:val="26"/>
          <w:u w:val="single"/>
          <w:lang w:eastAsia="ru-RU"/>
        </w:rPr>
        <w:t>1</w:t>
      </w:r>
    </w:p>
    <w:p w:rsidR="004610B4" w:rsidRPr="00ED099F" w:rsidRDefault="004610B4" w:rsidP="004610B4">
      <w:pPr>
        <w:suppressAutoHyphens w:val="0"/>
        <w:jc w:val="center"/>
        <w:rPr>
          <w:sz w:val="24"/>
          <w:szCs w:val="24"/>
          <w:lang w:eastAsia="ru-RU"/>
        </w:rPr>
      </w:pPr>
      <w:r w:rsidRPr="00ED099F">
        <w:rPr>
          <w:sz w:val="24"/>
          <w:szCs w:val="24"/>
          <w:lang w:eastAsia="ru-RU"/>
        </w:rPr>
        <w:t>Аромашево</w:t>
      </w:r>
    </w:p>
    <w:p w:rsidR="004610B4" w:rsidRPr="00ED099F" w:rsidRDefault="004610B4" w:rsidP="004610B4">
      <w:pPr>
        <w:suppressAutoHyphens w:val="0"/>
        <w:outlineLvl w:val="0"/>
        <w:rPr>
          <w:b/>
          <w:sz w:val="24"/>
          <w:szCs w:val="24"/>
          <w:lang w:eastAsia="ru-RU"/>
        </w:rPr>
      </w:pPr>
      <w:r w:rsidRPr="00ED099F">
        <w:rPr>
          <w:b/>
          <w:sz w:val="24"/>
          <w:szCs w:val="24"/>
        </w:rPr>
        <w:t xml:space="preserve">заседания </w:t>
      </w:r>
      <w:r>
        <w:rPr>
          <w:b/>
          <w:sz w:val="24"/>
          <w:szCs w:val="24"/>
        </w:rPr>
        <w:t xml:space="preserve">ШМО </w:t>
      </w:r>
      <w:r w:rsidR="0011541D">
        <w:rPr>
          <w:b/>
          <w:sz w:val="24"/>
          <w:szCs w:val="24"/>
        </w:rPr>
        <w:t>СГЦ</w:t>
      </w:r>
      <w:r w:rsidRPr="00ED099F">
        <w:rPr>
          <w:b/>
          <w:sz w:val="24"/>
          <w:szCs w:val="24"/>
        </w:rPr>
        <w:t xml:space="preserve"> </w:t>
      </w:r>
    </w:p>
    <w:p w:rsidR="004610B4" w:rsidRPr="00ED099F" w:rsidRDefault="004610B4" w:rsidP="004610B4">
      <w:pPr>
        <w:suppressAutoHyphens w:val="0"/>
        <w:jc w:val="center"/>
        <w:rPr>
          <w:sz w:val="24"/>
          <w:szCs w:val="24"/>
          <w:lang w:eastAsia="ru-RU"/>
        </w:rPr>
      </w:pPr>
      <w:bookmarkStart w:id="0" w:name="_GoBack"/>
      <w:bookmarkEnd w:id="0"/>
    </w:p>
    <w:p w:rsidR="004610B4" w:rsidRPr="00ED099F" w:rsidRDefault="004610B4" w:rsidP="004610B4">
      <w:pPr>
        <w:suppressAutoHyphens w:val="0"/>
        <w:rPr>
          <w:sz w:val="24"/>
          <w:szCs w:val="24"/>
          <w:lang w:eastAsia="ru-RU"/>
        </w:rPr>
      </w:pPr>
      <w:r w:rsidRPr="00ED099F">
        <w:rPr>
          <w:sz w:val="24"/>
          <w:szCs w:val="24"/>
          <w:lang w:eastAsia="ru-RU"/>
        </w:rPr>
        <w:t xml:space="preserve">Председательствующий – </w:t>
      </w:r>
      <w:r>
        <w:rPr>
          <w:sz w:val="24"/>
          <w:szCs w:val="24"/>
          <w:lang w:eastAsia="ru-RU"/>
        </w:rPr>
        <w:t>Степанюк С.В.</w:t>
      </w:r>
    </w:p>
    <w:p w:rsidR="004610B4" w:rsidRPr="004610B4" w:rsidRDefault="004610B4" w:rsidP="004610B4">
      <w:pPr>
        <w:suppressAutoHyphens w:val="0"/>
        <w:rPr>
          <w:sz w:val="24"/>
          <w:szCs w:val="24"/>
          <w:lang w:eastAsia="ru-RU"/>
        </w:rPr>
      </w:pPr>
      <w:r w:rsidRPr="00ED099F">
        <w:rPr>
          <w:sz w:val="24"/>
          <w:szCs w:val="24"/>
          <w:lang w:eastAsia="ru-RU"/>
        </w:rPr>
        <w:t xml:space="preserve">Секретарь – </w:t>
      </w:r>
      <w:r>
        <w:rPr>
          <w:sz w:val="24"/>
          <w:szCs w:val="24"/>
          <w:lang w:eastAsia="ru-RU"/>
        </w:rPr>
        <w:t>Володина Т. И.</w:t>
      </w:r>
    </w:p>
    <w:p w:rsidR="004610B4" w:rsidRPr="00ED099F" w:rsidRDefault="004610B4" w:rsidP="004610B4">
      <w:pPr>
        <w:suppressAutoHyphens w:val="0"/>
        <w:rPr>
          <w:sz w:val="24"/>
          <w:szCs w:val="24"/>
          <w:lang w:eastAsia="ru-RU"/>
        </w:rPr>
      </w:pPr>
      <w:r w:rsidRPr="00ED099F">
        <w:rPr>
          <w:sz w:val="24"/>
          <w:szCs w:val="24"/>
          <w:lang w:eastAsia="ru-RU"/>
        </w:rPr>
        <w:t xml:space="preserve">Присутствовали: </w:t>
      </w:r>
      <w:r>
        <w:rPr>
          <w:sz w:val="24"/>
          <w:szCs w:val="24"/>
          <w:lang w:eastAsia="ru-RU"/>
        </w:rPr>
        <w:t>32</w:t>
      </w:r>
      <w:r w:rsidRPr="00ED099F">
        <w:rPr>
          <w:sz w:val="24"/>
          <w:szCs w:val="24"/>
          <w:lang w:eastAsia="ru-RU"/>
        </w:rPr>
        <w:t xml:space="preserve"> человек </w:t>
      </w:r>
    </w:p>
    <w:p w:rsidR="004610B4" w:rsidRPr="00ED099F" w:rsidRDefault="004610B4" w:rsidP="004610B4">
      <w:pPr>
        <w:suppressAutoHyphens w:val="0"/>
        <w:jc w:val="center"/>
        <w:rPr>
          <w:b/>
          <w:bCs/>
          <w:caps/>
          <w:sz w:val="24"/>
          <w:szCs w:val="24"/>
        </w:rPr>
      </w:pPr>
      <w:r w:rsidRPr="00ED099F">
        <w:rPr>
          <w:b/>
          <w:bCs/>
          <w:caps/>
          <w:sz w:val="24"/>
          <w:szCs w:val="24"/>
        </w:rPr>
        <w:t>Повестка дня:</w:t>
      </w:r>
    </w:p>
    <w:p w:rsidR="004610B4" w:rsidRPr="00E60D94" w:rsidRDefault="004610B4" w:rsidP="004610B4">
      <w:pPr>
        <w:numPr>
          <w:ilvl w:val="0"/>
          <w:numId w:val="3"/>
        </w:numPr>
        <w:ind w:hanging="11"/>
        <w:jc w:val="both"/>
        <w:rPr>
          <w:sz w:val="24"/>
          <w:szCs w:val="24"/>
        </w:rPr>
      </w:pPr>
      <w:proofErr w:type="gramStart"/>
      <w:r w:rsidRPr="00E60D94">
        <w:rPr>
          <w:sz w:val="24"/>
          <w:szCs w:val="24"/>
        </w:rPr>
        <w:t xml:space="preserve">Анализ и основные направления работы ШМО учителей социально - гуманитарного в 2025-2026 учебном году, введение обновленного ФГОС. </w:t>
      </w:r>
      <w:proofErr w:type="gramEnd"/>
    </w:p>
    <w:p w:rsidR="004610B4" w:rsidRPr="00E60D94" w:rsidRDefault="004610B4" w:rsidP="004610B4">
      <w:pPr>
        <w:numPr>
          <w:ilvl w:val="0"/>
          <w:numId w:val="3"/>
        </w:numPr>
        <w:shd w:val="clear" w:color="auto" w:fill="FFFFFF"/>
        <w:ind w:hanging="11"/>
        <w:jc w:val="both"/>
        <w:rPr>
          <w:color w:val="34343C"/>
          <w:sz w:val="24"/>
          <w:szCs w:val="24"/>
          <w:lang w:eastAsia="ru-RU"/>
        </w:rPr>
      </w:pPr>
      <w:r w:rsidRPr="00E60D94">
        <w:rPr>
          <w:color w:val="34343C"/>
          <w:sz w:val="24"/>
          <w:szCs w:val="24"/>
          <w:lang w:eastAsia="ru-RU"/>
        </w:rPr>
        <w:t>«Использование современных технологий в учебно-воспитательном процессе»: ресурсы современного урока, как эффективная основа повышения качества образования</w:t>
      </w:r>
      <w:proofErr w:type="gramStart"/>
      <w:r w:rsidRPr="00E60D94">
        <w:rPr>
          <w:color w:val="34343C"/>
          <w:sz w:val="24"/>
          <w:szCs w:val="24"/>
          <w:lang w:eastAsia="ru-RU"/>
        </w:rPr>
        <w:t>.</w:t>
      </w:r>
      <w:proofErr w:type="gramEnd"/>
      <w:r w:rsidRPr="00E60D94">
        <w:rPr>
          <w:color w:val="34343C"/>
          <w:sz w:val="24"/>
          <w:szCs w:val="24"/>
          <w:lang w:eastAsia="ru-RU"/>
        </w:rPr>
        <w:t xml:space="preserve"> (</w:t>
      </w:r>
      <w:proofErr w:type="gramStart"/>
      <w:r w:rsidRPr="00E60D94">
        <w:rPr>
          <w:color w:val="34343C"/>
          <w:sz w:val="24"/>
          <w:szCs w:val="24"/>
          <w:lang w:eastAsia="ru-RU"/>
        </w:rPr>
        <w:t>м</w:t>
      </w:r>
      <w:proofErr w:type="gramEnd"/>
      <w:r w:rsidRPr="00E60D94">
        <w:rPr>
          <w:color w:val="34343C"/>
          <w:sz w:val="24"/>
          <w:szCs w:val="24"/>
          <w:lang w:eastAsia="ru-RU"/>
        </w:rPr>
        <w:t>астер – класс)</w:t>
      </w:r>
    </w:p>
    <w:p w:rsidR="004610B4" w:rsidRPr="00E60D94" w:rsidRDefault="004610B4" w:rsidP="004610B4">
      <w:pPr>
        <w:tabs>
          <w:tab w:val="left" w:pos="993"/>
        </w:tabs>
        <w:suppressAutoHyphens w:val="0"/>
        <w:ind w:left="720" w:hanging="11"/>
        <w:jc w:val="both"/>
        <w:rPr>
          <w:b/>
          <w:sz w:val="24"/>
          <w:szCs w:val="24"/>
        </w:rPr>
      </w:pPr>
      <w:r w:rsidRPr="00E60D94">
        <w:rPr>
          <w:b/>
          <w:sz w:val="24"/>
          <w:szCs w:val="24"/>
        </w:rPr>
        <w:t>Работа секций:</w:t>
      </w:r>
    </w:p>
    <w:p w:rsidR="004610B4" w:rsidRPr="00E60D94" w:rsidRDefault="004610B4" w:rsidP="004610B4">
      <w:pPr>
        <w:numPr>
          <w:ilvl w:val="0"/>
          <w:numId w:val="4"/>
        </w:numPr>
        <w:ind w:left="709" w:right="83" w:hanging="11"/>
        <w:jc w:val="both"/>
        <w:rPr>
          <w:sz w:val="24"/>
          <w:szCs w:val="24"/>
        </w:rPr>
      </w:pPr>
      <w:r w:rsidRPr="00E60D94">
        <w:rPr>
          <w:sz w:val="24"/>
          <w:szCs w:val="24"/>
        </w:rPr>
        <w:t xml:space="preserve">Анализ состояния преподавания и качества знаний, обучающихся по результатам ВПР, ГИА из опыта работы (типичные ошибки и работа над ними) </w:t>
      </w:r>
    </w:p>
    <w:p w:rsidR="004610B4" w:rsidRPr="00E60D94" w:rsidRDefault="004610B4" w:rsidP="004610B4">
      <w:pPr>
        <w:ind w:left="709" w:right="83" w:hanging="11"/>
        <w:jc w:val="both"/>
        <w:rPr>
          <w:sz w:val="24"/>
          <w:szCs w:val="24"/>
        </w:rPr>
      </w:pPr>
    </w:p>
    <w:p w:rsidR="004610B4" w:rsidRPr="00E60D94" w:rsidRDefault="004610B4" w:rsidP="004610B4">
      <w:pPr>
        <w:numPr>
          <w:ilvl w:val="0"/>
          <w:numId w:val="4"/>
        </w:numPr>
        <w:ind w:left="709" w:right="83" w:hanging="11"/>
        <w:jc w:val="both"/>
        <w:rPr>
          <w:sz w:val="24"/>
          <w:szCs w:val="24"/>
        </w:rPr>
      </w:pPr>
      <w:r w:rsidRPr="00E60D94">
        <w:rPr>
          <w:sz w:val="24"/>
          <w:szCs w:val="24"/>
        </w:rPr>
        <w:t>Нормативно - методическая документация по вопросам преподавания предметов гуманитарного цикла в 2025\26 учебный год.</w:t>
      </w:r>
    </w:p>
    <w:p w:rsidR="004610B4" w:rsidRPr="00E60D94" w:rsidRDefault="004610B4" w:rsidP="004610B4">
      <w:pPr>
        <w:numPr>
          <w:ilvl w:val="0"/>
          <w:numId w:val="4"/>
        </w:numPr>
        <w:tabs>
          <w:tab w:val="left" w:pos="993"/>
        </w:tabs>
        <w:suppressAutoHyphens w:val="0"/>
        <w:ind w:left="709" w:hanging="11"/>
        <w:jc w:val="both"/>
        <w:rPr>
          <w:caps/>
          <w:sz w:val="24"/>
          <w:szCs w:val="24"/>
          <w:lang w:eastAsia="ru-RU"/>
        </w:rPr>
      </w:pPr>
      <w:r w:rsidRPr="00E60D94">
        <w:rPr>
          <w:color w:val="34343C"/>
          <w:sz w:val="24"/>
          <w:szCs w:val="24"/>
          <w:shd w:val="clear" w:color="auto" w:fill="FFFFFF"/>
        </w:rPr>
        <w:t>Оценка достижений планируемых результатов. Мониторинг процесса формирования УУД школьника.</w:t>
      </w:r>
    </w:p>
    <w:p w:rsidR="004610B4" w:rsidRPr="00E60D94" w:rsidRDefault="004610B4" w:rsidP="004610B4">
      <w:pPr>
        <w:tabs>
          <w:tab w:val="left" w:pos="993"/>
        </w:tabs>
        <w:suppressAutoHyphens w:val="0"/>
        <w:jc w:val="both"/>
        <w:rPr>
          <w:caps/>
          <w:sz w:val="24"/>
          <w:szCs w:val="24"/>
          <w:lang w:eastAsia="ru-RU"/>
        </w:rPr>
      </w:pPr>
    </w:p>
    <w:p w:rsidR="004610B4" w:rsidRPr="00471B98" w:rsidRDefault="004610B4" w:rsidP="004610B4">
      <w:pPr>
        <w:numPr>
          <w:ilvl w:val="0"/>
          <w:numId w:val="1"/>
        </w:numPr>
        <w:tabs>
          <w:tab w:val="left" w:pos="993"/>
        </w:tabs>
        <w:suppressAutoHyphens w:val="0"/>
        <w:jc w:val="both"/>
        <w:rPr>
          <w:sz w:val="24"/>
          <w:szCs w:val="24"/>
        </w:rPr>
      </w:pPr>
      <w:r w:rsidRPr="00ED099F">
        <w:rPr>
          <w:sz w:val="24"/>
          <w:szCs w:val="24"/>
        </w:rPr>
        <w:t xml:space="preserve">СЛУШАЛИ: </w:t>
      </w:r>
      <w:r>
        <w:rPr>
          <w:sz w:val="24"/>
          <w:szCs w:val="24"/>
        </w:rPr>
        <w:t>Степанюк С.В., руководитель ШМО довела и</w:t>
      </w:r>
      <w:r w:rsidRPr="00E137EA">
        <w:rPr>
          <w:sz w:val="24"/>
          <w:szCs w:val="24"/>
        </w:rPr>
        <w:t>нформаци</w:t>
      </w:r>
      <w:r>
        <w:rPr>
          <w:sz w:val="24"/>
          <w:szCs w:val="24"/>
        </w:rPr>
        <w:t>ю</w:t>
      </w:r>
      <w:r w:rsidRPr="00E137EA">
        <w:rPr>
          <w:sz w:val="24"/>
          <w:szCs w:val="24"/>
        </w:rPr>
        <w:t xml:space="preserve"> о целях и задачах работы ШМО</w:t>
      </w:r>
      <w:r>
        <w:rPr>
          <w:sz w:val="24"/>
          <w:szCs w:val="24"/>
        </w:rPr>
        <w:t xml:space="preserve"> на новый учебный год, о реализации плана работы школы и </w:t>
      </w:r>
      <w:proofErr w:type="gramStart"/>
      <w:r>
        <w:rPr>
          <w:sz w:val="24"/>
          <w:szCs w:val="24"/>
        </w:rPr>
        <w:t>обновлённому</w:t>
      </w:r>
      <w:proofErr w:type="gramEnd"/>
      <w:r>
        <w:rPr>
          <w:sz w:val="24"/>
          <w:szCs w:val="24"/>
        </w:rPr>
        <w:t xml:space="preserve"> ФГОС. (информация прилагается)</w:t>
      </w:r>
    </w:p>
    <w:p w:rsidR="004610B4" w:rsidRPr="00C817ED" w:rsidRDefault="004610B4" w:rsidP="004610B4">
      <w:pPr>
        <w:suppressAutoHyphens w:val="0"/>
        <w:ind w:left="709"/>
        <w:jc w:val="both"/>
        <w:rPr>
          <w:caps/>
          <w:sz w:val="24"/>
          <w:szCs w:val="24"/>
          <w:lang w:eastAsia="ru-RU"/>
        </w:rPr>
      </w:pPr>
      <w:r>
        <w:rPr>
          <w:sz w:val="24"/>
          <w:szCs w:val="24"/>
        </w:rPr>
        <w:t xml:space="preserve"> </w:t>
      </w:r>
    </w:p>
    <w:p w:rsidR="004610B4" w:rsidRPr="00471B98" w:rsidRDefault="004610B4" w:rsidP="004610B4">
      <w:pPr>
        <w:numPr>
          <w:ilvl w:val="0"/>
          <w:numId w:val="1"/>
        </w:numPr>
        <w:tabs>
          <w:tab w:val="left" w:pos="993"/>
        </w:tabs>
        <w:suppressAutoHyphens w:val="0"/>
        <w:jc w:val="both"/>
        <w:rPr>
          <w:sz w:val="24"/>
          <w:szCs w:val="24"/>
        </w:rPr>
      </w:pPr>
      <w:r>
        <w:rPr>
          <w:sz w:val="24"/>
          <w:szCs w:val="24"/>
        </w:rPr>
        <w:t>МАСТЕР – КЛАСС: Дорощенко С.С. учитель истории и обществознания</w:t>
      </w:r>
      <w:proofErr w:type="gramStart"/>
      <w:r>
        <w:rPr>
          <w:sz w:val="24"/>
          <w:szCs w:val="24"/>
        </w:rPr>
        <w:t>.</w:t>
      </w:r>
      <w:proofErr w:type="gramEnd"/>
      <w:r>
        <w:rPr>
          <w:sz w:val="24"/>
          <w:szCs w:val="24"/>
        </w:rPr>
        <w:t xml:space="preserve"> (</w:t>
      </w:r>
      <w:proofErr w:type="gramStart"/>
      <w:r>
        <w:rPr>
          <w:sz w:val="24"/>
          <w:szCs w:val="24"/>
        </w:rPr>
        <w:t>и</w:t>
      </w:r>
      <w:proofErr w:type="gramEnd"/>
      <w:r>
        <w:rPr>
          <w:sz w:val="24"/>
          <w:szCs w:val="24"/>
        </w:rPr>
        <w:t>нформация прилагается)</w:t>
      </w:r>
    </w:p>
    <w:p w:rsidR="004610B4" w:rsidRPr="00ED099F" w:rsidRDefault="004610B4" w:rsidP="004610B4">
      <w:pPr>
        <w:suppressAutoHyphens w:val="0"/>
        <w:jc w:val="both"/>
        <w:rPr>
          <w:b/>
          <w:sz w:val="24"/>
          <w:szCs w:val="24"/>
        </w:rPr>
      </w:pPr>
      <w:r w:rsidRPr="00ED099F">
        <w:rPr>
          <w:b/>
          <w:sz w:val="24"/>
          <w:szCs w:val="24"/>
        </w:rPr>
        <w:t>РЕШИЛИ:</w:t>
      </w:r>
    </w:p>
    <w:p w:rsidR="004610B4" w:rsidRPr="003F4B5E" w:rsidRDefault="004610B4" w:rsidP="004610B4">
      <w:pPr>
        <w:numPr>
          <w:ilvl w:val="0"/>
          <w:numId w:val="2"/>
        </w:numPr>
        <w:pBdr>
          <w:top w:val="nil"/>
          <w:left w:val="nil"/>
          <w:bottom w:val="nil"/>
          <w:right w:val="nil"/>
          <w:between w:val="nil"/>
        </w:pBdr>
        <w:suppressAutoHyphens w:val="0"/>
        <w:ind w:left="709" w:hanging="709"/>
        <w:jc w:val="both"/>
        <w:rPr>
          <w:color w:val="000000"/>
          <w:sz w:val="24"/>
          <w:szCs w:val="24"/>
        </w:rPr>
      </w:pPr>
      <w:r>
        <w:rPr>
          <w:color w:val="000000"/>
          <w:sz w:val="24"/>
          <w:szCs w:val="24"/>
        </w:rPr>
        <w:t>Педагогам ознакомиться и внести свои предложения по плану ШМО на 2025-26 уч. год. Срок: до 30.09.2025</w:t>
      </w:r>
      <w:r w:rsidRPr="003F4B5E">
        <w:rPr>
          <w:color w:val="000000"/>
          <w:sz w:val="24"/>
          <w:szCs w:val="24"/>
        </w:rPr>
        <w:t>г. Ответственные: учителя-предметники всех ОУ.</w:t>
      </w:r>
    </w:p>
    <w:p w:rsidR="004610B4" w:rsidRDefault="004610B4" w:rsidP="004610B4">
      <w:pPr>
        <w:numPr>
          <w:ilvl w:val="0"/>
          <w:numId w:val="2"/>
        </w:numPr>
        <w:pBdr>
          <w:top w:val="nil"/>
          <w:left w:val="nil"/>
          <w:bottom w:val="nil"/>
          <w:right w:val="nil"/>
          <w:between w:val="nil"/>
        </w:pBdr>
        <w:suppressAutoHyphens w:val="0"/>
        <w:rPr>
          <w:b/>
          <w:color w:val="000000"/>
          <w:sz w:val="24"/>
          <w:szCs w:val="24"/>
        </w:rPr>
      </w:pPr>
      <w:r>
        <w:rPr>
          <w:color w:val="000000"/>
          <w:sz w:val="24"/>
          <w:szCs w:val="24"/>
        </w:rPr>
        <w:t>Информацию принять в работу.</w:t>
      </w:r>
    </w:p>
    <w:p w:rsidR="004610B4" w:rsidRDefault="004610B4" w:rsidP="004610B4">
      <w:pPr>
        <w:pBdr>
          <w:top w:val="nil"/>
          <w:left w:val="nil"/>
          <w:bottom w:val="nil"/>
          <w:right w:val="nil"/>
          <w:between w:val="nil"/>
        </w:pBdr>
        <w:suppressAutoHyphens w:val="0"/>
        <w:rPr>
          <w:b/>
          <w:color w:val="000000"/>
          <w:sz w:val="24"/>
          <w:szCs w:val="24"/>
        </w:rPr>
      </w:pPr>
    </w:p>
    <w:p w:rsidR="004610B4" w:rsidRPr="00977646" w:rsidRDefault="004610B4" w:rsidP="004610B4">
      <w:pPr>
        <w:pBdr>
          <w:top w:val="nil"/>
          <w:left w:val="nil"/>
          <w:bottom w:val="nil"/>
          <w:right w:val="nil"/>
          <w:between w:val="nil"/>
        </w:pBdr>
        <w:suppressAutoHyphens w:val="0"/>
        <w:rPr>
          <w:b/>
          <w:color w:val="000000"/>
          <w:sz w:val="24"/>
          <w:szCs w:val="24"/>
        </w:rPr>
      </w:pPr>
      <w:r>
        <w:rPr>
          <w:b/>
          <w:color w:val="000000"/>
          <w:sz w:val="24"/>
          <w:szCs w:val="24"/>
        </w:rPr>
        <w:t>МАТЕРИАЛЫ ПРИЛОЖЕНИЕ 1</w:t>
      </w:r>
    </w:p>
    <w:p w:rsidR="004610B4" w:rsidRPr="00471B98" w:rsidRDefault="004610B4" w:rsidP="004610B4">
      <w:pPr>
        <w:pBdr>
          <w:top w:val="nil"/>
          <w:left w:val="nil"/>
          <w:bottom w:val="nil"/>
          <w:right w:val="nil"/>
          <w:between w:val="nil"/>
        </w:pBdr>
        <w:suppressAutoHyphens w:val="0"/>
        <w:rPr>
          <w:b/>
          <w:color w:val="000000"/>
          <w:sz w:val="24"/>
          <w:szCs w:val="24"/>
        </w:rPr>
      </w:pPr>
    </w:p>
    <w:p w:rsidR="004610B4" w:rsidRDefault="004610B4" w:rsidP="004610B4">
      <w:pPr>
        <w:pBdr>
          <w:top w:val="nil"/>
          <w:left w:val="nil"/>
          <w:bottom w:val="nil"/>
          <w:right w:val="nil"/>
          <w:between w:val="nil"/>
        </w:pBdr>
        <w:suppressAutoHyphens w:val="0"/>
        <w:rPr>
          <w:color w:val="000000"/>
          <w:sz w:val="24"/>
          <w:szCs w:val="24"/>
        </w:rPr>
      </w:pPr>
    </w:p>
    <w:p w:rsidR="004610B4" w:rsidRPr="00ED099F" w:rsidRDefault="004610B4" w:rsidP="004610B4">
      <w:pPr>
        <w:tabs>
          <w:tab w:val="left" w:pos="1276"/>
        </w:tabs>
        <w:suppressAutoHyphens w:val="0"/>
        <w:ind w:left="709"/>
        <w:jc w:val="both"/>
        <w:rPr>
          <w:bCs/>
          <w:sz w:val="24"/>
          <w:szCs w:val="24"/>
        </w:rPr>
      </w:pPr>
    </w:p>
    <w:p w:rsidR="004610B4" w:rsidRDefault="004610B4" w:rsidP="004610B4">
      <w:pPr>
        <w:tabs>
          <w:tab w:val="left" w:pos="1276"/>
        </w:tabs>
        <w:suppressAutoHyphens w:val="0"/>
        <w:jc w:val="both"/>
        <w:rPr>
          <w:bCs/>
          <w:sz w:val="24"/>
          <w:szCs w:val="24"/>
        </w:rPr>
      </w:pPr>
      <w:r w:rsidRPr="00ED099F">
        <w:rPr>
          <w:bCs/>
          <w:sz w:val="24"/>
          <w:szCs w:val="24"/>
        </w:rPr>
        <w:t>Председательствующий</w:t>
      </w:r>
      <w:r w:rsidRPr="00ED099F">
        <w:rPr>
          <w:bCs/>
          <w:sz w:val="24"/>
          <w:szCs w:val="24"/>
        </w:rPr>
        <w:tab/>
      </w:r>
      <w:r>
        <w:rPr>
          <w:bCs/>
          <w:sz w:val="24"/>
          <w:szCs w:val="24"/>
        </w:rPr>
        <w:t>______________________________\Степанюк С. В.\</w:t>
      </w:r>
    </w:p>
    <w:p w:rsidR="004610B4" w:rsidRPr="00ED099F" w:rsidRDefault="004610B4" w:rsidP="004610B4">
      <w:pPr>
        <w:tabs>
          <w:tab w:val="left" w:pos="1276"/>
        </w:tabs>
        <w:suppressAutoHyphens w:val="0"/>
        <w:jc w:val="both"/>
        <w:rPr>
          <w:bCs/>
          <w:sz w:val="24"/>
          <w:szCs w:val="24"/>
        </w:rPr>
      </w:pPr>
    </w:p>
    <w:p w:rsidR="004610B4" w:rsidRDefault="004610B4" w:rsidP="004610B4">
      <w:pPr>
        <w:tabs>
          <w:tab w:val="left" w:pos="993"/>
        </w:tabs>
        <w:jc w:val="both"/>
        <w:rPr>
          <w:sz w:val="24"/>
          <w:szCs w:val="24"/>
        </w:rPr>
      </w:pPr>
      <w:r w:rsidRPr="00ED099F">
        <w:rPr>
          <w:sz w:val="24"/>
          <w:szCs w:val="24"/>
        </w:rPr>
        <w:t>Секретарь</w:t>
      </w:r>
      <w:r w:rsidRPr="00ED099F">
        <w:rPr>
          <w:sz w:val="24"/>
          <w:szCs w:val="24"/>
        </w:rPr>
        <w:tab/>
      </w:r>
      <w:r w:rsidRPr="00ED099F">
        <w:rPr>
          <w:sz w:val="24"/>
          <w:szCs w:val="24"/>
        </w:rPr>
        <w:tab/>
      </w:r>
      <w:r w:rsidRPr="00ED099F">
        <w:rPr>
          <w:sz w:val="24"/>
          <w:szCs w:val="24"/>
        </w:rPr>
        <w:tab/>
      </w:r>
      <w:r>
        <w:rPr>
          <w:sz w:val="24"/>
          <w:szCs w:val="24"/>
        </w:rPr>
        <w:t>______________________________\Володина Т. И.\</w:t>
      </w:r>
    </w:p>
    <w:p w:rsidR="004610B4" w:rsidRDefault="004610B4" w:rsidP="004610B4">
      <w:pPr>
        <w:tabs>
          <w:tab w:val="left" w:pos="993"/>
        </w:tabs>
        <w:jc w:val="both"/>
        <w:rPr>
          <w:sz w:val="24"/>
          <w:szCs w:val="24"/>
        </w:rPr>
      </w:pPr>
    </w:p>
    <w:p w:rsidR="000C1126" w:rsidRDefault="000C1126"/>
    <w:p w:rsidR="004610B4" w:rsidRDefault="004610B4"/>
    <w:p w:rsidR="004610B4" w:rsidRDefault="004610B4"/>
    <w:p w:rsidR="004610B4" w:rsidRDefault="004610B4"/>
    <w:p w:rsidR="004610B4" w:rsidRDefault="004610B4" w:rsidP="004610B4">
      <w:pPr>
        <w:jc w:val="center"/>
        <w:rPr>
          <w:b/>
        </w:rPr>
        <w:sectPr w:rsidR="004610B4">
          <w:pgSz w:w="11906" w:h="16838"/>
          <w:pgMar w:top="1134" w:right="850" w:bottom="1134" w:left="1701" w:header="708" w:footer="708" w:gutter="0"/>
          <w:cols w:space="708"/>
          <w:docGrid w:linePitch="360"/>
        </w:sectPr>
      </w:pPr>
    </w:p>
    <w:p w:rsidR="004610B4" w:rsidRDefault="004610B4" w:rsidP="004610B4">
      <w:pPr>
        <w:jc w:val="right"/>
        <w:rPr>
          <w:b/>
        </w:rPr>
      </w:pPr>
    </w:p>
    <w:p w:rsidR="004610B4" w:rsidRDefault="004610B4" w:rsidP="004610B4">
      <w:pPr>
        <w:suppressAutoHyphens w:val="0"/>
        <w:jc w:val="center"/>
        <w:outlineLvl w:val="0"/>
        <w:rPr>
          <w:b/>
          <w:sz w:val="26"/>
          <w:szCs w:val="26"/>
          <w:lang w:eastAsia="ru-RU"/>
        </w:rPr>
      </w:pPr>
      <w:r>
        <w:rPr>
          <w:b/>
          <w:sz w:val="26"/>
          <w:szCs w:val="26"/>
          <w:lang w:eastAsia="ru-RU"/>
        </w:rPr>
        <w:t xml:space="preserve">ПРОТОКОЛ СЕКЦИИ УЧИТЕЛЕЙ </w:t>
      </w:r>
    </w:p>
    <w:p w:rsidR="004610B4" w:rsidRDefault="004610B4" w:rsidP="004610B4">
      <w:pPr>
        <w:suppressAutoHyphens w:val="0"/>
        <w:jc w:val="center"/>
        <w:outlineLvl w:val="0"/>
        <w:rPr>
          <w:b/>
          <w:sz w:val="26"/>
          <w:szCs w:val="26"/>
          <w:lang w:eastAsia="ru-RU"/>
        </w:rPr>
      </w:pPr>
      <w:r>
        <w:rPr>
          <w:b/>
          <w:sz w:val="26"/>
          <w:szCs w:val="26"/>
          <w:lang w:eastAsia="ru-RU"/>
        </w:rPr>
        <w:t xml:space="preserve">ИСТОРИИ И ОБЩЕСТВОЗНАНИЯ </w:t>
      </w:r>
    </w:p>
    <w:p w:rsidR="004610B4" w:rsidRPr="00D54A10" w:rsidRDefault="004610B4" w:rsidP="004610B4">
      <w:pPr>
        <w:suppressAutoHyphens w:val="0"/>
        <w:rPr>
          <w:sz w:val="26"/>
          <w:szCs w:val="26"/>
          <w:u w:val="single"/>
          <w:lang w:eastAsia="ru-RU"/>
        </w:rPr>
      </w:pPr>
      <w:r>
        <w:rPr>
          <w:sz w:val="26"/>
          <w:szCs w:val="26"/>
          <w:u w:val="single"/>
          <w:lang w:eastAsia="ru-RU"/>
        </w:rPr>
        <w:t>26.08</w:t>
      </w:r>
      <w:r w:rsidRPr="00D54A10">
        <w:rPr>
          <w:sz w:val="26"/>
          <w:szCs w:val="26"/>
          <w:u w:val="single"/>
          <w:lang w:eastAsia="ru-RU"/>
        </w:rPr>
        <w:t>.202</w:t>
      </w:r>
      <w:r>
        <w:rPr>
          <w:sz w:val="26"/>
          <w:szCs w:val="26"/>
          <w:u w:val="single"/>
          <w:lang w:eastAsia="ru-RU"/>
        </w:rPr>
        <w:t>5</w:t>
      </w:r>
      <w:r w:rsidRPr="00EF1301">
        <w:rPr>
          <w:sz w:val="26"/>
          <w:szCs w:val="26"/>
          <w:lang w:eastAsia="ru-RU"/>
        </w:rPr>
        <w:tab/>
      </w:r>
      <w:r w:rsidRPr="00EF1301">
        <w:rPr>
          <w:sz w:val="26"/>
          <w:szCs w:val="26"/>
          <w:lang w:eastAsia="ru-RU"/>
        </w:rPr>
        <w:tab/>
      </w:r>
      <w:r w:rsidRPr="00EF1301">
        <w:rPr>
          <w:sz w:val="26"/>
          <w:szCs w:val="26"/>
          <w:lang w:eastAsia="ru-RU"/>
        </w:rPr>
        <w:tab/>
      </w:r>
      <w:r w:rsidRPr="00EF1301">
        <w:rPr>
          <w:sz w:val="26"/>
          <w:szCs w:val="26"/>
          <w:lang w:eastAsia="ru-RU"/>
        </w:rPr>
        <w:tab/>
      </w:r>
      <w:r w:rsidRPr="00EF1301">
        <w:rPr>
          <w:sz w:val="26"/>
          <w:szCs w:val="26"/>
          <w:lang w:eastAsia="ru-RU"/>
        </w:rPr>
        <w:tab/>
      </w:r>
      <w:r w:rsidRPr="00EF1301">
        <w:rPr>
          <w:sz w:val="26"/>
          <w:szCs w:val="26"/>
          <w:lang w:eastAsia="ru-RU"/>
        </w:rPr>
        <w:tab/>
      </w:r>
      <w:r w:rsidRPr="00EF1301">
        <w:rPr>
          <w:sz w:val="26"/>
          <w:szCs w:val="26"/>
          <w:lang w:eastAsia="ru-RU"/>
        </w:rPr>
        <w:tab/>
      </w:r>
      <w:r>
        <w:rPr>
          <w:sz w:val="26"/>
          <w:szCs w:val="26"/>
          <w:lang w:eastAsia="ru-RU"/>
        </w:rPr>
        <w:tab/>
      </w:r>
      <w:r>
        <w:rPr>
          <w:sz w:val="26"/>
          <w:szCs w:val="26"/>
          <w:lang w:eastAsia="ru-RU"/>
        </w:rPr>
        <w:tab/>
      </w:r>
      <w:r w:rsidR="006F4357">
        <w:rPr>
          <w:sz w:val="26"/>
          <w:szCs w:val="26"/>
          <w:lang w:eastAsia="ru-RU"/>
        </w:rPr>
        <w:t xml:space="preserve">                                    </w:t>
      </w:r>
      <w:r>
        <w:rPr>
          <w:sz w:val="26"/>
          <w:szCs w:val="26"/>
          <w:lang w:eastAsia="ru-RU"/>
        </w:rPr>
        <w:t xml:space="preserve">№ </w:t>
      </w:r>
      <w:r>
        <w:rPr>
          <w:sz w:val="26"/>
          <w:szCs w:val="26"/>
          <w:u w:val="single"/>
          <w:lang w:eastAsia="ru-RU"/>
        </w:rPr>
        <w:t>1</w:t>
      </w:r>
    </w:p>
    <w:p w:rsidR="004610B4" w:rsidRPr="00ED099F" w:rsidRDefault="004610B4" w:rsidP="004610B4">
      <w:pPr>
        <w:suppressAutoHyphens w:val="0"/>
        <w:jc w:val="center"/>
        <w:rPr>
          <w:sz w:val="24"/>
          <w:szCs w:val="24"/>
          <w:lang w:eastAsia="ru-RU"/>
        </w:rPr>
      </w:pPr>
      <w:r w:rsidRPr="00ED099F">
        <w:rPr>
          <w:sz w:val="24"/>
          <w:szCs w:val="24"/>
          <w:lang w:eastAsia="ru-RU"/>
        </w:rPr>
        <w:t>Аромашево</w:t>
      </w:r>
    </w:p>
    <w:p w:rsidR="004610B4" w:rsidRPr="00ED099F" w:rsidRDefault="004610B4" w:rsidP="004610B4">
      <w:pPr>
        <w:suppressAutoHyphens w:val="0"/>
        <w:outlineLvl w:val="0"/>
        <w:rPr>
          <w:b/>
          <w:sz w:val="24"/>
          <w:szCs w:val="24"/>
          <w:lang w:eastAsia="ru-RU"/>
        </w:rPr>
      </w:pPr>
      <w:r w:rsidRPr="00ED099F">
        <w:rPr>
          <w:b/>
          <w:sz w:val="24"/>
          <w:szCs w:val="24"/>
        </w:rPr>
        <w:t xml:space="preserve">заседания </w:t>
      </w:r>
      <w:r>
        <w:rPr>
          <w:b/>
          <w:sz w:val="24"/>
          <w:szCs w:val="24"/>
        </w:rPr>
        <w:t>ШМО СЦГ</w:t>
      </w:r>
      <w:r w:rsidRPr="00ED099F">
        <w:rPr>
          <w:b/>
          <w:sz w:val="24"/>
          <w:szCs w:val="24"/>
        </w:rPr>
        <w:t xml:space="preserve"> </w:t>
      </w:r>
    </w:p>
    <w:p w:rsidR="004610B4" w:rsidRPr="00ED099F" w:rsidRDefault="004610B4" w:rsidP="004610B4">
      <w:pPr>
        <w:suppressAutoHyphens w:val="0"/>
        <w:jc w:val="center"/>
        <w:rPr>
          <w:sz w:val="24"/>
          <w:szCs w:val="24"/>
          <w:lang w:eastAsia="ru-RU"/>
        </w:rPr>
      </w:pPr>
    </w:p>
    <w:p w:rsidR="004610B4" w:rsidRPr="00ED099F" w:rsidRDefault="004610B4" w:rsidP="004610B4">
      <w:pPr>
        <w:suppressAutoHyphens w:val="0"/>
        <w:rPr>
          <w:sz w:val="24"/>
          <w:szCs w:val="24"/>
          <w:lang w:eastAsia="ru-RU"/>
        </w:rPr>
      </w:pPr>
      <w:r w:rsidRPr="00ED099F">
        <w:rPr>
          <w:sz w:val="24"/>
          <w:szCs w:val="24"/>
          <w:lang w:eastAsia="ru-RU"/>
        </w:rPr>
        <w:t xml:space="preserve">Председательствующий – </w:t>
      </w:r>
      <w:r>
        <w:rPr>
          <w:sz w:val="24"/>
          <w:szCs w:val="24"/>
          <w:lang w:eastAsia="ru-RU"/>
        </w:rPr>
        <w:t>Степанюк С.В.</w:t>
      </w:r>
    </w:p>
    <w:p w:rsidR="004610B4" w:rsidRPr="004610B4" w:rsidRDefault="004610B4" w:rsidP="004610B4">
      <w:pPr>
        <w:suppressAutoHyphens w:val="0"/>
        <w:rPr>
          <w:sz w:val="24"/>
          <w:szCs w:val="24"/>
          <w:lang w:eastAsia="ru-RU"/>
        </w:rPr>
      </w:pPr>
      <w:r w:rsidRPr="00ED099F">
        <w:rPr>
          <w:sz w:val="24"/>
          <w:szCs w:val="24"/>
          <w:lang w:eastAsia="ru-RU"/>
        </w:rPr>
        <w:t xml:space="preserve">Секретарь – </w:t>
      </w:r>
      <w:r>
        <w:rPr>
          <w:sz w:val="24"/>
          <w:szCs w:val="24"/>
          <w:lang w:eastAsia="ru-RU"/>
        </w:rPr>
        <w:t>Володина Т. И.</w:t>
      </w:r>
    </w:p>
    <w:p w:rsidR="004610B4" w:rsidRPr="00ED099F" w:rsidRDefault="004610B4" w:rsidP="004610B4">
      <w:pPr>
        <w:suppressAutoHyphens w:val="0"/>
        <w:rPr>
          <w:sz w:val="24"/>
          <w:szCs w:val="24"/>
          <w:lang w:eastAsia="ru-RU"/>
        </w:rPr>
      </w:pPr>
      <w:r w:rsidRPr="00ED099F">
        <w:rPr>
          <w:sz w:val="24"/>
          <w:szCs w:val="24"/>
          <w:lang w:eastAsia="ru-RU"/>
        </w:rPr>
        <w:t xml:space="preserve">Присутствовали: </w:t>
      </w:r>
      <w:r>
        <w:rPr>
          <w:sz w:val="24"/>
          <w:szCs w:val="24"/>
          <w:lang w:eastAsia="ru-RU"/>
        </w:rPr>
        <w:t>9</w:t>
      </w:r>
      <w:r w:rsidRPr="00ED099F">
        <w:rPr>
          <w:sz w:val="24"/>
          <w:szCs w:val="24"/>
          <w:lang w:eastAsia="ru-RU"/>
        </w:rPr>
        <w:t xml:space="preserve"> человек </w:t>
      </w:r>
    </w:p>
    <w:p w:rsidR="004610B4" w:rsidRPr="00ED099F" w:rsidRDefault="004610B4" w:rsidP="004610B4">
      <w:pPr>
        <w:suppressAutoHyphens w:val="0"/>
        <w:jc w:val="center"/>
        <w:rPr>
          <w:b/>
          <w:bCs/>
          <w:caps/>
          <w:sz w:val="24"/>
          <w:szCs w:val="24"/>
        </w:rPr>
      </w:pPr>
      <w:r w:rsidRPr="00ED099F">
        <w:rPr>
          <w:b/>
          <w:bCs/>
          <w:caps/>
          <w:sz w:val="24"/>
          <w:szCs w:val="24"/>
        </w:rPr>
        <w:t>Повестка дня:</w:t>
      </w:r>
    </w:p>
    <w:p w:rsidR="004610B4" w:rsidRPr="00FA6695" w:rsidRDefault="004610B4" w:rsidP="004610B4">
      <w:pPr>
        <w:tabs>
          <w:tab w:val="left" w:pos="993"/>
        </w:tabs>
        <w:suppressAutoHyphens w:val="0"/>
        <w:ind w:left="720" w:hanging="11"/>
        <w:jc w:val="both"/>
        <w:rPr>
          <w:b/>
          <w:sz w:val="24"/>
          <w:szCs w:val="24"/>
        </w:rPr>
      </w:pPr>
      <w:r w:rsidRPr="00FA6695">
        <w:rPr>
          <w:b/>
          <w:sz w:val="24"/>
          <w:szCs w:val="24"/>
        </w:rPr>
        <w:t>Работа секций:</w:t>
      </w:r>
    </w:p>
    <w:p w:rsidR="004610B4" w:rsidRPr="00FA6695" w:rsidRDefault="004610B4" w:rsidP="004610B4">
      <w:pPr>
        <w:ind w:left="709" w:right="83"/>
        <w:jc w:val="both"/>
        <w:rPr>
          <w:sz w:val="24"/>
          <w:szCs w:val="24"/>
        </w:rPr>
      </w:pPr>
      <w:r w:rsidRPr="00FA6695">
        <w:rPr>
          <w:sz w:val="24"/>
          <w:szCs w:val="24"/>
        </w:rPr>
        <w:t xml:space="preserve">1.Анализ состояния преподавания и качества знаний, обучающихся по результатам ВПР, ГИА из опыта работы (типичные ошибки и работа над ними) </w:t>
      </w:r>
    </w:p>
    <w:p w:rsidR="004610B4" w:rsidRPr="00FA6695" w:rsidRDefault="004610B4" w:rsidP="004610B4">
      <w:pPr>
        <w:ind w:left="709" w:right="83"/>
        <w:jc w:val="both"/>
        <w:rPr>
          <w:sz w:val="24"/>
          <w:szCs w:val="24"/>
        </w:rPr>
      </w:pPr>
      <w:r w:rsidRPr="00FA6695">
        <w:rPr>
          <w:sz w:val="24"/>
          <w:szCs w:val="24"/>
        </w:rPr>
        <w:t>2.Нормативно - методическая документация по вопросам преподавания предметов гуманитарного цикла в 2025\26 учебный год.</w:t>
      </w:r>
    </w:p>
    <w:p w:rsidR="004610B4" w:rsidRPr="00FA6695" w:rsidRDefault="004610B4" w:rsidP="004610B4">
      <w:pPr>
        <w:tabs>
          <w:tab w:val="left" w:pos="993"/>
        </w:tabs>
        <w:suppressAutoHyphens w:val="0"/>
        <w:ind w:left="709"/>
        <w:jc w:val="both"/>
        <w:rPr>
          <w:color w:val="34343C"/>
          <w:sz w:val="24"/>
          <w:szCs w:val="24"/>
          <w:shd w:val="clear" w:color="auto" w:fill="FFFFFF"/>
        </w:rPr>
      </w:pPr>
      <w:r w:rsidRPr="00FA6695">
        <w:rPr>
          <w:color w:val="34343C"/>
          <w:sz w:val="24"/>
          <w:szCs w:val="24"/>
          <w:shd w:val="clear" w:color="auto" w:fill="FFFFFF"/>
        </w:rPr>
        <w:t>3. Оценка достижений планируемых результатов. Мониторинг процесса формирования УУД школьника.</w:t>
      </w:r>
    </w:p>
    <w:p w:rsidR="00FA6695" w:rsidRPr="00FA6695" w:rsidRDefault="00FA6695" w:rsidP="004610B4">
      <w:pPr>
        <w:tabs>
          <w:tab w:val="left" w:pos="993"/>
        </w:tabs>
        <w:suppressAutoHyphens w:val="0"/>
        <w:ind w:left="709"/>
        <w:jc w:val="both"/>
        <w:rPr>
          <w:color w:val="34343C"/>
          <w:sz w:val="24"/>
          <w:szCs w:val="24"/>
          <w:shd w:val="clear" w:color="auto" w:fill="FFFFFF"/>
        </w:rPr>
      </w:pPr>
    </w:p>
    <w:p w:rsidR="00FA6695" w:rsidRPr="00FA6695" w:rsidRDefault="00FA6695" w:rsidP="004610B4">
      <w:pPr>
        <w:tabs>
          <w:tab w:val="left" w:pos="993"/>
        </w:tabs>
        <w:suppressAutoHyphens w:val="0"/>
        <w:ind w:left="709"/>
        <w:jc w:val="both"/>
        <w:rPr>
          <w:caps/>
          <w:sz w:val="24"/>
          <w:szCs w:val="24"/>
          <w:lang w:eastAsia="ru-RU"/>
        </w:rPr>
      </w:pPr>
    </w:p>
    <w:p w:rsidR="00FA6695" w:rsidRPr="00FA6695" w:rsidRDefault="00FA6695" w:rsidP="00FA6695">
      <w:pPr>
        <w:ind w:left="709" w:right="83"/>
        <w:jc w:val="both"/>
        <w:rPr>
          <w:sz w:val="24"/>
          <w:szCs w:val="24"/>
        </w:rPr>
      </w:pPr>
      <w:r w:rsidRPr="00FA6695">
        <w:rPr>
          <w:sz w:val="24"/>
          <w:szCs w:val="24"/>
        </w:rPr>
        <w:t>1. СЛУШАЛИ: Ершову О.К., Овсянникову Д.А. Анализ состояния преподавания и качества знаний, обучающихся по результатам ВПР, ГИА из опыта работы (типичные ошибки и работа над ними) (информация прилагается)</w:t>
      </w:r>
    </w:p>
    <w:p w:rsidR="00FA6695" w:rsidRPr="00FA6695" w:rsidRDefault="00FA6695" w:rsidP="00FA6695">
      <w:pPr>
        <w:tabs>
          <w:tab w:val="left" w:pos="993"/>
        </w:tabs>
        <w:suppressAutoHyphens w:val="0"/>
        <w:ind w:left="709"/>
        <w:jc w:val="both"/>
        <w:rPr>
          <w:sz w:val="24"/>
          <w:szCs w:val="24"/>
        </w:rPr>
      </w:pPr>
      <w:r w:rsidRPr="00FA6695">
        <w:rPr>
          <w:sz w:val="24"/>
          <w:szCs w:val="24"/>
        </w:rPr>
        <w:t xml:space="preserve"> 2. СЛУШАЛИ: Степанюк С.В., Нормативно - методическая документация по вопросам преподавания предметов гуманитарного цикла в 2025\26 учебный год (информация прилагается)</w:t>
      </w:r>
    </w:p>
    <w:p w:rsidR="004610B4" w:rsidRPr="00FA6695" w:rsidRDefault="00FA6695" w:rsidP="00E028E2">
      <w:pPr>
        <w:numPr>
          <w:ilvl w:val="0"/>
          <w:numId w:val="1"/>
        </w:numPr>
        <w:tabs>
          <w:tab w:val="left" w:pos="993"/>
        </w:tabs>
        <w:suppressAutoHyphens w:val="0"/>
        <w:jc w:val="both"/>
        <w:rPr>
          <w:b/>
          <w:sz w:val="24"/>
          <w:szCs w:val="24"/>
        </w:rPr>
      </w:pPr>
      <w:r w:rsidRPr="00FA6695">
        <w:rPr>
          <w:sz w:val="24"/>
          <w:szCs w:val="24"/>
        </w:rPr>
        <w:t xml:space="preserve">СЛУШАЛИ: Смирнову О.А.  </w:t>
      </w:r>
      <w:r w:rsidRPr="00FA6695">
        <w:rPr>
          <w:color w:val="34343C"/>
          <w:sz w:val="24"/>
          <w:szCs w:val="24"/>
          <w:shd w:val="clear" w:color="auto" w:fill="FFFFFF"/>
        </w:rPr>
        <w:t>Оценка достижений планируемых результатов. Мониторинг процесса формирования УУД школьника</w:t>
      </w:r>
      <w:proofErr w:type="gramStart"/>
      <w:r w:rsidRPr="00FA6695">
        <w:rPr>
          <w:color w:val="34343C"/>
          <w:sz w:val="24"/>
          <w:szCs w:val="24"/>
          <w:shd w:val="clear" w:color="auto" w:fill="FFFFFF"/>
        </w:rPr>
        <w:t>.</w:t>
      </w:r>
      <w:proofErr w:type="gramEnd"/>
      <w:r w:rsidRPr="00FA6695">
        <w:rPr>
          <w:sz w:val="24"/>
          <w:szCs w:val="24"/>
        </w:rPr>
        <w:t xml:space="preserve"> (</w:t>
      </w:r>
      <w:proofErr w:type="gramStart"/>
      <w:r w:rsidRPr="00FA6695">
        <w:rPr>
          <w:sz w:val="24"/>
          <w:szCs w:val="24"/>
        </w:rPr>
        <w:t>и</w:t>
      </w:r>
      <w:proofErr w:type="gramEnd"/>
      <w:r w:rsidRPr="00FA6695">
        <w:rPr>
          <w:sz w:val="24"/>
          <w:szCs w:val="24"/>
        </w:rPr>
        <w:t>нформация прилагается)</w:t>
      </w:r>
    </w:p>
    <w:p w:rsidR="008F3C32" w:rsidRDefault="008F3C32" w:rsidP="008F3C32">
      <w:pPr>
        <w:rPr>
          <w:b/>
        </w:rPr>
      </w:pPr>
    </w:p>
    <w:p w:rsidR="004610B4" w:rsidRDefault="004610B4" w:rsidP="004610B4">
      <w:pPr>
        <w:jc w:val="right"/>
        <w:rPr>
          <w:b/>
        </w:rPr>
      </w:pPr>
    </w:p>
    <w:p w:rsidR="008F3C32" w:rsidRDefault="008F3C32" w:rsidP="008F3C32">
      <w:pPr>
        <w:jc w:val="center"/>
        <w:outlineLvl w:val="0"/>
        <w:rPr>
          <w:b/>
          <w:sz w:val="24"/>
          <w:szCs w:val="24"/>
          <w:lang w:eastAsia="ru-RU"/>
        </w:rPr>
      </w:pPr>
      <w:r w:rsidRPr="00F011B7">
        <w:rPr>
          <w:b/>
          <w:sz w:val="24"/>
          <w:szCs w:val="24"/>
          <w:lang w:eastAsia="ru-RU"/>
        </w:rPr>
        <w:t>ПРОТОКОЛ</w:t>
      </w:r>
      <w:r>
        <w:rPr>
          <w:b/>
          <w:sz w:val="24"/>
          <w:szCs w:val="24"/>
          <w:lang w:eastAsia="ru-RU"/>
        </w:rPr>
        <w:t xml:space="preserve"> СЕКЦИИ УЧИТЕЛЕЙ </w:t>
      </w:r>
    </w:p>
    <w:p w:rsidR="008F3C32" w:rsidRPr="00F011B7" w:rsidRDefault="008F3C32" w:rsidP="008F3C32">
      <w:pPr>
        <w:jc w:val="center"/>
        <w:outlineLvl w:val="0"/>
        <w:rPr>
          <w:b/>
          <w:sz w:val="24"/>
          <w:szCs w:val="24"/>
          <w:lang w:eastAsia="ru-RU"/>
        </w:rPr>
      </w:pPr>
      <w:r>
        <w:rPr>
          <w:b/>
          <w:sz w:val="24"/>
          <w:szCs w:val="24"/>
          <w:lang w:eastAsia="ru-RU"/>
        </w:rPr>
        <w:t>РУССКОГО ЯЗЫКА И ЛИТЕРАТУРЫ</w:t>
      </w:r>
    </w:p>
    <w:p w:rsidR="008F3C32" w:rsidRPr="00F011B7" w:rsidRDefault="008F3C32" w:rsidP="008F3C32">
      <w:pPr>
        <w:rPr>
          <w:sz w:val="24"/>
          <w:szCs w:val="24"/>
          <w:u w:val="single"/>
          <w:lang w:eastAsia="ru-RU"/>
        </w:rPr>
      </w:pPr>
      <w:r w:rsidRPr="00F011B7">
        <w:rPr>
          <w:sz w:val="24"/>
          <w:szCs w:val="24"/>
          <w:lang w:eastAsia="ru-RU"/>
        </w:rPr>
        <w:tab/>
        <w:t>26.08.2025</w:t>
      </w:r>
      <w:r w:rsidRPr="00F011B7">
        <w:rPr>
          <w:sz w:val="24"/>
          <w:szCs w:val="24"/>
          <w:lang w:eastAsia="ru-RU"/>
        </w:rPr>
        <w:tab/>
      </w:r>
      <w:r w:rsidRPr="00F011B7">
        <w:rPr>
          <w:sz w:val="24"/>
          <w:szCs w:val="24"/>
          <w:lang w:eastAsia="ru-RU"/>
        </w:rPr>
        <w:tab/>
      </w:r>
      <w:r w:rsidRPr="00F011B7">
        <w:rPr>
          <w:sz w:val="24"/>
          <w:szCs w:val="24"/>
          <w:lang w:eastAsia="ru-RU"/>
        </w:rPr>
        <w:tab/>
      </w:r>
      <w:r w:rsidRPr="00F011B7">
        <w:rPr>
          <w:sz w:val="24"/>
          <w:szCs w:val="24"/>
          <w:lang w:eastAsia="ru-RU"/>
        </w:rPr>
        <w:tab/>
      </w:r>
      <w:r w:rsidRPr="00F011B7">
        <w:rPr>
          <w:sz w:val="24"/>
          <w:szCs w:val="24"/>
          <w:lang w:eastAsia="ru-RU"/>
        </w:rPr>
        <w:tab/>
      </w:r>
      <w:r w:rsidRPr="00F011B7">
        <w:rPr>
          <w:sz w:val="24"/>
          <w:szCs w:val="24"/>
          <w:lang w:eastAsia="ru-RU"/>
        </w:rPr>
        <w:tab/>
      </w:r>
      <w:r w:rsidRPr="00F011B7">
        <w:rPr>
          <w:sz w:val="24"/>
          <w:szCs w:val="24"/>
          <w:lang w:eastAsia="ru-RU"/>
        </w:rPr>
        <w:tab/>
      </w:r>
      <w:r w:rsidRPr="00F011B7">
        <w:rPr>
          <w:sz w:val="24"/>
          <w:szCs w:val="24"/>
          <w:lang w:eastAsia="ru-RU"/>
        </w:rPr>
        <w:tab/>
        <w:t xml:space="preserve">№ </w:t>
      </w:r>
      <w:r w:rsidRPr="00F011B7">
        <w:rPr>
          <w:sz w:val="24"/>
          <w:szCs w:val="24"/>
          <w:u w:val="single"/>
          <w:lang w:eastAsia="ru-RU"/>
        </w:rPr>
        <w:t>1</w:t>
      </w:r>
    </w:p>
    <w:p w:rsidR="008F3C32" w:rsidRPr="00F011B7" w:rsidRDefault="008F3C32" w:rsidP="008F3C32">
      <w:pPr>
        <w:jc w:val="center"/>
        <w:rPr>
          <w:sz w:val="24"/>
          <w:szCs w:val="24"/>
          <w:lang w:eastAsia="ru-RU"/>
        </w:rPr>
      </w:pPr>
      <w:r w:rsidRPr="00F011B7">
        <w:rPr>
          <w:sz w:val="24"/>
          <w:szCs w:val="24"/>
          <w:lang w:eastAsia="ru-RU"/>
        </w:rPr>
        <w:t>Аромашево</w:t>
      </w:r>
    </w:p>
    <w:p w:rsidR="008F3C32" w:rsidRPr="00F011B7" w:rsidRDefault="008F3C32" w:rsidP="008F3C32">
      <w:pPr>
        <w:outlineLvl w:val="0"/>
        <w:rPr>
          <w:b/>
          <w:sz w:val="24"/>
          <w:szCs w:val="24"/>
        </w:rPr>
      </w:pPr>
      <w:r w:rsidRPr="00F011B7">
        <w:rPr>
          <w:b/>
          <w:sz w:val="24"/>
          <w:szCs w:val="24"/>
        </w:rPr>
        <w:t>заседания ШМО социальн</w:t>
      </w:r>
      <w:proofErr w:type="gramStart"/>
      <w:r w:rsidRPr="00F011B7">
        <w:rPr>
          <w:b/>
          <w:sz w:val="24"/>
          <w:szCs w:val="24"/>
        </w:rPr>
        <w:t>о-</w:t>
      </w:r>
      <w:proofErr w:type="gramEnd"/>
      <w:r w:rsidRPr="00F011B7">
        <w:rPr>
          <w:b/>
          <w:sz w:val="24"/>
          <w:szCs w:val="24"/>
        </w:rPr>
        <w:t xml:space="preserve"> гуманитарного цикла  </w:t>
      </w:r>
    </w:p>
    <w:p w:rsidR="008F3C32" w:rsidRPr="00F011B7" w:rsidRDefault="008F3C32" w:rsidP="008F3C32">
      <w:pPr>
        <w:outlineLvl w:val="0"/>
        <w:rPr>
          <w:b/>
          <w:sz w:val="24"/>
          <w:szCs w:val="24"/>
          <w:lang w:eastAsia="ru-RU"/>
        </w:rPr>
      </w:pPr>
      <w:r w:rsidRPr="00F011B7">
        <w:rPr>
          <w:b/>
          <w:sz w:val="24"/>
          <w:szCs w:val="24"/>
        </w:rPr>
        <w:t>(предметная секция: русский язык и литература)</w:t>
      </w:r>
    </w:p>
    <w:p w:rsidR="008F3C32" w:rsidRPr="00F011B7" w:rsidRDefault="008F3C32" w:rsidP="008F3C32">
      <w:pPr>
        <w:jc w:val="center"/>
        <w:rPr>
          <w:sz w:val="24"/>
          <w:szCs w:val="24"/>
          <w:lang w:eastAsia="ru-RU"/>
        </w:rPr>
      </w:pPr>
    </w:p>
    <w:p w:rsidR="008F3C32" w:rsidRPr="00F011B7" w:rsidRDefault="008F3C32" w:rsidP="008F3C32">
      <w:pPr>
        <w:rPr>
          <w:sz w:val="24"/>
          <w:szCs w:val="24"/>
          <w:lang w:eastAsia="ru-RU"/>
        </w:rPr>
      </w:pPr>
      <w:r w:rsidRPr="00F011B7">
        <w:rPr>
          <w:sz w:val="24"/>
          <w:szCs w:val="24"/>
          <w:lang w:eastAsia="ru-RU"/>
        </w:rPr>
        <w:t>Председатель – Марковских Е.В.</w:t>
      </w:r>
    </w:p>
    <w:p w:rsidR="008F3C32" w:rsidRPr="00F011B7" w:rsidRDefault="008F3C32" w:rsidP="008F3C32">
      <w:pPr>
        <w:rPr>
          <w:sz w:val="24"/>
          <w:szCs w:val="24"/>
          <w:lang w:eastAsia="ru-RU"/>
        </w:rPr>
      </w:pPr>
      <w:r w:rsidRPr="00F011B7">
        <w:rPr>
          <w:sz w:val="24"/>
          <w:szCs w:val="24"/>
          <w:lang w:eastAsia="ru-RU"/>
        </w:rPr>
        <w:t>Секретарь – Савидова В. В.</w:t>
      </w:r>
    </w:p>
    <w:p w:rsidR="008F3C32" w:rsidRPr="00F011B7" w:rsidRDefault="008F3C32" w:rsidP="008F3C32">
      <w:pPr>
        <w:rPr>
          <w:sz w:val="24"/>
          <w:szCs w:val="24"/>
          <w:lang w:eastAsia="ru-RU"/>
        </w:rPr>
      </w:pPr>
      <w:r w:rsidRPr="00F011B7">
        <w:rPr>
          <w:sz w:val="24"/>
          <w:szCs w:val="24"/>
          <w:lang w:eastAsia="ru-RU"/>
        </w:rPr>
        <w:t>Присутствовали: человек 14</w:t>
      </w:r>
    </w:p>
    <w:p w:rsidR="008F3C32" w:rsidRPr="00F011B7" w:rsidRDefault="008F3C32" w:rsidP="008F3C32">
      <w:pPr>
        <w:jc w:val="center"/>
        <w:rPr>
          <w:rFonts w:cs="Arial"/>
          <w:b/>
          <w:bCs/>
          <w:caps/>
          <w:sz w:val="24"/>
          <w:szCs w:val="24"/>
        </w:rPr>
      </w:pPr>
      <w:r w:rsidRPr="00F011B7">
        <w:rPr>
          <w:rFonts w:cs="Arial"/>
          <w:b/>
          <w:bCs/>
          <w:caps/>
          <w:sz w:val="24"/>
          <w:szCs w:val="24"/>
        </w:rPr>
        <w:t>Повестка дня:</w:t>
      </w:r>
    </w:p>
    <w:p w:rsidR="008F3C32" w:rsidRPr="00F011B7" w:rsidRDefault="008F3C32" w:rsidP="008F3C32">
      <w:pPr>
        <w:numPr>
          <w:ilvl w:val="0"/>
          <w:numId w:val="12"/>
        </w:numPr>
        <w:ind w:left="0"/>
        <w:rPr>
          <w:rFonts w:cs="Arial"/>
          <w:bCs/>
          <w:caps/>
          <w:sz w:val="24"/>
          <w:szCs w:val="24"/>
        </w:rPr>
      </w:pPr>
      <w:r w:rsidRPr="00F011B7">
        <w:rPr>
          <w:sz w:val="24"/>
          <w:szCs w:val="24"/>
        </w:rPr>
        <w:t xml:space="preserve">Анализ состояния преподавания и качества </w:t>
      </w:r>
      <w:proofErr w:type="gramStart"/>
      <w:r w:rsidRPr="00F011B7">
        <w:rPr>
          <w:sz w:val="24"/>
          <w:szCs w:val="24"/>
        </w:rPr>
        <w:t>знаний</w:t>
      </w:r>
      <w:proofErr w:type="gramEnd"/>
      <w:r w:rsidRPr="00F011B7">
        <w:rPr>
          <w:sz w:val="24"/>
          <w:szCs w:val="24"/>
        </w:rPr>
        <w:t xml:space="preserve"> обучающихся по результатам ВПР,  ГИА на 2024-2025уч. год</w:t>
      </w:r>
    </w:p>
    <w:p w:rsidR="008F3C32" w:rsidRPr="00F011B7" w:rsidRDefault="008F3C32" w:rsidP="008F3C32">
      <w:pPr>
        <w:numPr>
          <w:ilvl w:val="0"/>
          <w:numId w:val="12"/>
        </w:numPr>
        <w:ind w:left="0"/>
        <w:rPr>
          <w:rFonts w:cs="Arial"/>
          <w:bCs/>
          <w:caps/>
          <w:sz w:val="24"/>
          <w:szCs w:val="24"/>
        </w:rPr>
      </w:pPr>
      <w:r w:rsidRPr="00F011B7">
        <w:rPr>
          <w:sz w:val="24"/>
          <w:szCs w:val="24"/>
        </w:rPr>
        <w:t>Нормативно-методическая документация по вопросам предметов гуманитарного цикла (русский язык и литература)</w:t>
      </w:r>
    </w:p>
    <w:p w:rsidR="008F3C32" w:rsidRPr="00F011B7" w:rsidRDefault="008F3C32" w:rsidP="008F3C32">
      <w:pPr>
        <w:numPr>
          <w:ilvl w:val="0"/>
          <w:numId w:val="12"/>
        </w:numPr>
        <w:ind w:left="0"/>
        <w:rPr>
          <w:rFonts w:cs="Arial"/>
          <w:bCs/>
          <w:caps/>
          <w:sz w:val="24"/>
          <w:szCs w:val="24"/>
        </w:rPr>
      </w:pPr>
      <w:r w:rsidRPr="00F011B7">
        <w:rPr>
          <w:sz w:val="24"/>
          <w:szCs w:val="24"/>
        </w:rPr>
        <w:t>Оценка достижений планируемых результатов. Мониторинг процесса формирование УУД школьника</w:t>
      </w:r>
    </w:p>
    <w:p w:rsidR="008F3C32" w:rsidRPr="00F011B7" w:rsidRDefault="008F3C32" w:rsidP="008F3C32">
      <w:pPr>
        <w:jc w:val="both"/>
        <w:rPr>
          <w:sz w:val="24"/>
          <w:szCs w:val="24"/>
        </w:rPr>
      </w:pPr>
    </w:p>
    <w:p w:rsidR="008F3C32" w:rsidRPr="00F011B7" w:rsidRDefault="008F3C32" w:rsidP="008F3C32">
      <w:pPr>
        <w:numPr>
          <w:ilvl w:val="0"/>
          <w:numId w:val="1"/>
        </w:numPr>
        <w:tabs>
          <w:tab w:val="left" w:pos="993"/>
        </w:tabs>
        <w:ind w:left="0"/>
        <w:jc w:val="both"/>
        <w:rPr>
          <w:caps/>
          <w:sz w:val="24"/>
          <w:szCs w:val="24"/>
          <w:lang w:eastAsia="ru-RU"/>
        </w:rPr>
      </w:pPr>
      <w:r w:rsidRPr="00F011B7">
        <w:rPr>
          <w:sz w:val="24"/>
          <w:szCs w:val="24"/>
        </w:rPr>
        <w:t xml:space="preserve">СЛУШАЛИ: Марковских Е.В.  учитель русского языка и литературы – проведен анализ по  состоянию преподавания и качества </w:t>
      </w:r>
      <w:proofErr w:type="gramStart"/>
      <w:r w:rsidRPr="00F011B7">
        <w:rPr>
          <w:sz w:val="24"/>
          <w:szCs w:val="24"/>
        </w:rPr>
        <w:t>знаний</w:t>
      </w:r>
      <w:proofErr w:type="gramEnd"/>
      <w:r w:rsidRPr="00F011B7">
        <w:rPr>
          <w:sz w:val="24"/>
          <w:szCs w:val="24"/>
        </w:rPr>
        <w:t xml:space="preserve"> обучающихся по результатам ГИА, текст прилагается. </w:t>
      </w:r>
    </w:p>
    <w:p w:rsidR="008F3C32" w:rsidRPr="00F011B7" w:rsidRDefault="008F3C32" w:rsidP="008F3C32">
      <w:pPr>
        <w:jc w:val="both"/>
        <w:rPr>
          <w:sz w:val="24"/>
          <w:szCs w:val="24"/>
        </w:rPr>
      </w:pPr>
      <w:r w:rsidRPr="00F011B7">
        <w:rPr>
          <w:sz w:val="24"/>
          <w:szCs w:val="24"/>
        </w:rPr>
        <w:t>РЕШИЛИ:</w:t>
      </w:r>
    </w:p>
    <w:p w:rsidR="008F3C32" w:rsidRPr="00F011B7" w:rsidRDefault="008F3C32" w:rsidP="008F3C32">
      <w:pPr>
        <w:numPr>
          <w:ilvl w:val="1"/>
          <w:numId w:val="13"/>
        </w:numPr>
        <w:ind w:left="0"/>
        <w:contextualSpacing/>
        <w:rPr>
          <w:sz w:val="24"/>
          <w:szCs w:val="24"/>
        </w:rPr>
      </w:pPr>
      <w:r w:rsidRPr="00F011B7">
        <w:rPr>
          <w:sz w:val="24"/>
          <w:szCs w:val="24"/>
        </w:rPr>
        <w:t>Использовать при составлении плана работы по подготовке к ГИА и ОГЭ по русскому языку материалы, предоставленные педагогом. Сроки в течени</w:t>
      </w:r>
      <w:proofErr w:type="gramStart"/>
      <w:r w:rsidRPr="00F011B7">
        <w:rPr>
          <w:sz w:val="24"/>
          <w:szCs w:val="24"/>
        </w:rPr>
        <w:t>и</w:t>
      </w:r>
      <w:proofErr w:type="gramEnd"/>
      <w:r w:rsidRPr="00F011B7">
        <w:rPr>
          <w:sz w:val="24"/>
          <w:szCs w:val="24"/>
        </w:rPr>
        <w:t xml:space="preserve"> года. Ответственный: учител</w:t>
      </w:r>
      <w:proofErr w:type="gramStart"/>
      <w:r w:rsidRPr="00F011B7">
        <w:rPr>
          <w:sz w:val="24"/>
          <w:szCs w:val="24"/>
        </w:rPr>
        <w:t>я-</w:t>
      </w:r>
      <w:proofErr w:type="gramEnd"/>
      <w:r w:rsidRPr="00F011B7">
        <w:rPr>
          <w:sz w:val="24"/>
          <w:szCs w:val="24"/>
        </w:rPr>
        <w:t xml:space="preserve"> предметники.</w:t>
      </w:r>
    </w:p>
    <w:p w:rsidR="008F3C32" w:rsidRPr="00F011B7" w:rsidRDefault="008F3C32" w:rsidP="008F3C32">
      <w:pPr>
        <w:contextualSpacing/>
        <w:rPr>
          <w:sz w:val="24"/>
          <w:szCs w:val="24"/>
        </w:rPr>
      </w:pPr>
    </w:p>
    <w:p w:rsidR="008F3C32" w:rsidRPr="00F011B7" w:rsidRDefault="008F3C32" w:rsidP="008F3C32">
      <w:pPr>
        <w:pStyle w:val="a8"/>
        <w:numPr>
          <w:ilvl w:val="1"/>
          <w:numId w:val="13"/>
        </w:numPr>
        <w:suppressAutoHyphens/>
        <w:spacing w:after="0" w:line="240" w:lineRule="auto"/>
        <w:ind w:left="0"/>
        <w:rPr>
          <w:rFonts w:ascii="Times New Roman" w:eastAsia="Times New Roman" w:hAnsi="Times New Roman" w:cs="Times New Roman"/>
          <w:sz w:val="24"/>
          <w:szCs w:val="24"/>
          <w:lang w:eastAsia="ar-SA"/>
        </w:rPr>
      </w:pPr>
      <w:r w:rsidRPr="00F011B7">
        <w:rPr>
          <w:rFonts w:ascii="Times New Roman" w:eastAsia="Times New Roman" w:hAnsi="Times New Roman" w:cs="Times New Roman"/>
          <w:sz w:val="24"/>
          <w:szCs w:val="24"/>
          <w:lang w:eastAsia="ar-SA"/>
        </w:rPr>
        <w:t>СЛУШАЛИ: Гамза О.В.., учитель русского языка и литературы – проведен анализ  работ ВПР по русскому языку и литературе, те</w:t>
      </w:r>
      <w:proofErr w:type="gramStart"/>
      <w:r w:rsidRPr="00F011B7">
        <w:rPr>
          <w:rFonts w:ascii="Times New Roman" w:eastAsia="Times New Roman" w:hAnsi="Times New Roman" w:cs="Times New Roman"/>
          <w:sz w:val="24"/>
          <w:szCs w:val="24"/>
          <w:lang w:eastAsia="ar-SA"/>
        </w:rPr>
        <w:t>кст пр</w:t>
      </w:r>
      <w:proofErr w:type="gramEnd"/>
      <w:r w:rsidRPr="00F011B7">
        <w:rPr>
          <w:rFonts w:ascii="Times New Roman" w:eastAsia="Times New Roman" w:hAnsi="Times New Roman" w:cs="Times New Roman"/>
          <w:sz w:val="24"/>
          <w:szCs w:val="24"/>
          <w:lang w:eastAsia="ar-SA"/>
        </w:rPr>
        <w:t>илагается.</w:t>
      </w:r>
    </w:p>
    <w:p w:rsidR="008F3C32" w:rsidRPr="00F011B7" w:rsidRDefault="008F3C32" w:rsidP="008F3C32">
      <w:pPr>
        <w:contextualSpacing/>
        <w:rPr>
          <w:sz w:val="24"/>
          <w:szCs w:val="24"/>
        </w:rPr>
      </w:pPr>
    </w:p>
    <w:p w:rsidR="008F3C32" w:rsidRPr="00F011B7" w:rsidRDefault="008F3C32" w:rsidP="008F3C32">
      <w:pPr>
        <w:jc w:val="both"/>
        <w:rPr>
          <w:sz w:val="24"/>
          <w:szCs w:val="24"/>
        </w:rPr>
      </w:pPr>
      <w:r w:rsidRPr="00F011B7">
        <w:rPr>
          <w:sz w:val="24"/>
          <w:szCs w:val="24"/>
        </w:rPr>
        <w:t>РЕШИЛИ:</w:t>
      </w:r>
    </w:p>
    <w:p w:rsidR="008F3C32" w:rsidRPr="00F011B7" w:rsidRDefault="008F3C32" w:rsidP="008F3C32">
      <w:pPr>
        <w:numPr>
          <w:ilvl w:val="1"/>
          <w:numId w:val="13"/>
        </w:numPr>
        <w:ind w:left="0" w:hanging="720"/>
        <w:contextualSpacing/>
        <w:jc w:val="both"/>
        <w:rPr>
          <w:sz w:val="24"/>
          <w:szCs w:val="24"/>
        </w:rPr>
      </w:pPr>
      <w:r w:rsidRPr="00F011B7">
        <w:rPr>
          <w:sz w:val="24"/>
          <w:szCs w:val="24"/>
        </w:rPr>
        <w:t xml:space="preserve">Педагогам использовать информацию при подготовке </w:t>
      </w:r>
      <w:proofErr w:type="gramStart"/>
      <w:r w:rsidRPr="00F011B7">
        <w:rPr>
          <w:sz w:val="24"/>
          <w:szCs w:val="24"/>
        </w:rPr>
        <w:t>обучающихся</w:t>
      </w:r>
      <w:proofErr w:type="gramEnd"/>
      <w:r w:rsidRPr="00F011B7">
        <w:rPr>
          <w:sz w:val="24"/>
          <w:szCs w:val="24"/>
        </w:rPr>
        <w:t xml:space="preserve"> к ВПР. </w:t>
      </w:r>
      <w:proofErr w:type="gramStart"/>
      <w:r w:rsidRPr="00F011B7">
        <w:rPr>
          <w:sz w:val="24"/>
          <w:szCs w:val="24"/>
        </w:rPr>
        <w:t>Ответственный</w:t>
      </w:r>
      <w:proofErr w:type="gramEnd"/>
      <w:r w:rsidRPr="00F011B7">
        <w:rPr>
          <w:sz w:val="24"/>
          <w:szCs w:val="24"/>
        </w:rPr>
        <w:t>: учителя-предметники</w:t>
      </w:r>
    </w:p>
    <w:p w:rsidR="008F3C32" w:rsidRPr="00F011B7" w:rsidRDefault="008F3C32" w:rsidP="008F3C32">
      <w:pPr>
        <w:pStyle w:val="a8"/>
        <w:numPr>
          <w:ilvl w:val="0"/>
          <w:numId w:val="1"/>
        </w:numPr>
        <w:suppressAutoHyphens/>
        <w:spacing w:after="0" w:line="240" w:lineRule="auto"/>
        <w:ind w:left="0"/>
        <w:rPr>
          <w:rFonts w:ascii="Times New Roman" w:eastAsia="Times New Roman" w:hAnsi="Times New Roman" w:cs="Arial"/>
          <w:bCs/>
          <w:caps/>
          <w:sz w:val="24"/>
          <w:szCs w:val="24"/>
          <w:lang w:eastAsia="ar-SA"/>
        </w:rPr>
      </w:pPr>
      <w:r w:rsidRPr="00F011B7">
        <w:rPr>
          <w:rFonts w:ascii="Times New Roman" w:eastAsia="Times New Roman" w:hAnsi="Times New Roman" w:cs="Times New Roman"/>
          <w:sz w:val="24"/>
          <w:szCs w:val="24"/>
          <w:lang w:eastAsia="ar-SA"/>
        </w:rPr>
        <w:t>СЛУШАЛИ: Марковских Е.В., учитель русского языка и литературы – познакомила с нормативно-методической документацией по вопросам предметов гуманитарного цикла (русский язык и литература), материалы прилагаются.</w:t>
      </w:r>
    </w:p>
    <w:p w:rsidR="008F3C32" w:rsidRPr="00F011B7" w:rsidRDefault="008F3C32" w:rsidP="008F3C32">
      <w:pPr>
        <w:contextualSpacing/>
        <w:jc w:val="both"/>
        <w:rPr>
          <w:sz w:val="24"/>
          <w:szCs w:val="24"/>
        </w:rPr>
      </w:pPr>
      <w:r w:rsidRPr="00F011B7">
        <w:rPr>
          <w:sz w:val="24"/>
          <w:szCs w:val="24"/>
        </w:rPr>
        <w:t xml:space="preserve">РЕШИЛИ: </w:t>
      </w:r>
    </w:p>
    <w:p w:rsidR="008F3C32" w:rsidRPr="00F011B7" w:rsidRDefault="008F3C32" w:rsidP="008F3C32">
      <w:pPr>
        <w:numPr>
          <w:ilvl w:val="1"/>
          <w:numId w:val="1"/>
        </w:numPr>
        <w:ind w:left="0"/>
        <w:contextualSpacing/>
        <w:jc w:val="both"/>
        <w:rPr>
          <w:sz w:val="24"/>
          <w:szCs w:val="24"/>
        </w:rPr>
      </w:pPr>
      <w:r w:rsidRPr="00F011B7">
        <w:rPr>
          <w:sz w:val="24"/>
          <w:szCs w:val="24"/>
        </w:rPr>
        <w:t xml:space="preserve">Использовать в учебной деятельности нормы и критерии оценивания по предметам. </w:t>
      </w:r>
      <w:proofErr w:type="gramStart"/>
      <w:r w:rsidRPr="00F011B7">
        <w:rPr>
          <w:sz w:val="24"/>
          <w:szCs w:val="24"/>
        </w:rPr>
        <w:t>Ответственный</w:t>
      </w:r>
      <w:proofErr w:type="gramEnd"/>
      <w:r w:rsidRPr="00F011B7">
        <w:rPr>
          <w:sz w:val="24"/>
          <w:szCs w:val="24"/>
        </w:rPr>
        <w:t xml:space="preserve"> Учителя-предметники. Сроки в течени</w:t>
      </w:r>
      <w:proofErr w:type="gramStart"/>
      <w:r w:rsidRPr="00F011B7">
        <w:rPr>
          <w:sz w:val="24"/>
          <w:szCs w:val="24"/>
        </w:rPr>
        <w:t>и</w:t>
      </w:r>
      <w:proofErr w:type="gramEnd"/>
      <w:r w:rsidRPr="00F011B7">
        <w:rPr>
          <w:sz w:val="24"/>
          <w:szCs w:val="24"/>
        </w:rPr>
        <w:t xml:space="preserve"> года. </w:t>
      </w:r>
    </w:p>
    <w:p w:rsidR="008F3C32" w:rsidRPr="00F011B7" w:rsidRDefault="008F3C32" w:rsidP="008F3C32">
      <w:pPr>
        <w:numPr>
          <w:ilvl w:val="0"/>
          <w:numId w:val="1"/>
        </w:numPr>
        <w:ind w:left="0"/>
        <w:contextualSpacing/>
        <w:jc w:val="both"/>
        <w:rPr>
          <w:sz w:val="24"/>
          <w:szCs w:val="24"/>
        </w:rPr>
      </w:pPr>
      <w:r w:rsidRPr="00F011B7">
        <w:rPr>
          <w:sz w:val="24"/>
          <w:szCs w:val="24"/>
        </w:rPr>
        <w:t>СЛУШАЛИ: Куликова Е.Д. учитель русского языка и литературы –</w:t>
      </w:r>
    </w:p>
    <w:p w:rsidR="008F3C32" w:rsidRPr="00F011B7" w:rsidRDefault="008F3C32" w:rsidP="008F3C32">
      <w:pPr>
        <w:contextualSpacing/>
        <w:jc w:val="both"/>
        <w:rPr>
          <w:sz w:val="24"/>
          <w:szCs w:val="24"/>
        </w:rPr>
      </w:pPr>
      <w:r w:rsidRPr="00F011B7">
        <w:rPr>
          <w:sz w:val="24"/>
          <w:szCs w:val="24"/>
        </w:rPr>
        <w:t>Проведен мастер класс, материалы прилагаются</w:t>
      </w:r>
    </w:p>
    <w:p w:rsidR="008F3C32" w:rsidRPr="00F011B7" w:rsidRDefault="008F3C32" w:rsidP="008F3C32">
      <w:pPr>
        <w:contextualSpacing/>
        <w:jc w:val="both"/>
        <w:rPr>
          <w:sz w:val="24"/>
          <w:szCs w:val="24"/>
        </w:rPr>
      </w:pPr>
      <w:r w:rsidRPr="00F011B7">
        <w:rPr>
          <w:sz w:val="24"/>
          <w:szCs w:val="24"/>
        </w:rPr>
        <w:t xml:space="preserve">РЕШИЛИ: </w:t>
      </w:r>
    </w:p>
    <w:p w:rsidR="008F3C32" w:rsidRPr="00F011B7" w:rsidRDefault="008F3C32" w:rsidP="008F3C32">
      <w:pPr>
        <w:contextualSpacing/>
        <w:jc w:val="both"/>
        <w:rPr>
          <w:sz w:val="24"/>
          <w:szCs w:val="24"/>
        </w:rPr>
      </w:pPr>
      <w:r w:rsidRPr="00F011B7">
        <w:rPr>
          <w:sz w:val="24"/>
          <w:szCs w:val="24"/>
        </w:rPr>
        <w:t>3.1 Принять к сведению информацию, использовать в работе при подготовки к уроку и проведения консультаций по предмету</w:t>
      </w:r>
      <w:proofErr w:type="gramStart"/>
      <w:r w:rsidRPr="00F011B7">
        <w:rPr>
          <w:sz w:val="24"/>
          <w:szCs w:val="24"/>
        </w:rPr>
        <w:t xml:space="preserve"> .</w:t>
      </w:r>
      <w:proofErr w:type="gramEnd"/>
      <w:r w:rsidRPr="00F011B7">
        <w:rPr>
          <w:sz w:val="24"/>
          <w:szCs w:val="24"/>
        </w:rPr>
        <w:t xml:space="preserve"> Ответственный: учителя-предметники, Сроки: в течение учебного года</w:t>
      </w:r>
    </w:p>
    <w:p w:rsidR="008F3C32" w:rsidRPr="00F011B7" w:rsidRDefault="008F3C32" w:rsidP="008F3C32">
      <w:pPr>
        <w:contextualSpacing/>
        <w:jc w:val="both"/>
        <w:rPr>
          <w:sz w:val="24"/>
          <w:szCs w:val="24"/>
        </w:rPr>
      </w:pPr>
    </w:p>
    <w:p w:rsidR="008F3C32" w:rsidRPr="00F011B7" w:rsidRDefault="008F3C32" w:rsidP="008F3C32">
      <w:pPr>
        <w:contextualSpacing/>
        <w:jc w:val="both"/>
        <w:rPr>
          <w:sz w:val="24"/>
          <w:szCs w:val="24"/>
        </w:rPr>
      </w:pPr>
    </w:p>
    <w:p w:rsidR="008F3C32" w:rsidRPr="00F011B7" w:rsidRDefault="008F3C32" w:rsidP="008F3C32">
      <w:pPr>
        <w:jc w:val="both"/>
        <w:rPr>
          <w:sz w:val="24"/>
          <w:szCs w:val="24"/>
        </w:rPr>
      </w:pPr>
    </w:p>
    <w:p w:rsidR="008F3C32" w:rsidRPr="00F011B7" w:rsidRDefault="008F3C32" w:rsidP="008F3C32">
      <w:pPr>
        <w:tabs>
          <w:tab w:val="left" w:pos="1276"/>
        </w:tabs>
        <w:jc w:val="both"/>
        <w:rPr>
          <w:bCs/>
          <w:sz w:val="24"/>
          <w:szCs w:val="24"/>
        </w:rPr>
      </w:pPr>
      <w:r w:rsidRPr="00F011B7">
        <w:rPr>
          <w:bCs/>
          <w:sz w:val="24"/>
          <w:szCs w:val="24"/>
        </w:rPr>
        <w:t>Председатель</w:t>
      </w:r>
      <w:r w:rsidRPr="00F011B7">
        <w:rPr>
          <w:bCs/>
          <w:sz w:val="24"/>
          <w:szCs w:val="24"/>
        </w:rPr>
        <w:tab/>
      </w:r>
      <w:r w:rsidRPr="00F011B7">
        <w:rPr>
          <w:bCs/>
          <w:sz w:val="24"/>
          <w:szCs w:val="24"/>
        </w:rPr>
        <w:tab/>
      </w:r>
      <w:r w:rsidRPr="00F011B7">
        <w:rPr>
          <w:bCs/>
          <w:sz w:val="24"/>
          <w:szCs w:val="24"/>
        </w:rPr>
        <w:tab/>
      </w:r>
      <w:r w:rsidRPr="00F011B7">
        <w:rPr>
          <w:bCs/>
          <w:sz w:val="24"/>
          <w:szCs w:val="24"/>
        </w:rPr>
        <w:tab/>
      </w:r>
      <w:r w:rsidRPr="00F011B7">
        <w:rPr>
          <w:bCs/>
          <w:sz w:val="24"/>
          <w:szCs w:val="24"/>
        </w:rPr>
        <w:tab/>
        <w:t xml:space="preserve">Е.В. Марковских  </w:t>
      </w:r>
    </w:p>
    <w:p w:rsidR="008F3C32" w:rsidRPr="00F011B7" w:rsidRDefault="008F3C32" w:rsidP="008F3C32">
      <w:pPr>
        <w:tabs>
          <w:tab w:val="left" w:pos="993"/>
        </w:tabs>
        <w:jc w:val="both"/>
        <w:rPr>
          <w:sz w:val="24"/>
          <w:szCs w:val="24"/>
        </w:rPr>
      </w:pPr>
      <w:r w:rsidRPr="00F011B7">
        <w:rPr>
          <w:sz w:val="24"/>
          <w:szCs w:val="24"/>
        </w:rPr>
        <w:t>Секретарь</w:t>
      </w:r>
      <w:r w:rsidRPr="00F011B7">
        <w:rPr>
          <w:sz w:val="24"/>
          <w:szCs w:val="24"/>
        </w:rPr>
        <w:tab/>
      </w:r>
      <w:r w:rsidRPr="00F011B7">
        <w:rPr>
          <w:sz w:val="24"/>
          <w:szCs w:val="24"/>
        </w:rPr>
        <w:tab/>
      </w:r>
      <w:r w:rsidRPr="00F011B7">
        <w:rPr>
          <w:sz w:val="24"/>
          <w:szCs w:val="24"/>
        </w:rPr>
        <w:tab/>
      </w:r>
      <w:r w:rsidRPr="00F011B7">
        <w:rPr>
          <w:sz w:val="24"/>
          <w:szCs w:val="24"/>
        </w:rPr>
        <w:tab/>
      </w:r>
      <w:r w:rsidRPr="00F011B7">
        <w:rPr>
          <w:sz w:val="24"/>
          <w:szCs w:val="24"/>
        </w:rPr>
        <w:tab/>
        <w:t xml:space="preserve">            В. В. Савидова</w:t>
      </w:r>
    </w:p>
    <w:p w:rsidR="008F3C32" w:rsidRPr="00F011B7" w:rsidRDefault="008F3C32" w:rsidP="008F3C32">
      <w:pPr>
        <w:tabs>
          <w:tab w:val="left" w:pos="1276"/>
        </w:tabs>
        <w:jc w:val="both"/>
        <w:rPr>
          <w:caps/>
          <w:sz w:val="24"/>
          <w:szCs w:val="24"/>
          <w:lang w:eastAsia="ru-RU"/>
        </w:rPr>
      </w:pPr>
    </w:p>
    <w:p w:rsidR="004610B4" w:rsidRDefault="004610B4" w:rsidP="008F3C32">
      <w:pPr>
        <w:rPr>
          <w:b/>
        </w:rPr>
      </w:pPr>
    </w:p>
    <w:p w:rsidR="004610B4" w:rsidRDefault="004610B4" w:rsidP="004610B4">
      <w:pPr>
        <w:jc w:val="right"/>
        <w:rPr>
          <w:b/>
        </w:rPr>
      </w:pPr>
    </w:p>
    <w:p w:rsidR="004610B4" w:rsidRDefault="004610B4" w:rsidP="004610B4">
      <w:pPr>
        <w:jc w:val="right"/>
        <w:rPr>
          <w:b/>
        </w:rPr>
      </w:pPr>
    </w:p>
    <w:p w:rsidR="00F8542B" w:rsidRPr="00F8542B" w:rsidRDefault="00F8542B" w:rsidP="00F8542B">
      <w:pPr>
        <w:suppressAutoHyphens w:val="0"/>
        <w:jc w:val="center"/>
        <w:outlineLvl w:val="0"/>
        <w:rPr>
          <w:b/>
          <w:sz w:val="24"/>
          <w:szCs w:val="24"/>
          <w:lang w:eastAsia="ru-RU"/>
        </w:rPr>
      </w:pPr>
      <w:r w:rsidRPr="00F8542B">
        <w:rPr>
          <w:b/>
          <w:sz w:val="24"/>
          <w:szCs w:val="24"/>
          <w:lang w:eastAsia="ru-RU"/>
        </w:rPr>
        <w:t>ПРОТОКОЛ УЧИТЕЛЕЙ ИНОСТРАННОГО ЯЗЫКА</w:t>
      </w:r>
    </w:p>
    <w:p w:rsidR="00F8542B" w:rsidRPr="00F8542B" w:rsidRDefault="00F8542B" w:rsidP="00F8542B">
      <w:pPr>
        <w:suppressAutoHyphens w:val="0"/>
        <w:rPr>
          <w:sz w:val="24"/>
          <w:szCs w:val="24"/>
          <w:u w:val="single"/>
          <w:lang w:eastAsia="ru-RU"/>
        </w:rPr>
      </w:pPr>
      <w:r w:rsidRPr="00F8542B">
        <w:rPr>
          <w:sz w:val="24"/>
          <w:szCs w:val="24"/>
          <w:u w:val="single"/>
          <w:lang w:eastAsia="ru-RU"/>
        </w:rPr>
        <w:t>26.08.2025г.</w:t>
      </w:r>
      <w:r w:rsidRPr="00F8542B">
        <w:rPr>
          <w:sz w:val="24"/>
          <w:szCs w:val="24"/>
          <w:lang w:eastAsia="ru-RU"/>
        </w:rPr>
        <w:tab/>
      </w:r>
      <w:r w:rsidRPr="00F8542B">
        <w:rPr>
          <w:sz w:val="24"/>
          <w:szCs w:val="24"/>
          <w:lang w:eastAsia="ru-RU"/>
        </w:rPr>
        <w:tab/>
      </w:r>
      <w:r w:rsidRPr="00F8542B">
        <w:rPr>
          <w:sz w:val="24"/>
          <w:szCs w:val="24"/>
          <w:lang w:eastAsia="ru-RU"/>
        </w:rPr>
        <w:tab/>
      </w:r>
      <w:r w:rsidRPr="00F8542B">
        <w:rPr>
          <w:sz w:val="24"/>
          <w:szCs w:val="24"/>
          <w:lang w:eastAsia="ru-RU"/>
        </w:rPr>
        <w:tab/>
      </w:r>
      <w:r w:rsidRPr="00F8542B">
        <w:rPr>
          <w:sz w:val="24"/>
          <w:szCs w:val="24"/>
          <w:lang w:eastAsia="ru-RU"/>
        </w:rPr>
        <w:tab/>
      </w:r>
      <w:r w:rsidRPr="00F8542B">
        <w:rPr>
          <w:sz w:val="24"/>
          <w:szCs w:val="24"/>
          <w:lang w:eastAsia="ru-RU"/>
        </w:rPr>
        <w:tab/>
      </w:r>
      <w:r w:rsidRPr="00F8542B">
        <w:rPr>
          <w:sz w:val="24"/>
          <w:szCs w:val="24"/>
          <w:lang w:eastAsia="ru-RU"/>
        </w:rPr>
        <w:tab/>
      </w:r>
      <w:r w:rsidRPr="00F8542B">
        <w:rPr>
          <w:sz w:val="24"/>
          <w:szCs w:val="24"/>
          <w:lang w:eastAsia="ru-RU"/>
        </w:rPr>
        <w:tab/>
      </w:r>
      <w:r w:rsidRPr="00F8542B">
        <w:rPr>
          <w:sz w:val="24"/>
          <w:szCs w:val="24"/>
          <w:lang w:eastAsia="ru-RU"/>
        </w:rPr>
        <w:tab/>
        <w:t xml:space="preserve">№ </w:t>
      </w:r>
      <w:r w:rsidRPr="00F8542B">
        <w:rPr>
          <w:sz w:val="24"/>
          <w:szCs w:val="24"/>
          <w:u w:val="single"/>
          <w:lang w:eastAsia="ru-RU"/>
        </w:rPr>
        <w:t>1</w:t>
      </w:r>
    </w:p>
    <w:p w:rsidR="00F8542B" w:rsidRPr="00F8542B" w:rsidRDefault="00F8542B" w:rsidP="00F8542B">
      <w:pPr>
        <w:suppressAutoHyphens w:val="0"/>
        <w:jc w:val="center"/>
        <w:rPr>
          <w:sz w:val="24"/>
          <w:szCs w:val="24"/>
          <w:lang w:eastAsia="ru-RU"/>
        </w:rPr>
      </w:pPr>
      <w:r w:rsidRPr="00F8542B">
        <w:rPr>
          <w:sz w:val="24"/>
          <w:szCs w:val="24"/>
          <w:lang w:eastAsia="ru-RU"/>
        </w:rPr>
        <w:t>Аромашево</w:t>
      </w:r>
    </w:p>
    <w:p w:rsidR="00F8542B" w:rsidRPr="00F8542B" w:rsidRDefault="00F8542B" w:rsidP="00F8542B">
      <w:pPr>
        <w:suppressAutoHyphens w:val="0"/>
        <w:outlineLvl w:val="0"/>
        <w:rPr>
          <w:b/>
          <w:sz w:val="24"/>
          <w:szCs w:val="24"/>
          <w:lang w:eastAsia="ru-RU"/>
        </w:rPr>
      </w:pPr>
      <w:r w:rsidRPr="00F8542B">
        <w:rPr>
          <w:b/>
          <w:sz w:val="24"/>
          <w:szCs w:val="24"/>
        </w:rPr>
        <w:t xml:space="preserve">заседания секции учителей иностранного языка ШМО гуманитарного цикла </w:t>
      </w:r>
    </w:p>
    <w:p w:rsidR="00F8542B" w:rsidRPr="00F8542B" w:rsidRDefault="00F8542B" w:rsidP="00F8542B">
      <w:pPr>
        <w:suppressAutoHyphens w:val="0"/>
        <w:jc w:val="center"/>
        <w:rPr>
          <w:sz w:val="24"/>
          <w:szCs w:val="24"/>
          <w:lang w:eastAsia="ru-RU"/>
        </w:rPr>
      </w:pPr>
    </w:p>
    <w:p w:rsidR="00F8542B" w:rsidRPr="00F8542B" w:rsidRDefault="00F8542B" w:rsidP="00F8542B">
      <w:pPr>
        <w:suppressAutoHyphens w:val="0"/>
        <w:rPr>
          <w:sz w:val="24"/>
          <w:szCs w:val="24"/>
          <w:lang w:eastAsia="ru-RU"/>
        </w:rPr>
      </w:pPr>
      <w:r w:rsidRPr="00F8542B">
        <w:rPr>
          <w:sz w:val="24"/>
          <w:szCs w:val="24"/>
          <w:lang w:eastAsia="ru-RU"/>
        </w:rPr>
        <w:t>Председательствующий – Степанюк А. А.</w:t>
      </w:r>
    </w:p>
    <w:p w:rsidR="00F8542B" w:rsidRPr="00F8542B" w:rsidRDefault="00F8542B" w:rsidP="00F8542B">
      <w:pPr>
        <w:suppressAutoHyphens w:val="0"/>
        <w:rPr>
          <w:sz w:val="24"/>
          <w:szCs w:val="24"/>
          <w:lang w:eastAsia="ru-RU"/>
        </w:rPr>
      </w:pPr>
      <w:r w:rsidRPr="00F8542B">
        <w:rPr>
          <w:sz w:val="24"/>
          <w:szCs w:val="24"/>
          <w:lang w:eastAsia="ru-RU"/>
        </w:rPr>
        <w:t>Секретарь – Куликова Т.А.</w:t>
      </w:r>
    </w:p>
    <w:p w:rsidR="00F8542B" w:rsidRPr="00F8542B" w:rsidRDefault="00F8542B" w:rsidP="00F8542B">
      <w:pPr>
        <w:suppressAutoHyphens w:val="0"/>
        <w:rPr>
          <w:sz w:val="24"/>
          <w:szCs w:val="24"/>
          <w:lang w:eastAsia="ru-RU"/>
        </w:rPr>
      </w:pPr>
      <w:r w:rsidRPr="00F8542B">
        <w:rPr>
          <w:sz w:val="24"/>
          <w:szCs w:val="24"/>
          <w:lang w:eastAsia="ru-RU"/>
        </w:rPr>
        <w:t xml:space="preserve">Присутствовали: 11 человек </w:t>
      </w:r>
    </w:p>
    <w:p w:rsidR="00F8542B" w:rsidRPr="00F8542B" w:rsidRDefault="00F8542B" w:rsidP="00F8542B">
      <w:pPr>
        <w:suppressAutoHyphens w:val="0"/>
        <w:jc w:val="center"/>
        <w:rPr>
          <w:b/>
          <w:bCs/>
          <w:caps/>
          <w:sz w:val="24"/>
          <w:szCs w:val="24"/>
        </w:rPr>
      </w:pPr>
      <w:r w:rsidRPr="00F8542B">
        <w:rPr>
          <w:b/>
          <w:bCs/>
          <w:caps/>
          <w:sz w:val="24"/>
          <w:szCs w:val="24"/>
        </w:rPr>
        <w:t>Повестка дня:</w:t>
      </w:r>
    </w:p>
    <w:p w:rsidR="00F8542B" w:rsidRPr="00F8542B" w:rsidRDefault="00F8542B" w:rsidP="00F8542B">
      <w:pPr>
        <w:suppressAutoHyphens w:val="0"/>
        <w:rPr>
          <w:bCs/>
          <w:caps/>
          <w:sz w:val="24"/>
          <w:szCs w:val="24"/>
        </w:rPr>
      </w:pPr>
    </w:p>
    <w:p w:rsidR="00F8542B" w:rsidRPr="00F8542B" w:rsidRDefault="00F8542B" w:rsidP="00F8542B">
      <w:pPr>
        <w:pStyle w:val="a8"/>
        <w:numPr>
          <w:ilvl w:val="0"/>
          <w:numId w:val="14"/>
        </w:numPr>
        <w:suppressAutoHyphens/>
        <w:spacing w:after="0" w:line="240" w:lineRule="auto"/>
        <w:ind w:left="0" w:hanging="284"/>
        <w:contextualSpacing w:val="0"/>
        <w:rPr>
          <w:rFonts w:ascii="Times New Roman" w:hAnsi="Times New Roman" w:cs="Times New Roman"/>
          <w:sz w:val="24"/>
          <w:szCs w:val="24"/>
        </w:rPr>
      </w:pPr>
      <w:r w:rsidRPr="00F8542B">
        <w:rPr>
          <w:rFonts w:ascii="Times New Roman" w:hAnsi="Times New Roman" w:cs="Times New Roman"/>
          <w:sz w:val="24"/>
          <w:szCs w:val="24"/>
        </w:rPr>
        <w:t xml:space="preserve">Анализ состояния преподавания и качества знаний, обучающихся по результатам ВПР, ГИА из опыта работы (типичные ошибки и работа над ними) </w:t>
      </w:r>
    </w:p>
    <w:p w:rsidR="00F8542B" w:rsidRPr="00F8542B" w:rsidRDefault="00F8542B" w:rsidP="00F8542B">
      <w:pPr>
        <w:numPr>
          <w:ilvl w:val="0"/>
          <w:numId w:val="14"/>
        </w:numPr>
        <w:suppressAutoHyphens w:val="0"/>
        <w:ind w:left="0" w:hanging="284"/>
        <w:rPr>
          <w:bCs/>
          <w:caps/>
          <w:sz w:val="24"/>
          <w:szCs w:val="24"/>
        </w:rPr>
      </w:pPr>
      <w:r w:rsidRPr="00F8542B">
        <w:rPr>
          <w:sz w:val="24"/>
          <w:szCs w:val="24"/>
        </w:rPr>
        <w:t>Нормативно - методическая документация по вопросам преподавания предметов гуманитарного цикла в 2025-2026 учебном году.</w:t>
      </w:r>
    </w:p>
    <w:p w:rsidR="00F8542B" w:rsidRPr="00F8542B" w:rsidRDefault="00F8542B" w:rsidP="00F8542B">
      <w:pPr>
        <w:numPr>
          <w:ilvl w:val="0"/>
          <w:numId w:val="14"/>
        </w:numPr>
        <w:suppressAutoHyphens w:val="0"/>
        <w:ind w:left="0" w:hanging="284"/>
        <w:rPr>
          <w:bCs/>
          <w:caps/>
          <w:sz w:val="24"/>
          <w:szCs w:val="24"/>
        </w:rPr>
      </w:pPr>
      <w:r w:rsidRPr="00F8542B">
        <w:rPr>
          <w:color w:val="34343C"/>
          <w:sz w:val="24"/>
          <w:szCs w:val="24"/>
          <w:shd w:val="clear" w:color="auto" w:fill="FFFFFF"/>
        </w:rPr>
        <w:t>Оценка достижений планируемых результатов. Мониторинг процесса формирования УУД школьника.</w:t>
      </w:r>
    </w:p>
    <w:p w:rsidR="00F8542B" w:rsidRPr="00F8542B" w:rsidRDefault="00F8542B" w:rsidP="00F8542B">
      <w:pPr>
        <w:pStyle w:val="a8"/>
        <w:numPr>
          <w:ilvl w:val="0"/>
          <w:numId w:val="14"/>
        </w:numPr>
        <w:suppressAutoHyphens/>
        <w:spacing w:after="0" w:line="240" w:lineRule="auto"/>
        <w:ind w:left="0" w:hanging="284"/>
        <w:contextualSpacing w:val="0"/>
        <w:rPr>
          <w:rFonts w:ascii="Times New Roman" w:hAnsi="Times New Roman" w:cs="Times New Roman"/>
          <w:sz w:val="24"/>
          <w:szCs w:val="24"/>
        </w:rPr>
      </w:pPr>
      <w:r w:rsidRPr="00F8542B">
        <w:rPr>
          <w:rFonts w:ascii="Times New Roman" w:hAnsi="Times New Roman" w:cs="Times New Roman"/>
          <w:sz w:val="24"/>
          <w:szCs w:val="24"/>
        </w:rPr>
        <w:t xml:space="preserve">Рефлексия по итогам деятельности секции (анкетирование педагогов). </w:t>
      </w:r>
    </w:p>
    <w:p w:rsidR="00F8542B" w:rsidRPr="00F8542B" w:rsidRDefault="00F8542B" w:rsidP="00F8542B">
      <w:pPr>
        <w:tabs>
          <w:tab w:val="left" w:pos="993"/>
        </w:tabs>
        <w:suppressAutoHyphens w:val="0"/>
        <w:jc w:val="both"/>
        <w:rPr>
          <w:caps/>
          <w:sz w:val="24"/>
          <w:szCs w:val="24"/>
          <w:lang w:eastAsia="ru-RU"/>
        </w:rPr>
      </w:pPr>
    </w:p>
    <w:p w:rsidR="00F8542B" w:rsidRPr="00F8542B" w:rsidRDefault="00F8542B" w:rsidP="00F8542B">
      <w:pPr>
        <w:numPr>
          <w:ilvl w:val="0"/>
          <w:numId w:val="1"/>
        </w:numPr>
        <w:tabs>
          <w:tab w:val="left" w:pos="993"/>
        </w:tabs>
        <w:suppressAutoHyphens w:val="0"/>
        <w:ind w:left="0"/>
        <w:jc w:val="both"/>
        <w:rPr>
          <w:caps/>
          <w:sz w:val="24"/>
          <w:szCs w:val="24"/>
          <w:lang w:eastAsia="ru-RU"/>
        </w:rPr>
      </w:pPr>
      <w:r w:rsidRPr="00F8542B">
        <w:rPr>
          <w:sz w:val="24"/>
          <w:szCs w:val="24"/>
        </w:rPr>
        <w:t xml:space="preserve">СЛУШАЛИ: Куликову Т.А., Некричевскую С. М., учителей иностранного языка – проведена практическая работа, материалы прилагаются. </w:t>
      </w:r>
    </w:p>
    <w:p w:rsidR="00F8542B" w:rsidRPr="00F8542B" w:rsidRDefault="00F8542B" w:rsidP="00F8542B">
      <w:pPr>
        <w:suppressAutoHyphens w:val="0"/>
        <w:jc w:val="both"/>
        <w:rPr>
          <w:sz w:val="24"/>
          <w:szCs w:val="24"/>
        </w:rPr>
      </w:pPr>
      <w:r w:rsidRPr="00F8542B">
        <w:rPr>
          <w:sz w:val="24"/>
          <w:szCs w:val="24"/>
        </w:rPr>
        <w:t>РЕШИЛИ:</w:t>
      </w:r>
    </w:p>
    <w:p w:rsidR="00F8542B" w:rsidRPr="00F8542B" w:rsidRDefault="00F8542B" w:rsidP="00F8542B">
      <w:pPr>
        <w:pStyle w:val="a8"/>
        <w:numPr>
          <w:ilvl w:val="1"/>
          <w:numId w:val="15"/>
        </w:numPr>
        <w:spacing w:after="0" w:line="240" w:lineRule="auto"/>
        <w:ind w:left="0"/>
        <w:rPr>
          <w:rFonts w:ascii="Times New Roman" w:hAnsi="Times New Roman" w:cs="Times New Roman"/>
          <w:sz w:val="24"/>
          <w:szCs w:val="24"/>
        </w:rPr>
      </w:pPr>
      <w:r w:rsidRPr="00F8542B">
        <w:rPr>
          <w:rFonts w:ascii="Times New Roman" w:hAnsi="Times New Roman" w:cs="Times New Roman"/>
          <w:sz w:val="24"/>
          <w:szCs w:val="24"/>
        </w:rPr>
        <w:t xml:space="preserve">Учесть при планировании работы по подготовке </w:t>
      </w:r>
      <w:proofErr w:type="gramStart"/>
      <w:r w:rsidRPr="00F8542B">
        <w:rPr>
          <w:rFonts w:ascii="Times New Roman" w:hAnsi="Times New Roman" w:cs="Times New Roman"/>
          <w:sz w:val="24"/>
          <w:szCs w:val="24"/>
        </w:rPr>
        <w:t>обучающихся</w:t>
      </w:r>
      <w:proofErr w:type="gramEnd"/>
      <w:r w:rsidRPr="00F8542B">
        <w:rPr>
          <w:rFonts w:ascii="Times New Roman" w:hAnsi="Times New Roman" w:cs="Times New Roman"/>
          <w:sz w:val="24"/>
          <w:szCs w:val="24"/>
        </w:rPr>
        <w:t xml:space="preserve"> к ВПР и ГИА типичные ошибки, допущенные учащимися в 2024-2025 уч. г. Сроки исполнения: в течение года. </w:t>
      </w:r>
      <w:proofErr w:type="gramStart"/>
      <w:r w:rsidRPr="00F8542B">
        <w:rPr>
          <w:rFonts w:ascii="Times New Roman" w:hAnsi="Times New Roman" w:cs="Times New Roman"/>
          <w:sz w:val="24"/>
          <w:szCs w:val="24"/>
        </w:rPr>
        <w:t>Ответственный</w:t>
      </w:r>
      <w:proofErr w:type="gramEnd"/>
      <w:r w:rsidRPr="00F8542B">
        <w:rPr>
          <w:rFonts w:ascii="Times New Roman" w:hAnsi="Times New Roman" w:cs="Times New Roman"/>
          <w:sz w:val="24"/>
          <w:szCs w:val="24"/>
        </w:rPr>
        <w:t>: учителя иностранного языка.</w:t>
      </w:r>
    </w:p>
    <w:p w:rsidR="00F8542B" w:rsidRPr="00F8542B" w:rsidRDefault="00F8542B" w:rsidP="00F8542B">
      <w:pPr>
        <w:pStyle w:val="a8"/>
        <w:numPr>
          <w:ilvl w:val="0"/>
          <w:numId w:val="1"/>
        </w:numPr>
        <w:spacing w:after="0" w:line="240" w:lineRule="auto"/>
        <w:ind w:left="0"/>
        <w:rPr>
          <w:rFonts w:ascii="Times New Roman" w:hAnsi="Times New Roman" w:cs="Times New Roman"/>
          <w:sz w:val="24"/>
          <w:szCs w:val="24"/>
        </w:rPr>
      </w:pPr>
      <w:r w:rsidRPr="00F8542B">
        <w:rPr>
          <w:rFonts w:ascii="Times New Roman" w:hAnsi="Times New Roman" w:cs="Times New Roman"/>
          <w:sz w:val="24"/>
          <w:szCs w:val="24"/>
        </w:rPr>
        <w:t>СЛУШАЛИ: Сальникова Д. А., учителя иностранного языка.</w:t>
      </w:r>
    </w:p>
    <w:p w:rsidR="00F8542B" w:rsidRPr="00F8542B" w:rsidRDefault="00F8542B" w:rsidP="00F8542B">
      <w:pPr>
        <w:suppressAutoHyphens w:val="0"/>
        <w:jc w:val="both"/>
        <w:rPr>
          <w:sz w:val="24"/>
          <w:szCs w:val="24"/>
        </w:rPr>
      </w:pPr>
      <w:r w:rsidRPr="00F8542B">
        <w:rPr>
          <w:sz w:val="24"/>
          <w:szCs w:val="24"/>
        </w:rPr>
        <w:t>РЕШИЛИ:</w:t>
      </w:r>
    </w:p>
    <w:p w:rsidR="00F8542B" w:rsidRPr="00F8542B" w:rsidRDefault="00F8542B" w:rsidP="00F8542B">
      <w:pPr>
        <w:pStyle w:val="a8"/>
        <w:numPr>
          <w:ilvl w:val="1"/>
          <w:numId w:val="1"/>
        </w:numPr>
        <w:spacing w:after="0" w:line="240" w:lineRule="auto"/>
        <w:ind w:left="0" w:hanging="426"/>
        <w:jc w:val="both"/>
        <w:rPr>
          <w:rFonts w:ascii="Times New Roman" w:hAnsi="Times New Roman" w:cs="Times New Roman"/>
          <w:sz w:val="24"/>
          <w:szCs w:val="24"/>
        </w:rPr>
      </w:pPr>
      <w:r w:rsidRPr="00F8542B">
        <w:rPr>
          <w:rFonts w:ascii="Times New Roman" w:hAnsi="Times New Roman" w:cs="Times New Roman"/>
          <w:sz w:val="24"/>
          <w:szCs w:val="24"/>
        </w:rPr>
        <w:lastRenderedPageBreak/>
        <w:t>Принять к сведению информацию о методических рекомендациях по предмету иностранный язык (английский) для обучения в школе.</w:t>
      </w:r>
    </w:p>
    <w:p w:rsidR="00F8542B" w:rsidRPr="00F8542B" w:rsidRDefault="00F8542B" w:rsidP="00F8542B">
      <w:pPr>
        <w:pStyle w:val="a8"/>
        <w:numPr>
          <w:ilvl w:val="0"/>
          <w:numId w:val="1"/>
        </w:numPr>
        <w:spacing w:after="0" w:line="240" w:lineRule="auto"/>
        <w:ind w:left="0" w:hanging="142"/>
        <w:rPr>
          <w:rFonts w:ascii="Times New Roman" w:hAnsi="Times New Roman" w:cs="Times New Roman"/>
          <w:sz w:val="24"/>
          <w:szCs w:val="24"/>
        </w:rPr>
      </w:pPr>
      <w:r w:rsidRPr="00F8542B">
        <w:rPr>
          <w:rFonts w:ascii="Times New Roman" w:hAnsi="Times New Roman" w:cs="Times New Roman"/>
          <w:sz w:val="24"/>
          <w:szCs w:val="24"/>
        </w:rPr>
        <w:t>СЛУШАЛИ: Степанюк А.А., учителя иностранного языка – показан мастер-класс, материалы прилагаются.</w:t>
      </w:r>
    </w:p>
    <w:p w:rsidR="00F8542B" w:rsidRPr="00F8542B" w:rsidRDefault="00F8542B" w:rsidP="00F8542B">
      <w:pPr>
        <w:suppressAutoHyphens w:val="0"/>
        <w:jc w:val="both"/>
        <w:rPr>
          <w:sz w:val="24"/>
          <w:szCs w:val="24"/>
        </w:rPr>
      </w:pPr>
      <w:r w:rsidRPr="00F8542B">
        <w:rPr>
          <w:sz w:val="24"/>
          <w:szCs w:val="24"/>
        </w:rPr>
        <w:t>РЕШИЛИ:</w:t>
      </w:r>
    </w:p>
    <w:p w:rsidR="00F8542B" w:rsidRPr="00F8542B" w:rsidRDefault="00F8542B" w:rsidP="00F8542B">
      <w:pPr>
        <w:pStyle w:val="a8"/>
        <w:numPr>
          <w:ilvl w:val="1"/>
          <w:numId w:val="1"/>
        </w:numPr>
        <w:spacing w:after="0" w:line="240" w:lineRule="auto"/>
        <w:ind w:left="0" w:hanging="426"/>
        <w:jc w:val="both"/>
        <w:rPr>
          <w:rFonts w:ascii="Times New Roman" w:hAnsi="Times New Roman" w:cs="Times New Roman"/>
          <w:sz w:val="24"/>
          <w:szCs w:val="24"/>
        </w:rPr>
      </w:pPr>
      <w:r w:rsidRPr="00F8542B">
        <w:rPr>
          <w:rFonts w:ascii="Times New Roman" w:hAnsi="Times New Roman" w:cs="Times New Roman"/>
          <w:sz w:val="24"/>
          <w:szCs w:val="24"/>
        </w:rPr>
        <w:t>Принять  к сведению информацию об оценивании по предмету иностранный язык (английский) для обучения на уроке, а также о мониторинге процесса формирования УУД школьников в рамках предмета.</w:t>
      </w:r>
    </w:p>
    <w:p w:rsidR="00F8542B" w:rsidRPr="00F8542B" w:rsidRDefault="00F8542B" w:rsidP="00F8542B">
      <w:pPr>
        <w:pStyle w:val="a8"/>
        <w:numPr>
          <w:ilvl w:val="0"/>
          <w:numId w:val="1"/>
        </w:numPr>
        <w:spacing w:after="0" w:line="240" w:lineRule="auto"/>
        <w:ind w:left="0"/>
        <w:jc w:val="both"/>
        <w:rPr>
          <w:rFonts w:ascii="Times New Roman" w:hAnsi="Times New Roman" w:cs="Times New Roman"/>
          <w:sz w:val="24"/>
          <w:szCs w:val="24"/>
        </w:rPr>
      </w:pPr>
      <w:r w:rsidRPr="00F8542B">
        <w:rPr>
          <w:rFonts w:ascii="Times New Roman" w:hAnsi="Times New Roman" w:cs="Times New Roman"/>
          <w:sz w:val="24"/>
          <w:szCs w:val="24"/>
        </w:rPr>
        <w:t>СЛУШАЛИ: Степанюк А.А., учителя английского языка – образец анкетирования прилагается.</w:t>
      </w:r>
    </w:p>
    <w:p w:rsidR="00F8542B" w:rsidRPr="00F8542B" w:rsidRDefault="00F8542B" w:rsidP="00F8542B">
      <w:pPr>
        <w:suppressAutoHyphens w:val="0"/>
        <w:contextualSpacing/>
        <w:jc w:val="both"/>
        <w:rPr>
          <w:sz w:val="24"/>
          <w:szCs w:val="24"/>
        </w:rPr>
      </w:pPr>
      <w:r w:rsidRPr="00F8542B">
        <w:rPr>
          <w:sz w:val="24"/>
          <w:szCs w:val="24"/>
        </w:rPr>
        <w:t xml:space="preserve">РЕШИЛИ: </w:t>
      </w:r>
    </w:p>
    <w:p w:rsidR="00F8542B" w:rsidRPr="00F8542B" w:rsidRDefault="00F8542B" w:rsidP="00F8542B">
      <w:pPr>
        <w:pStyle w:val="a8"/>
        <w:spacing w:after="0" w:line="240" w:lineRule="auto"/>
        <w:ind w:left="0"/>
        <w:jc w:val="both"/>
        <w:rPr>
          <w:rFonts w:ascii="Times New Roman" w:hAnsi="Times New Roman" w:cs="Times New Roman"/>
          <w:sz w:val="24"/>
          <w:szCs w:val="24"/>
        </w:rPr>
      </w:pPr>
      <w:r w:rsidRPr="00F8542B">
        <w:rPr>
          <w:rFonts w:ascii="Times New Roman" w:hAnsi="Times New Roman" w:cs="Times New Roman"/>
          <w:sz w:val="24"/>
          <w:szCs w:val="24"/>
        </w:rPr>
        <w:t>Заполнить бланк анкеты в соответствии с предложенными критериями и вопросами.</w:t>
      </w:r>
    </w:p>
    <w:p w:rsidR="00F8542B" w:rsidRPr="00F8542B" w:rsidRDefault="00F8542B" w:rsidP="00F8542B">
      <w:pPr>
        <w:pStyle w:val="a8"/>
        <w:spacing w:after="0" w:line="240" w:lineRule="auto"/>
        <w:ind w:left="0"/>
        <w:jc w:val="both"/>
        <w:rPr>
          <w:rFonts w:ascii="Times New Roman" w:hAnsi="Times New Roman" w:cs="Times New Roman"/>
          <w:sz w:val="24"/>
          <w:szCs w:val="24"/>
        </w:rPr>
      </w:pPr>
    </w:p>
    <w:p w:rsidR="00F8542B" w:rsidRPr="00F8542B" w:rsidRDefault="00F8542B" w:rsidP="00F8542B">
      <w:pPr>
        <w:pStyle w:val="a8"/>
        <w:spacing w:after="0" w:line="240" w:lineRule="auto"/>
        <w:ind w:left="0"/>
        <w:jc w:val="both"/>
        <w:rPr>
          <w:rFonts w:ascii="Times New Roman" w:hAnsi="Times New Roman" w:cs="Times New Roman"/>
          <w:sz w:val="24"/>
          <w:szCs w:val="24"/>
        </w:rPr>
      </w:pPr>
    </w:p>
    <w:p w:rsidR="00F8542B" w:rsidRPr="00F8542B" w:rsidRDefault="00F8542B" w:rsidP="00F8542B">
      <w:pPr>
        <w:tabs>
          <w:tab w:val="left" w:pos="1276"/>
        </w:tabs>
        <w:suppressAutoHyphens w:val="0"/>
        <w:jc w:val="both"/>
        <w:rPr>
          <w:bCs/>
          <w:sz w:val="24"/>
          <w:szCs w:val="24"/>
        </w:rPr>
      </w:pPr>
      <w:r w:rsidRPr="00F8542B">
        <w:rPr>
          <w:bCs/>
          <w:sz w:val="24"/>
          <w:szCs w:val="24"/>
        </w:rPr>
        <w:t>Председательствующий</w:t>
      </w:r>
      <w:r w:rsidRPr="00F8542B">
        <w:rPr>
          <w:bCs/>
          <w:sz w:val="24"/>
          <w:szCs w:val="24"/>
        </w:rPr>
        <w:tab/>
      </w:r>
      <w:r w:rsidRPr="00F8542B">
        <w:rPr>
          <w:bCs/>
          <w:sz w:val="24"/>
          <w:szCs w:val="24"/>
        </w:rPr>
        <w:tab/>
      </w:r>
      <w:r w:rsidRPr="00F8542B">
        <w:rPr>
          <w:bCs/>
          <w:sz w:val="24"/>
          <w:szCs w:val="24"/>
        </w:rPr>
        <w:tab/>
      </w:r>
      <w:r w:rsidRPr="00F8542B">
        <w:rPr>
          <w:bCs/>
          <w:sz w:val="24"/>
          <w:szCs w:val="24"/>
        </w:rPr>
        <w:tab/>
      </w:r>
      <w:r w:rsidRPr="00F8542B">
        <w:rPr>
          <w:bCs/>
          <w:sz w:val="24"/>
          <w:szCs w:val="24"/>
        </w:rPr>
        <w:tab/>
        <w:t>А. А. Степанюк</w:t>
      </w:r>
    </w:p>
    <w:p w:rsidR="00F8542B" w:rsidRPr="00F8542B" w:rsidRDefault="00F8542B" w:rsidP="00F8542B">
      <w:pPr>
        <w:tabs>
          <w:tab w:val="left" w:pos="993"/>
        </w:tabs>
        <w:jc w:val="both"/>
        <w:rPr>
          <w:sz w:val="24"/>
          <w:szCs w:val="24"/>
        </w:rPr>
      </w:pPr>
      <w:r w:rsidRPr="00F8542B">
        <w:rPr>
          <w:sz w:val="24"/>
          <w:szCs w:val="24"/>
        </w:rPr>
        <w:t>Секретарь</w:t>
      </w:r>
      <w:r w:rsidRPr="00F8542B">
        <w:rPr>
          <w:sz w:val="24"/>
          <w:szCs w:val="24"/>
        </w:rPr>
        <w:tab/>
      </w:r>
      <w:r w:rsidRPr="00F8542B">
        <w:rPr>
          <w:sz w:val="24"/>
          <w:szCs w:val="24"/>
        </w:rPr>
        <w:tab/>
      </w:r>
      <w:r w:rsidRPr="00F8542B">
        <w:rPr>
          <w:sz w:val="24"/>
          <w:szCs w:val="24"/>
        </w:rPr>
        <w:tab/>
      </w:r>
      <w:r w:rsidRPr="00F8542B">
        <w:rPr>
          <w:sz w:val="24"/>
          <w:szCs w:val="24"/>
        </w:rPr>
        <w:tab/>
      </w:r>
      <w:r w:rsidRPr="00F8542B">
        <w:rPr>
          <w:sz w:val="24"/>
          <w:szCs w:val="24"/>
        </w:rPr>
        <w:tab/>
      </w:r>
      <w:r w:rsidRPr="00F8542B">
        <w:rPr>
          <w:sz w:val="24"/>
          <w:szCs w:val="24"/>
        </w:rPr>
        <w:tab/>
      </w:r>
      <w:r w:rsidRPr="00F8542B">
        <w:rPr>
          <w:sz w:val="24"/>
          <w:szCs w:val="24"/>
        </w:rPr>
        <w:tab/>
        <w:t>Т.А.Куликова</w:t>
      </w:r>
    </w:p>
    <w:p w:rsidR="00F8542B" w:rsidRPr="00F8542B" w:rsidRDefault="00F8542B" w:rsidP="00F8542B">
      <w:pPr>
        <w:tabs>
          <w:tab w:val="left" w:pos="1276"/>
        </w:tabs>
        <w:suppressAutoHyphens w:val="0"/>
        <w:jc w:val="both"/>
        <w:rPr>
          <w:caps/>
          <w:sz w:val="24"/>
          <w:szCs w:val="24"/>
          <w:lang w:eastAsia="ru-RU"/>
        </w:rPr>
      </w:pPr>
    </w:p>
    <w:p w:rsidR="00F8542B" w:rsidRPr="00F8542B" w:rsidRDefault="00F8542B" w:rsidP="00F8542B">
      <w:pPr>
        <w:tabs>
          <w:tab w:val="left" w:pos="1830"/>
          <w:tab w:val="left" w:pos="1870"/>
          <w:tab w:val="center" w:pos="4677"/>
        </w:tabs>
        <w:ind w:firstLine="6804"/>
        <w:jc w:val="center"/>
        <w:outlineLvl w:val="0"/>
        <w:rPr>
          <w:sz w:val="24"/>
          <w:szCs w:val="24"/>
          <w:lang w:eastAsia="ru-RU"/>
        </w:rPr>
      </w:pPr>
    </w:p>
    <w:p w:rsidR="004610B4" w:rsidRPr="00F8542B" w:rsidRDefault="004610B4" w:rsidP="00F8542B">
      <w:pPr>
        <w:rPr>
          <w:b/>
          <w:sz w:val="24"/>
          <w:szCs w:val="24"/>
        </w:rPr>
      </w:pPr>
    </w:p>
    <w:p w:rsidR="004610B4" w:rsidRPr="00F8542B" w:rsidRDefault="004610B4" w:rsidP="00F8542B">
      <w:pPr>
        <w:jc w:val="right"/>
        <w:rPr>
          <w:b/>
          <w:sz w:val="24"/>
          <w:szCs w:val="24"/>
        </w:rPr>
      </w:pPr>
    </w:p>
    <w:p w:rsidR="004610B4" w:rsidRPr="00F8542B" w:rsidRDefault="004610B4" w:rsidP="00F8542B">
      <w:pPr>
        <w:jc w:val="right"/>
        <w:rPr>
          <w:b/>
          <w:sz w:val="24"/>
          <w:szCs w:val="24"/>
        </w:rPr>
      </w:pPr>
    </w:p>
    <w:p w:rsidR="004610B4" w:rsidRPr="00F8542B" w:rsidRDefault="004610B4" w:rsidP="00F8542B">
      <w:pPr>
        <w:jc w:val="right"/>
        <w:rPr>
          <w:b/>
          <w:sz w:val="24"/>
          <w:szCs w:val="24"/>
        </w:rPr>
      </w:pPr>
    </w:p>
    <w:p w:rsidR="004610B4" w:rsidRPr="00F8542B" w:rsidRDefault="004610B4" w:rsidP="00F8542B">
      <w:pPr>
        <w:jc w:val="right"/>
        <w:rPr>
          <w:b/>
          <w:sz w:val="24"/>
          <w:szCs w:val="24"/>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4610B4" w:rsidP="004610B4">
      <w:pPr>
        <w:jc w:val="right"/>
        <w:rPr>
          <w:b/>
        </w:rPr>
      </w:pPr>
    </w:p>
    <w:p w:rsidR="004610B4" w:rsidRDefault="00F8542B" w:rsidP="004610B4">
      <w:pPr>
        <w:jc w:val="right"/>
        <w:rPr>
          <w:b/>
          <w:sz w:val="28"/>
          <w:szCs w:val="28"/>
        </w:rPr>
      </w:pPr>
      <w:r>
        <w:rPr>
          <w:b/>
          <w:sz w:val="28"/>
          <w:szCs w:val="28"/>
        </w:rPr>
        <w:lastRenderedPageBreak/>
        <w:t>ПРИЛОЖЕНИЕ 1</w:t>
      </w:r>
    </w:p>
    <w:p w:rsidR="00FD21C0" w:rsidRPr="00AB4371" w:rsidRDefault="00FD21C0" w:rsidP="00FD21C0">
      <w:pPr>
        <w:jc w:val="center"/>
      </w:pPr>
      <w:r w:rsidRPr="00AB4371">
        <w:rPr>
          <w:rFonts w:eastAsiaTheme="minorEastAsia"/>
          <w:b/>
          <w:bCs/>
        </w:rPr>
        <w:t>Анализ методической работы</w:t>
      </w:r>
    </w:p>
    <w:p w:rsidR="00FD21C0" w:rsidRDefault="00FD21C0" w:rsidP="00FD21C0">
      <w:pPr>
        <w:jc w:val="center"/>
        <w:rPr>
          <w:rFonts w:eastAsiaTheme="minorEastAsia"/>
          <w:b/>
          <w:bCs/>
        </w:rPr>
      </w:pPr>
      <w:r w:rsidRPr="00AB4371">
        <w:rPr>
          <w:rFonts w:eastAsiaTheme="minorEastAsia"/>
          <w:b/>
          <w:bCs/>
        </w:rPr>
        <w:t>ШМЩ СЦГ за 2024-2025 учебный год</w:t>
      </w:r>
    </w:p>
    <w:p w:rsidR="00FD21C0" w:rsidRPr="00AB4371" w:rsidRDefault="00FD21C0" w:rsidP="00FD21C0">
      <w:pPr>
        <w:jc w:val="center"/>
        <w:rPr>
          <w:b/>
          <w:bCs/>
        </w:rPr>
      </w:pPr>
      <w:r>
        <w:rPr>
          <w:sz w:val="24"/>
          <w:szCs w:val="24"/>
        </w:rPr>
        <w:t>Степанюк С.В., руководитель ШМО</w:t>
      </w:r>
    </w:p>
    <w:p w:rsidR="00FD21C0" w:rsidRPr="00AB4371" w:rsidRDefault="00FD21C0" w:rsidP="00FD21C0"/>
    <w:p w:rsidR="00FD21C0" w:rsidRPr="00AB4371" w:rsidRDefault="00FD21C0" w:rsidP="00FD21C0"/>
    <w:p w:rsidR="00FD21C0" w:rsidRPr="00AB4371" w:rsidRDefault="00FD21C0" w:rsidP="00FD21C0">
      <w:r w:rsidRPr="00AB4371">
        <w:rPr>
          <w:rFonts w:eastAsiaTheme="minorEastAsia"/>
          <w:i/>
          <w:iCs/>
        </w:rPr>
        <w:t>26.08.2025</w:t>
      </w:r>
    </w:p>
    <w:p w:rsidR="00FD21C0" w:rsidRPr="00AB4371" w:rsidRDefault="00FD21C0" w:rsidP="00FD21C0">
      <w:r w:rsidRPr="00AB4371">
        <w:rPr>
          <w:rFonts w:eastAsiaTheme="minorEastAsia"/>
          <w:b/>
          <w:bCs/>
        </w:rPr>
        <w:t>Методическая тема, над которой работало ШМО: «Развитие профессиональных компетенций педагогов как одно из условий обеспечения качества образования».</w:t>
      </w:r>
      <w:r w:rsidRPr="00AB4371">
        <w:rPr>
          <w:rFonts w:eastAsia="Calibri"/>
          <w:b/>
          <w:bCs/>
        </w:rPr>
        <w:t> </w:t>
      </w:r>
    </w:p>
    <w:p w:rsidR="00FD21C0" w:rsidRPr="00AB4371" w:rsidRDefault="00FD21C0" w:rsidP="00FD21C0">
      <w:r w:rsidRPr="00AB4371">
        <w:rPr>
          <w:rFonts w:eastAsia="Calibri"/>
        </w:rPr>
        <w:t xml:space="preserve">Основной </w:t>
      </w:r>
      <w:r w:rsidRPr="00AB4371">
        <w:rPr>
          <w:rFonts w:eastAsia="Calibri"/>
          <w:b/>
          <w:bCs/>
        </w:rPr>
        <w:t>целью</w:t>
      </w:r>
      <w:r w:rsidRPr="00AB4371">
        <w:rPr>
          <w:rFonts w:eastAsia="Calibri"/>
        </w:rPr>
        <w:t xml:space="preserve"> деятельности методической службы школы является создание многоуровневого единого методического пространства, являющегося компонентом региональной системы научно-методического сопровождения педагогических работников, обеспечивающего непрерывное сопровождение повышения уровня профессионального мастерства педагогических работников в соответствии с приоритетными задачами в области образования.</w:t>
      </w:r>
    </w:p>
    <w:p w:rsidR="00FD21C0" w:rsidRPr="00AB4371" w:rsidRDefault="00FD21C0" w:rsidP="00FD21C0">
      <w:pPr>
        <w:rPr>
          <w:b/>
          <w:bCs/>
        </w:rPr>
      </w:pPr>
      <w:r w:rsidRPr="00AB4371">
        <w:rPr>
          <w:rFonts w:eastAsiaTheme="majorEastAsia"/>
          <w:b/>
          <w:bCs/>
        </w:rPr>
        <w:t>Тема заседания ШМО</w:t>
      </w:r>
    </w:p>
    <w:p w:rsidR="00FD21C0" w:rsidRPr="00AB4371" w:rsidRDefault="00FD21C0" w:rsidP="00FD21C0">
      <w:pPr>
        <w:numPr>
          <w:ilvl w:val="0"/>
          <w:numId w:val="32"/>
        </w:numPr>
        <w:suppressAutoHyphens w:val="0"/>
        <w:ind w:left="0"/>
      </w:pPr>
      <w:r w:rsidRPr="00AB4371">
        <w:rPr>
          <w:rFonts w:eastAsiaTheme="minorEastAsia"/>
        </w:rPr>
        <w:t>Профессиональное развитие педагогов в условиях реализации обновленных ФГОС и ФОП.</w:t>
      </w:r>
    </w:p>
    <w:p w:rsidR="00FD21C0" w:rsidRPr="00AB4371" w:rsidRDefault="00FD21C0" w:rsidP="00FD21C0">
      <w:pPr>
        <w:numPr>
          <w:ilvl w:val="0"/>
          <w:numId w:val="32"/>
        </w:numPr>
        <w:suppressAutoHyphens w:val="0"/>
        <w:ind w:left="0"/>
      </w:pPr>
      <w:r w:rsidRPr="00AB4371">
        <w:rPr>
          <w:rFonts w:eastAsiaTheme="minorEastAsia"/>
        </w:rPr>
        <w:t>Критериальный подход в оценивании образовательных результатов обучающихся.</w:t>
      </w:r>
    </w:p>
    <w:p w:rsidR="00FD21C0" w:rsidRPr="00AB4371" w:rsidRDefault="00FD21C0" w:rsidP="00FD21C0">
      <w:pPr>
        <w:numPr>
          <w:ilvl w:val="0"/>
          <w:numId w:val="32"/>
        </w:numPr>
        <w:suppressAutoHyphens w:val="0"/>
        <w:ind w:left="0"/>
      </w:pPr>
      <w:r w:rsidRPr="00AB4371">
        <w:rPr>
          <w:rFonts w:eastAsiaTheme="minorEastAsia"/>
        </w:rPr>
        <w:t>Качество образования как основной показатель работы школы. </w:t>
      </w:r>
    </w:p>
    <w:p w:rsidR="00FD21C0" w:rsidRPr="00AB4371" w:rsidRDefault="00FD21C0" w:rsidP="00FD21C0">
      <w:r w:rsidRPr="00AB4371">
        <w:rPr>
          <w:rFonts w:eastAsiaTheme="minorEastAsia"/>
        </w:rPr>
        <w:t>Современный урок как условие выхода на новые образовательные результаты.</w:t>
      </w:r>
    </w:p>
    <w:p w:rsidR="00FD21C0" w:rsidRPr="00AB4371" w:rsidRDefault="00FD21C0" w:rsidP="00FD21C0">
      <w:r w:rsidRPr="00AB4371">
        <w:rPr>
          <w:b/>
          <w:bCs/>
        </w:rPr>
        <w:t>Проведённые мероприятия</w:t>
      </w:r>
      <w:r w:rsidRPr="00AB4371">
        <w:t>:</w:t>
      </w:r>
    </w:p>
    <w:p w:rsidR="00FD21C0" w:rsidRPr="00AB4371" w:rsidRDefault="00FD21C0" w:rsidP="00FD21C0">
      <w:r w:rsidRPr="00AB4371">
        <w:t> </w:t>
      </w:r>
    </w:p>
    <w:p w:rsidR="00FD21C0" w:rsidRPr="00AB4371" w:rsidRDefault="00FD21C0" w:rsidP="00FD21C0">
      <w:r w:rsidRPr="00AB4371">
        <w:rPr>
          <w:rFonts w:eastAsiaTheme="minorEastAsia"/>
        </w:rPr>
        <w:t>1) заседания ШМО;</w:t>
      </w:r>
    </w:p>
    <w:p w:rsidR="00FD21C0" w:rsidRPr="00AB4371" w:rsidRDefault="00FD21C0" w:rsidP="00FD21C0">
      <w:r w:rsidRPr="00AB4371">
        <w:rPr>
          <w:rFonts w:eastAsiaTheme="minorEastAsia"/>
        </w:rPr>
        <w:t xml:space="preserve">2) </w:t>
      </w:r>
      <w:proofErr w:type="gramStart"/>
      <w:r w:rsidRPr="00AB4371">
        <w:rPr>
          <w:rFonts w:eastAsiaTheme="minorEastAsia"/>
        </w:rPr>
        <w:t>практические</w:t>
      </w:r>
      <w:proofErr w:type="gramEnd"/>
      <w:r w:rsidRPr="00AB4371">
        <w:rPr>
          <w:rFonts w:eastAsiaTheme="minorEastAsia"/>
        </w:rPr>
        <w:t xml:space="preserve"> занятие по применению в образовательном процессе приемов критериального и формирующего оценивания;   </w:t>
      </w:r>
    </w:p>
    <w:p w:rsidR="00FD21C0" w:rsidRPr="00AB4371" w:rsidRDefault="00FD21C0" w:rsidP="00FD21C0">
      <w:r w:rsidRPr="00AB4371">
        <w:rPr>
          <w:rFonts w:eastAsiaTheme="minorEastAsia"/>
        </w:rPr>
        <w:t>3) мастер – классы и открытые уроки;</w:t>
      </w:r>
    </w:p>
    <w:p w:rsidR="00FD21C0" w:rsidRPr="00AB4371" w:rsidRDefault="00FD21C0" w:rsidP="00FD21C0">
      <w:r w:rsidRPr="00AB4371">
        <w:rPr>
          <w:rFonts w:eastAsiaTheme="minorEastAsia"/>
        </w:rPr>
        <w:t xml:space="preserve">4) взаимопосещение уроков и внеурочных занятий; </w:t>
      </w:r>
    </w:p>
    <w:p w:rsidR="00FD21C0" w:rsidRPr="00AB4371" w:rsidRDefault="00FD21C0" w:rsidP="00FD21C0">
      <w:r w:rsidRPr="00AB4371">
        <w:rPr>
          <w:rFonts w:eastAsiaTheme="minorEastAsia"/>
        </w:rPr>
        <w:t>5) работа во временном творческом объединении учителей;</w:t>
      </w:r>
    </w:p>
    <w:p w:rsidR="00FD21C0" w:rsidRPr="00AB4371" w:rsidRDefault="00FD21C0" w:rsidP="00FD21C0">
      <w:r w:rsidRPr="00AB4371">
        <w:rPr>
          <w:rFonts w:eastAsiaTheme="minorEastAsia"/>
        </w:rPr>
        <w:t>6) открытые выступления.</w:t>
      </w:r>
    </w:p>
    <w:p w:rsidR="00FD21C0" w:rsidRPr="00AB4371" w:rsidRDefault="00FD21C0" w:rsidP="00FD21C0">
      <w:r w:rsidRPr="00AB4371">
        <w:rPr>
          <w:rFonts w:eastAsiaTheme="minorEastAsia"/>
        </w:rPr>
        <w:t> </w:t>
      </w:r>
    </w:p>
    <w:p w:rsidR="00FD21C0" w:rsidRPr="00AB4371" w:rsidRDefault="00FD21C0" w:rsidP="00FD21C0">
      <w:pPr>
        <w:rPr>
          <w:b/>
          <w:bCs/>
        </w:rPr>
      </w:pPr>
      <w:r w:rsidRPr="00AB4371">
        <w:rPr>
          <w:rFonts w:eastAsiaTheme="majorEastAsia"/>
          <w:b/>
          <w:bCs/>
        </w:rPr>
        <w:t>Результаты работы:</w:t>
      </w:r>
    </w:p>
    <w:p w:rsidR="00FD21C0" w:rsidRPr="00AB4371" w:rsidRDefault="00FD21C0" w:rsidP="00FD21C0">
      <w:r w:rsidRPr="00AB4371">
        <w:t>--постоянное повышение квалификации педагогов и развитие их профессиональных компетенций;</w:t>
      </w:r>
    </w:p>
    <w:p w:rsidR="00FD21C0" w:rsidRPr="00AB4371" w:rsidRDefault="00FD21C0" w:rsidP="00FD21C0">
      <w:r w:rsidRPr="00AB4371">
        <w:t>-профессиональный рост педагогов через успешное участие в конкурсах профессионального мастерства;</w:t>
      </w:r>
    </w:p>
    <w:p w:rsidR="00FD21C0" w:rsidRPr="00AB4371" w:rsidRDefault="00FD21C0" w:rsidP="00FD21C0">
      <w:r w:rsidRPr="00AB4371">
        <w:t>-осуществление разных форм наставничества в ОУ района, методическое сопровождение и практическая помощь молодым, вновь назначенным специалистам и нуждающимся в сопровождении и оказании адресной методической поддержки;</w:t>
      </w:r>
    </w:p>
    <w:p w:rsidR="00FD21C0" w:rsidRPr="00AB4371" w:rsidRDefault="00FD21C0" w:rsidP="00FD21C0">
      <w:r w:rsidRPr="00AB4371">
        <w:t>-трансляция эффективных педагогических практик, передача современных приёмов, методик и технологий обучения через систему семинаров, открытых уроков, единые методические дни, методический абонемент, методические выезды;</w:t>
      </w:r>
    </w:p>
    <w:p w:rsidR="00FD21C0" w:rsidRPr="00AB4371" w:rsidRDefault="00FD21C0" w:rsidP="00FD21C0">
      <w:r w:rsidRPr="00AB4371">
        <w:t>-активное участие педагогических и руководящих работников, обучающихся в реализации плана по формированию функциональной грамотности;</w:t>
      </w:r>
    </w:p>
    <w:p w:rsidR="00FD21C0" w:rsidRPr="00AB4371" w:rsidRDefault="00FD21C0" w:rsidP="00FD21C0">
      <w:r w:rsidRPr="00AB4371">
        <w:t>-участие школьников в конкурсных мероприятиях интеллектуальной и творческой направленности на различных уровнях.</w:t>
      </w:r>
    </w:p>
    <w:p w:rsidR="00FD21C0" w:rsidRPr="00AB4371" w:rsidRDefault="00FD21C0" w:rsidP="00FD21C0">
      <w:pPr>
        <w:rPr>
          <w:b/>
          <w:bCs/>
        </w:rPr>
      </w:pPr>
      <w:r w:rsidRPr="00AB4371">
        <w:rPr>
          <w:rFonts w:eastAsiaTheme="majorEastAsia"/>
          <w:b/>
          <w:bCs/>
        </w:rPr>
        <w:t>Проблемы и трудности:</w:t>
      </w:r>
    </w:p>
    <w:p w:rsidR="00FD21C0" w:rsidRPr="00AB4371" w:rsidRDefault="00FD21C0" w:rsidP="00FD21C0">
      <w:r w:rsidRPr="00AB4371">
        <w:t xml:space="preserve">-недостаточная организация работы с </w:t>
      </w:r>
      <w:proofErr w:type="gramStart"/>
      <w:r w:rsidRPr="00AB4371">
        <w:t>обучающимися</w:t>
      </w:r>
      <w:proofErr w:type="gramEnd"/>
      <w:r w:rsidRPr="00AB4371">
        <w:t xml:space="preserve"> разных уровней подготовки и способностей;</w:t>
      </w:r>
    </w:p>
    <w:p w:rsidR="00FD21C0" w:rsidRPr="00AB4371" w:rsidRDefault="00FD21C0" w:rsidP="00FD21C0">
      <w:r w:rsidRPr="00AB4371">
        <w:t>-недостаточный уровень профессиональной компетентности педагогов в области использования современных образовательных технологий;</w:t>
      </w:r>
    </w:p>
    <w:p w:rsidR="00FD21C0" w:rsidRPr="00AB4371" w:rsidRDefault="00FD21C0" w:rsidP="00FD21C0">
      <w:r w:rsidRPr="00AB4371">
        <w:t>-низкий уровень мотивации педагогов к непрерывному профессиональному развитию и самообразованию.</w:t>
      </w:r>
    </w:p>
    <w:p w:rsidR="00FD21C0" w:rsidRPr="00AB4371" w:rsidRDefault="00FD21C0" w:rsidP="00FD21C0">
      <w:pPr>
        <w:rPr>
          <w:b/>
          <w:bCs/>
        </w:rPr>
      </w:pPr>
      <w:r w:rsidRPr="00AB4371">
        <w:rPr>
          <w:rFonts w:eastAsiaTheme="majorEastAsia"/>
          <w:b/>
          <w:bCs/>
        </w:rPr>
        <w:t>Задачи на 2025-2026 учебный год:</w:t>
      </w:r>
    </w:p>
    <w:p w:rsidR="00FD21C0" w:rsidRPr="00AB4371" w:rsidRDefault="00FD21C0" w:rsidP="00FD21C0">
      <w:r w:rsidRPr="00AB4371">
        <w:rPr>
          <w:rFonts w:eastAsiaTheme="minorEastAsia"/>
        </w:rPr>
        <w:t xml:space="preserve">1.Продолжить работу по формированию функциональной грамотности </w:t>
      </w:r>
      <w:proofErr w:type="gramStart"/>
      <w:r w:rsidRPr="00AB4371">
        <w:rPr>
          <w:rFonts w:eastAsiaTheme="minorEastAsia"/>
        </w:rPr>
        <w:t>у</w:t>
      </w:r>
      <w:proofErr w:type="gramEnd"/>
      <w:r w:rsidRPr="00AB4371">
        <w:rPr>
          <w:rFonts w:eastAsiaTheme="minorEastAsia"/>
        </w:rPr>
        <w:t xml:space="preserve"> обучающихся на уроках и во внеурочной деятельности.</w:t>
      </w:r>
    </w:p>
    <w:p w:rsidR="00FD21C0" w:rsidRPr="00AB4371" w:rsidRDefault="00FD21C0" w:rsidP="00FD21C0">
      <w:proofErr w:type="gramStart"/>
      <w:r w:rsidRPr="00AB4371">
        <w:rPr>
          <w:rFonts w:eastAsiaTheme="minorEastAsia"/>
        </w:rPr>
        <w:t>2.Совершенствовать работу с обучающимися с различным уровнем знаний: высокомотивированными и одаренными детьми, со слабоуспевающими обучающимися с учетом их индивидуальных возможностей; отработать систему выявления и психолого-педагогического сопровождения одаренных обучающихся.</w:t>
      </w:r>
      <w:proofErr w:type="gramEnd"/>
    </w:p>
    <w:p w:rsidR="00FD21C0" w:rsidRPr="00AB4371" w:rsidRDefault="00FD21C0" w:rsidP="00FD21C0">
      <w:r w:rsidRPr="00AB4371">
        <w:rPr>
          <w:rFonts w:eastAsiaTheme="minorEastAsia"/>
        </w:rPr>
        <w:t>3.Осваивать и внедрять в педагогическую практику современные педагогические и информационные технологии с целью повышения профессионального мастерства педагогов.</w:t>
      </w:r>
    </w:p>
    <w:p w:rsidR="00FD21C0" w:rsidRPr="00AB4371" w:rsidRDefault="00FD21C0" w:rsidP="00FD21C0"/>
    <w:p w:rsidR="00FD21C0" w:rsidRPr="00F8542B" w:rsidRDefault="00FD21C0" w:rsidP="00FD21C0">
      <w:pPr>
        <w:rPr>
          <w:b/>
          <w:sz w:val="28"/>
          <w:szCs w:val="28"/>
        </w:rPr>
      </w:pPr>
    </w:p>
    <w:p w:rsidR="004610B4" w:rsidRDefault="004610B4">
      <w:pPr>
        <w:rPr>
          <w:sz w:val="18"/>
        </w:rPr>
      </w:pPr>
    </w:p>
    <w:p w:rsidR="00FD21C0" w:rsidRDefault="00FD21C0">
      <w:pPr>
        <w:rPr>
          <w:sz w:val="18"/>
        </w:rPr>
      </w:pPr>
    </w:p>
    <w:p w:rsidR="00FD21C0" w:rsidRDefault="00FD21C0">
      <w:pPr>
        <w:rPr>
          <w:sz w:val="18"/>
        </w:rPr>
      </w:pPr>
    </w:p>
    <w:p w:rsidR="00FD21C0" w:rsidRDefault="00FD21C0">
      <w:pPr>
        <w:rPr>
          <w:sz w:val="18"/>
        </w:rPr>
      </w:pPr>
    </w:p>
    <w:p w:rsidR="00FD21C0" w:rsidRDefault="00FD21C0">
      <w:pPr>
        <w:rPr>
          <w:sz w:val="18"/>
        </w:rPr>
      </w:pPr>
    </w:p>
    <w:p w:rsidR="00FD21C0" w:rsidRDefault="00FD21C0">
      <w:pPr>
        <w:rPr>
          <w:sz w:val="18"/>
        </w:rPr>
      </w:pPr>
    </w:p>
    <w:p w:rsidR="00FD21C0" w:rsidRDefault="00FD21C0">
      <w:pPr>
        <w:rPr>
          <w:sz w:val="18"/>
        </w:rPr>
      </w:pPr>
    </w:p>
    <w:p w:rsidR="00FD21C0" w:rsidRDefault="00FD21C0">
      <w:pPr>
        <w:rPr>
          <w:sz w:val="18"/>
        </w:rPr>
      </w:pPr>
    </w:p>
    <w:p w:rsidR="00FD21C0" w:rsidRPr="00F8542B" w:rsidRDefault="00FD21C0">
      <w:pPr>
        <w:rPr>
          <w:sz w:val="18"/>
        </w:rPr>
      </w:pPr>
    </w:p>
    <w:p w:rsidR="004610B4" w:rsidRPr="00F8542B" w:rsidRDefault="004610B4" w:rsidP="00F8542B">
      <w:pPr>
        <w:jc w:val="center"/>
        <w:rPr>
          <w:bCs/>
        </w:rPr>
      </w:pPr>
      <w:r w:rsidRPr="00F8542B">
        <w:rPr>
          <w:bCs/>
        </w:rPr>
        <w:lastRenderedPageBreak/>
        <w:t xml:space="preserve">Муниципальное автономное общеобразовательное учреждение </w:t>
      </w:r>
    </w:p>
    <w:p w:rsidR="004610B4" w:rsidRPr="00F8542B" w:rsidRDefault="004610B4" w:rsidP="00F8542B">
      <w:pPr>
        <w:jc w:val="center"/>
        <w:rPr>
          <w:bCs/>
        </w:rPr>
      </w:pPr>
      <w:r w:rsidRPr="00F8542B">
        <w:rPr>
          <w:bCs/>
        </w:rPr>
        <w:t>«Аромашевская средняя общеобразовательная школа</w:t>
      </w:r>
    </w:p>
    <w:p w:rsidR="004610B4" w:rsidRPr="00F8542B" w:rsidRDefault="004610B4" w:rsidP="00F8542B">
      <w:pPr>
        <w:jc w:val="center"/>
        <w:rPr>
          <w:bCs/>
        </w:rPr>
      </w:pPr>
      <w:r w:rsidRPr="00F8542B">
        <w:rPr>
          <w:bCs/>
        </w:rPr>
        <w:t>имени Героя Советского Союза В.Д. Кармацкого»</w:t>
      </w: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r w:rsidRPr="00F8542B">
        <w:rPr>
          <w:b/>
          <w:bCs/>
          <w:color w:val="181818"/>
          <w:shd w:val="clear" w:color="auto" w:fill="FFFFFF"/>
        </w:rPr>
        <w:t xml:space="preserve"> </w:t>
      </w: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r w:rsidRPr="00F8542B">
        <w:rPr>
          <w:b/>
          <w:bCs/>
          <w:color w:val="181818"/>
          <w:shd w:val="clear" w:color="auto" w:fill="FFFFFF"/>
        </w:rPr>
        <w:t xml:space="preserve"> </w:t>
      </w: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p>
    <w:p w:rsidR="004610B4" w:rsidRPr="00FD21C0" w:rsidRDefault="004610B4" w:rsidP="00F8542B">
      <w:pPr>
        <w:jc w:val="center"/>
        <w:rPr>
          <w:b/>
        </w:rPr>
      </w:pPr>
      <w:r w:rsidRPr="00FD21C0">
        <w:rPr>
          <w:b/>
        </w:rPr>
        <w:t>Технологическая карта урока обществознания в 6 классе по теме</w:t>
      </w:r>
    </w:p>
    <w:p w:rsidR="004610B4" w:rsidRPr="00FD21C0" w:rsidRDefault="004610B4" w:rsidP="00F8542B">
      <w:pPr>
        <w:jc w:val="center"/>
        <w:rPr>
          <w:b/>
          <w:bCs/>
          <w:color w:val="181818"/>
          <w:shd w:val="clear" w:color="auto" w:fill="FFFFFF"/>
        </w:rPr>
      </w:pPr>
      <w:r w:rsidRPr="00FD21C0">
        <w:rPr>
          <w:b/>
        </w:rPr>
        <w:t xml:space="preserve"> «Устройство общественной жизни. Основные сферы жизни общества и их взаимодействие»</w:t>
      </w: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jc w:val="right"/>
        <w:rPr>
          <w:b/>
          <w:bCs/>
          <w:color w:val="181818"/>
          <w:shd w:val="clear" w:color="auto" w:fill="FFFFFF"/>
        </w:rPr>
      </w:pPr>
    </w:p>
    <w:p w:rsidR="004610B4" w:rsidRPr="00F8542B" w:rsidRDefault="004610B4" w:rsidP="00F8542B">
      <w:pPr>
        <w:tabs>
          <w:tab w:val="left" w:pos="10667"/>
        </w:tabs>
        <w:jc w:val="right"/>
        <w:rPr>
          <w:b/>
          <w:bCs/>
          <w:color w:val="181818"/>
          <w:shd w:val="clear" w:color="auto" w:fill="FFFFFF"/>
        </w:rPr>
      </w:pPr>
      <w:r w:rsidRPr="00F8542B">
        <w:rPr>
          <w:b/>
          <w:bCs/>
          <w:color w:val="181818"/>
          <w:shd w:val="clear" w:color="auto" w:fill="FFFFFF"/>
        </w:rPr>
        <w:t>Автор: Дорощенко С.С. учитель истории и</w:t>
      </w:r>
    </w:p>
    <w:p w:rsidR="004610B4" w:rsidRPr="00F8542B" w:rsidRDefault="004610B4" w:rsidP="00F8542B">
      <w:pPr>
        <w:tabs>
          <w:tab w:val="left" w:pos="10667"/>
        </w:tabs>
        <w:jc w:val="right"/>
        <w:rPr>
          <w:b/>
          <w:bCs/>
          <w:color w:val="181818"/>
          <w:shd w:val="clear" w:color="auto" w:fill="FFFFFF"/>
        </w:rPr>
      </w:pPr>
      <w:r w:rsidRPr="00F8542B">
        <w:rPr>
          <w:b/>
          <w:bCs/>
          <w:color w:val="181818"/>
          <w:shd w:val="clear" w:color="auto" w:fill="FFFFFF"/>
        </w:rPr>
        <w:t xml:space="preserve"> обществознания филиала</w:t>
      </w:r>
    </w:p>
    <w:p w:rsidR="004610B4" w:rsidRPr="00F8542B" w:rsidRDefault="004610B4" w:rsidP="00F8542B">
      <w:pPr>
        <w:tabs>
          <w:tab w:val="left" w:pos="10667"/>
        </w:tabs>
        <w:jc w:val="right"/>
        <w:rPr>
          <w:b/>
          <w:bCs/>
          <w:color w:val="181818"/>
          <w:shd w:val="clear" w:color="auto" w:fill="FFFFFF"/>
        </w:rPr>
      </w:pPr>
      <w:r w:rsidRPr="00F8542B">
        <w:rPr>
          <w:b/>
          <w:bCs/>
          <w:color w:val="181818"/>
          <w:shd w:val="clear" w:color="auto" w:fill="FFFFFF"/>
        </w:rPr>
        <w:t xml:space="preserve"> МАОУ «Аромашевская СОШ </w:t>
      </w:r>
    </w:p>
    <w:p w:rsidR="004610B4" w:rsidRPr="00F8542B" w:rsidRDefault="004610B4" w:rsidP="00F8542B">
      <w:pPr>
        <w:tabs>
          <w:tab w:val="left" w:pos="10667"/>
        </w:tabs>
        <w:jc w:val="right"/>
        <w:rPr>
          <w:b/>
          <w:bCs/>
          <w:color w:val="181818"/>
          <w:shd w:val="clear" w:color="auto" w:fill="FFFFFF"/>
        </w:rPr>
      </w:pPr>
      <w:r w:rsidRPr="00F8542B">
        <w:rPr>
          <w:b/>
          <w:bCs/>
          <w:color w:val="181818"/>
          <w:shd w:val="clear" w:color="auto" w:fill="FFFFFF"/>
        </w:rPr>
        <w:t xml:space="preserve">им. В.Д.Кармацкого» </w:t>
      </w:r>
    </w:p>
    <w:p w:rsidR="004610B4" w:rsidRPr="00F8542B" w:rsidRDefault="004610B4" w:rsidP="00F8542B">
      <w:pPr>
        <w:tabs>
          <w:tab w:val="left" w:pos="10667"/>
        </w:tabs>
        <w:jc w:val="right"/>
        <w:rPr>
          <w:b/>
          <w:bCs/>
          <w:color w:val="181818"/>
          <w:shd w:val="clear" w:color="auto" w:fill="FFFFFF"/>
        </w:rPr>
      </w:pPr>
      <w:r w:rsidRPr="00F8542B">
        <w:rPr>
          <w:b/>
          <w:bCs/>
          <w:color w:val="181818"/>
          <w:shd w:val="clear" w:color="auto" w:fill="FFFFFF"/>
        </w:rPr>
        <w:t>Новопетровская СОШ</w:t>
      </w: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rPr>
          <w:b/>
          <w:bCs/>
          <w:color w:val="181818"/>
          <w:shd w:val="clear" w:color="auto" w:fill="FFFFFF"/>
        </w:rPr>
      </w:pP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p>
    <w:p w:rsidR="004610B4" w:rsidRPr="00F8542B" w:rsidRDefault="004610B4" w:rsidP="00F8542B">
      <w:pPr>
        <w:jc w:val="center"/>
        <w:rPr>
          <w:b/>
          <w:bCs/>
          <w:color w:val="181818"/>
          <w:shd w:val="clear" w:color="auto" w:fill="FFFFFF"/>
        </w:rPr>
      </w:pPr>
      <w:r w:rsidRPr="00F8542B">
        <w:rPr>
          <w:b/>
          <w:bCs/>
          <w:color w:val="181818"/>
          <w:shd w:val="clear" w:color="auto" w:fill="FFFFFF"/>
        </w:rPr>
        <w:t>Новопетрово,  2025 г.</w:t>
      </w:r>
    </w:p>
    <w:p w:rsidR="004610B4" w:rsidRPr="00F8542B" w:rsidRDefault="004610B4" w:rsidP="00F8542B">
      <w:pPr>
        <w:jc w:val="both"/>
        <w:rPr>
          <w:b/>
          <w:bCs/>
          <w:color w:val="181818"/>
          <w:shd w:val="clear" w:color="auto" w:fill="FFFFFF"/>
        </w:rPr>
        <w:sectPr w:rsidR="004610B4" w:rsidRPr="00F8542B" w:rsidSect="004610B4">
          <w:footerReference w:type="default" r:id="rId7"/>
          <w:pgSz w:w="11906" w:h="16838"/>
          <w:pgMar w:top="567" w:right="850" w:bottom="567" w:left="1134" w:header="708" w:footer="709" w:gutter="0"/>
          <w:pgNumType w:fmt="decimalFullWidth" w:start="1"/>
          <w:cols w:space="0"/>
          <w:docGrid w:linePitch="360"/>
        </w:sectPr>
      </w:pPr>
    </w:p>
    <w:p w:rsidR="004610B4" w:rsidRPr="00F8542B" w:rsidRDefault="004610B4" w:rsidP="00F8542B">
      <w:pPr>
        <w:jc w:val="center"/>
        <w:rPr>
          <w:b/>
          <w:bCs/>
          <w:color w:val="181818"/>
          <w:shd w:val="clear" w:color="auto" w:fill="FFFFFF"/>
        </w:rPr>
      </w:pPr>
      <w:r w:rsidRPr="00F8542B">
        <w:rPr>
          <w:b/>
          <w:bCs/>
          <w:color w:val="181818"/>
          <w:shd w:val="clear" w:color="auto" w:fill="FFFFFF"/>
        </w:rPr>
        <w:lastRenderedPageBreak/>
        <w:t>Пояснительная записка</w:t>
      </w:r>
    </w:p>
    <w:p w:rsidR="004610B4" w:rsidRPr="00F8542B" w:rsidRDefault="004610B4" w:rsidP="00F8542B">
      <w:pPr>
        <w:pStyle w:val="a4"/>
        <w:shd w:val="clear" w:color="auto" w:fill="FFFFFF"/>
        <w:spacing w:before="0" w:beforeAutospacing="0" w:after="0" w:afterAutospacing="0"/>
        <w:rPr>
          <w:sz w:val="20"/>
          <w:szCs w:val="20"/>
        </w:rPr>
      </w:pPr>
      <w:r w:rsidRPr="00F8542B">
        <w:rPr>
          <w:sz w:val="20"/>
          <w:szCs w:val="20"/>
        </w:rPr>
        <w:t xml:space="preserve">Данная методическая разработка урока по  обществознанию в 6 классе,  по теме ««Устройство общественной жизни. Основные сферы жизни общества и их взаимодействие»,  </w:t>
      </w:r>
      <w:proofErr w:type="gramStart"/>
      <w:r w:rsidRPr="00F8542B">
        <w:rPr>
          <w:sz w:val="20"/>
          <w:szCs w:val="20"/>
        </w:rPr>
        <w:t>представлена</w:t>
      </w:r>
      <w:proofErr w:type="gramEnd"/>
      <w:r w:rsidRPr="00F8542B">
        <w:rPr>
          <w:sz w:val="20"/>
          <w:szCs w:val="20"/>
        </w:rPr>
        <w:t xml:space="preserve"> в виде технологической карты.    </w:t>
      </w:r>
    </w:p>
    <w:p w:rsidR="004610B4" w:rsidRPr="00F8542B" w:rsidRDefault="004610B4" w:rsidP="00F8542B">
      <w:pPr>
        <w:pStyle w:val="a4"/>
        <w:shd w:val="clear" w:color="auto" w:fill="FFFFFF"/>
        <w:spacing w:before="0" w:beforeAutospacing="0" w:after="0" w:afterAutospacing="0"/>
        <w:rPr>
          <w:sz w:val="20"/>
          <w:szCs w:val="20"/>
        </w:rPr>
      </w:pPr>
      <w:r w:rsidRPr="00F8542B">
        <w:rPr>
          <w:sz w:val="20"/>
          <w:szCs w:val="20"/>
        </w:rPr>
        <w:t xml:space="preserve">      В технологической карте прописаны этапы урока, цели каждого этапа, необходимое время для их реализации, деятельность учителя, деятельность учеников; необходимые материалы оформлены приложением; прилагается список использованной литературы</w:t>
      </w:r>
    </w:p>
    <w:p w:rsidR="004610B4" w:rsidRPr="00F8542B" w:rsidRDefault="004610B4" w:rsidP="00F8542B">
      <w:pPr>
        <w:shd w:val="clear" w:color="auto" w:fill="FFFFFF"/>
        <w:ind w:firstLine="709"/>
        <w:jc w:val="both"/>
        <w:rPr>
          <w:b/>
          <w:color w:val="181818"/>
        </w:rPr>
      </w:pPr>
      <w:r w:rsidRPr="00F8542B">
        <w:rPr>
          <w:b/>
        </w:rPr>
        <w:tab/>
        <w:t xml:space="preserve">                                 </w:t>
      </w:r>
      <w:r w:rsidRPr="00F8542B">
        <w:rPr>
          <w:b/>
          <w:bCs/>
          <w:i/>
          <w:color w:val="181818"/>
        </w:rPr>
        <w:t>Планируемый результат обучения:</w:t>
      </w:r>
    </w:p>
    <w:p w:rsidR="004610B4" w:rsidRPr="00F8542B" w:rsidRDefault="004610B4" w:rsidP="00F8542B">
      <w:pPr>
        <w:pStyle w:val="a4"/>
        <w:shd w:val="clear" w:color="auto" w:fill="FFFFFF"/>
        <w:tabs>
          <w:tab w:val="left" w:pos="720"/>
          <w:tab w:val="left" w:pos="993"/>
        </w:tabs>
        <w:spacing w:before="0" w:beforeAutospacing="0" w:after="0" w:afterAutospacing="0"/>
        <w:jc w:val="both"/>
        <w:rPr>
          <w:color w:val="000000"/>
          <w:sz w:val="20"/>
          <w:szCs w:val="20"/>
        </w:rPr>
      </w:pPr>
      <w:r w:rsidRPr="00F8542B">
        <w:rPr>
          <w:b/>
          <w:color w:val="000000"/>
          <w:sz w:val="20"/>
          <w:szCs w:val="20"/>
          <w:u w:val="single"/>
        </w:rPr>
        <w:t>Личностные</w:t>
      </w:r>
      <w:r w:rsidRPr="00F8542B">
        <w:rPr>
          <w:color w:val="000000"/>
          <w:sz w:val="20"/>
          <w:szCs w:val="20"/>
          <w:u w:val="single"/>
        </w:rPr>
        <w:t>:</w:t>
      </w:r>
      <w:r w:rsidRPr="00F8542B">
        <w:rPr>
          <w:color w:val="000000"/>
          <w:sz w:val="20"/>
          <w:szCs w:val="20"/>
        </w:rPr>
        <w:t> уметь ясно, грамотно, точно, излагать свои мысли в устной и письменной речи, понимать смысл поставленной задачи, выстраивать аргументацию; уметь  контролировать процесс и объективно оценивать результат учебной деятельности;  продолжить формирование важнейших нравственных ориентиров для гражданской и культурной самоидентификации личности.</w:t>
      </w:r>
    </w:p>
    <w:p w:rsidR="004610B4" w:rsidRPr="00F8542B" w:rsidRDefault="004610B4" w:rsidP="00F8542B">
      <w:pPr>
        <w:pStyle w:val="a4"/>
        <w:shd w:val="clear" w:color="auto" w:fill="FFFFFF"/>
        <w:tabs>
          <w:tab w:val="left" w:pos="720"/>
          <w:tab w:val="left" w:pos="993"/>
        </w:tabs>
        <w:spacing w:before="0" w:beforeAutospacing="0" w:after="0" w:afterAutospacing="0"/>
        <w:jc w:val="both"/>
        <w:rPr>
          <w:color w:val="000000"/>
          <w:sz w:val="20"/>
          <w:szCs w:val="20"/>
          <w:u w:val="single"/>
        </w:rPr>
      </w:pPr>
      <w:r w:rsidRPr="00F8542B">
        <w:rPr>
          <w:b/>
          <w:color w:val="000000"/>
          <w:sz w:val="20"/>
          <w:szCs w:val="20"/>
          <w:u w:val="single"/>
        </w:rPr>
        <w:t>Метапредметные</w:t>
      </w:r>
      <w:r w:rsidRPr="00F8542B">
        <w:rPr>
          <w:color w:val="000000"/>
          <w:sz w:val="20"/>
          <w:szCs w:val="20"/>
          <w:u w:val="single"/>
        </w:rPr>
        <w:t xml:space="preserve">:  </w:t>
      </w:r>
    </w:p>
    <w:p w:rsidR="004610B4" w:rsidRPr="00F8542B" w:rsidRDefault="004610B4" w:rsidP="00F8542B">
      <w:pPr>
        <w:pStyle w:val="a4"/>
        <w:shd w:val="clear" w:color="auto" w:fill="FFFFFF"/>
        <w:tabs>
          <w:tab w:val="left" w:pos="720"/>
          <w:tab w:val="left" w:pos="993"/>
        </w:tabs>
        <w:spacing w:before="0" w:beforeAutospacing="0" w:after="0" w:afterAutospacing="0"/>
        <w:jc w:val="both"/>
        <w:rPr>
          <w:color w:val="000000"/>
          <w:sz w:val="20"/>
          <w:szCs w:val="20"/>
        </w:rPr>
      </w:pPr>
      <w:r w:rsidRPr="00F8542B">
        <w:rPr>
          <w:color w:val="000000"/>
          <w:sz w:val="20"/>
          <w:szCs w:val="20"/>
          <w:u w:val="single"/>
        </w:rPr>
        <w:t xml:space="preserve">- коммуникативные: </w:t>
      </w:r>
      <w:r w:rsidRPr="00F8542B">
        <w:rPr>
          <w:color w:val="000000"/>
          <w:sz w:val="20"/>
          <w:szCs w:val="20"/>
        </w:rPr>
        <w:t>организовывать учебное сотрудничество и совместную деятельность с учителем и сверстниками, формулировать, аргументировать и отстаивать своё мнение, формировать навыки сотрудничества в ходе групповой и индивидуальной работы.</w:t>
      </w:r>
    </w:p>
    <w:p w:rsidR="004610B4" w:rsidRPr="00F8542B" w:rsidRDefault="004610B4" w:rsidP="00F8542B">
      <w:pPr>
        <w:pStyle w:val="a4"/>
        <w:shd w:val="clear" w:color="auto" w:fill="FFFFFF"/>
        <w:tabs>
          <w:tab w:val="left" w:pos="720"/>
          <w:tab w:val="left" w:pos="993"/>
        </w:tabs>
        <w:spacing w:before="0" w:beforeAutospacing="0" w:after="0" w:afterAutospacing="0"/>
        <w:jc w:val="both"/>
        <w:rPr>
          <w:color w:val="000000"/>
          <w:sz w:val="20"/>
          <w:szCs w:val="20"/>
        </w:rPr>
      </w:pPr>
      <w:r w:rsidRPr="00F8542B">
        <w:rPr>
          <w:color w:val="000000"/>
          <w:sz w:val="20"/>
          <w:szCs w:val="20"/>
        </w:rPr>
        <w:t>- регулятивные: формулировать новые задачи в учебной деятельности, осуществлять контроль своей деятельности в процессе достижения результата, оценивать правильность решения учебной задачи.</w:t>
      </w:r>
    </w:p>
    <w:p w:rsidR="004610B4" w:rsidRPr="00F8542B" w:rsidRDefault="004610B4" w:rsidP="00F8542B">
      <w:pPr>
        <w:pStyle w:val="a4"/>
        <w:shd w:val="clear" w:color="auto" w:fill="FFFFFF"/>
        <w:tabs>
          <w:tab w:val="left" w:pos="720"/>
          <w:tab w:val="left" w:pos="993"/>
        </w:tabs>
        <w:spacing w:before="0" w:beforeAutospacing="0" w:after="0" w:afterAutospacing="0"/>
        <w:jc w:val="both"/>
        <w:rPr>
          <w:color w:val="000000"/>
          <w:sz w:val="20"/>
          <w:szCs w:val="20"/>
        </w:rPr>
      </w:pPr>
      <w:r w:rsidRPr="00F8542B">
        <w:rPr>
          <w:color w:val="000000"/>
          <w:sz w:val="20"/>
          <w:szCs w:val="20"/>
        </w:rPr>
        <w:t>- познавательные: анализировать представленную информацию,  определять понятия,  классифицировать явления, понимать сущности алгоритмических предписаний и уметь действовать в соответствии с предложенным алгоритмом, критически оценивать информацию, систематизировать её,  уметь планировать и осуществлять деятельность, направленную на решение задач практико-ориентированного характера.</w:t>
      </w:r>
    </w:p>
    <w:p w:rsidR="004610B4" w:rsidRPr="00F8542B" w:rsidRDefault="004610B4" w:rsidP="00F8542B">
      <w:pPr>
        <w:tabs>
          <w:tab w:val="left" w:pos="610"/>
        </w:tabs>
        <w:rPr>
          <w:b/>
        </w:rPr>
      </w:pPr>
      <w:r w:rsidRPr="00F8542B">
        <w:rPr>
          <w:b/>
          <w:color w:val="000000"/>
          <w:u w:val="single"/>
        </w:rPr>
        <w:t>Предметные</w:t>
      </w:r>
      <w:r w:rsidRPr="00F8542B">
        <w:rPr>
          <w:color w:val="000000"/>
          <w:u w:val="single"/>
        </w:rPr>
        <w:t>:</w:t>
      </w:r>
      <w:r w:rsidRPr="00F8542B">
        <w:rPr>
          <w:color w:val="000000"/>
        </w:rPr>
        <w:t xml:space="preserve">   овладеть  новой терминологией, сформировать  представление  об обществе, как совместной деятельности людей, знать  </w:t>
      </w:r>
      <w:proofErr w:type="gramStart"/>
      <w:r w:rsidRPr="00F8542B">
        <w:rPr>
          <w:color w:val="000000"/>
        </w:rPr>
        <w:t>о</w:t>
      </w:r>
      <w:proofErr w:type="gramEnd"/>
      <w:r w:rsidRPr="00F8542B">
        <w:rPr>
          <w:color w:val="000000"/>
        </w:rPr>
        <w:t xml:space="preserve"> особенности  сфер общественной жизни. Грамотно применять  обществоведческую терминологию, решать познавательные и практические задачи в рамках изученного материала.</w:t>
      </w:r>
    </w:p>
    <w:p w:rsidR="004610B4" w:rsidRPr="00F8542B" w:rsidRDefault="004610B4" w:rsidP="00F8542B">
      <w:pPr>
        <w:pStyle w:val="a4"/>
        <w:shd w:val="clear" w:color="auto" w:fill="FFFFFF"/>
        <w:spacing w:before="0" w:beforeAutospacing="0" w:after="0" w:afterAutospacing="0"/>
        <w:rPr>
          <w:sz w:val="20"/>
          <w:szCs w:val="20"/>
        </w:rPr>
      </w:pPr>
      <w:r w:rsidRPr="00F8542B">
        <w:rPr>
          <w:sz w:val="20"/>
          <w:szCs w:val="20"/>
        </w:rPr>
        <w:t xml:space="preserve">     </w:t>
      </w:r>
    </w:p>
    <w:p w:rsidR="004610B4" w:rsidRPr="00F8542B" w:rsidRDefault="004610B4" w:rsidP="00F8542B">
      <w:pPr>
        <w:pStyle w:val="a4"/>
        <w:shd w:val="clear" w:color="auto" w:fill="FFFFFF"/>
        <w:spacing w:before="0" w:beforeAutospacing="0" w:after="0" w:afterAutospacing="0"/>
        <w:jc w:val="center"/>
        <w:rPr>
          <w:b/>
          <w:sz w:val="20"/>
          <w:szCs w:val="20"/>
        </w:rPr>
      </w:pPr>
    </w:p>
    <w:p w:rsidR="004610B4" w:rsidRPr="00F8542B" w:rsidRDefault="004610B4" w:rsidP="00F8542B">
      <w:pPr>
        <w:pStyle w:val="a4"/>
        <w:shd w:val="clear" w:color="auto" w:fill="FFFFFF"/>
        <w:spacing w:before="0" w:beforeAutospacing="0" w:after="0" w:afterAutospacing="0"/>
        <w:jc w:val="center"/>
        <w:rPr>
          <w:b/>
          <w:sz w:val="20"/>
          <w:szCs w:val="20"/>
        </w:rPr>
      </w:pPr>
    </w:p>
    <w:p w:rsidR="004610B4" w:rsidRPr="00F8542B" w:rsidRDefault="004610B4" w:rsidP="00F8542B">
      <w:pPr>
        <w:pStyle w:val="a4"/>
        <w:shd w:val="clear" w:color="auto" w:fill="FFFFFF"/>
        <w:spacing w:before="0" w:beforeAutospacing="0" w:after="0" w:afterAutospacing="0"/>
        <w:jc w:val="center"/>
        <w:rPr>
          <w:b/>
          <w:sz w:val="20"/>
          <w:szCs w:val="20"/>
        </w:rPr>
      </w:pPr>
    </w:p>
    <w:p w:rsidR="004610B4" w:rsidRPr="00F8542B" w:rsidRDefault="004610B4" w:rsidP="00F8542B">
      <w:pPr>
        <w:pStyle w:val="a4"/>
        <w:shd w:val="clear" w:color="auto" w:fill="FFFFFF"/>
        <w:spacing w:before="0" w:beforeAutospacing="0" w:after="0" w:afterAutospacing="0"/>
        <w:jc w:val="center"/>
        <w:rPr>
          <w:b/>
          <w:sz w:val="20"/>
          <w:szCs w:val="20"/>
        </w:rPr>
      </w:pPr>
    </w:p>
    <w:p w:rsidR="004610B4" w:rsidRPr="00F8542B" w:rsidRDefault="004610B4" w:rsidP="00F8542B">
      <w:pPr>
        <w:pStyle w:val="a4"/>
        <w:shd w:val="clear" w:color="auto" w:fill="FFFFFF"/>
        <w:spacing w:before="0" w:beforeAutospacing="0" w:after="0" w:afterAutospacing="0"/>
        <w:jc w:val="center"/>
        <w:rPr>
          <w:b/>
          <w:sz w:val="20"/>
          <w:szCs w:val="20"/>
        </w:rPr>
      </w:pPr>
    </w:p>
    <w:p w:rsidR="004610B4" w:rsidRPr="00F8542B" w:rsidRDefault="004610B4" w:rsidP="00F8542B">
      <w:pPr>
        <w:pStyle w:val="a4"/>
        <w:shd w:val="clear" w:color="auto" w:fill="FFFFFF"/>
        <w:spacing w:before="0" w:beforeAutospacing="0" w:after="0" w:afterAutospacing="0"/>
        <w:jc w:val="center"/>
        <w:rPr>
          <w:b/>
          <w:sz w:val="20"/>
          <w:szCs w:val="20"/>
        </w:rPr>
      </w:pPr>
    </w:p>
    <w:p w:rsidR="004610B4" w:rsidRPr="00F8542B" w:rsidRDefault="004610B4" w:rsidP="00F8542B">
      <w:pPr>
        <w:pStyle w:val="a4"/>
        <w:shd w:val="clear" w:color="auto" w:fill="FFFFFF"/>
        <w:spacing w:before="0" w:beforeAutospacing="0" w:after="0" w:afterAutospacing="0"/>
        <w:jc w:val="center"/>
        <w:rPr>
          <w:b/>
          <w:sz w:val="20"/>
          <w:szCs w:val="20"/>
        </w:rPr>
      </w:pPr>
    </w:p>
    <w:p w:rsidR="004610B4" w:rsidRPr="00F8542B" w:rsidRDefault="004610B4" w:rsidP="00F8542B">
      <w:pPr>
        <w:pStyle w:val="a4"/>
        <w:shd w:val="clear" w:color="auto" w:fill="FFFFFF"/>
        <w:spacing w:before="0" w:beforeAutospacing="0" w:after="0" w:afterAutospacing="0"/>
        <w:jc w:val="center"/>
        <w:rPr>
          <w:b/>
          <w:sz w:val="20"/>
          <w:szCs w:val="20"/>
        </w:rPr>
      </w:pPr>
      <w:r w:rsidRPr="00F8542B">
        <w:rPr>
          <w:b/>
          <w:sz w:val="20"/>
          <w:szCs w:val="20"/>
        </w:rPr>
        <w:t>Технологическая карта урока  обществознание.</w:t>
      </w:r>
    </w:p>
    <w:p w:rsidR="004610B4" w:rsidRPr="00F8542B" w:rsidRDefault="004610B4" w:rsidP="00F8542B">
      <w:r w:rsidRPr="00F8542B">
        <w:rPr>
          <w:b/>
          <w:bCs/>
        </w:rPr>
        <w:t>Предмет:</w:t>
      </w:r>
      <w:r w:rsidRPr="00F8542B">
        <w:t xml:space="preserve">  обществознание </w:t>
      </w:r>
    </w:p>
    <w:p w:rsidR="004610B4" w:rsidRPr="00F8542B" w:rsidRDefault="004610B4" w:rsidP="00F8542B">
      <w:r w:rsidRPr="00F8542B">
        <w:rPr>
          <w:b/>
        </w:rPr>
        <w:t>Тема урока</w:t>
      </w:r>
      <w:r w:rsidRPr="00F8542B">
        <w:t>:  «Устройство общественной жизни. Основные сферы жизни общества и их взаимодействие»</w:t>
      </w:r>
    </w:p>
    <w:p w:rsidR="004610B4" w:rsidRPr="00F8542B" w:rsidRDefault="004610B4" w:rsidP="00F8542B">
      <w:pPr>
        <w:jc w:val="both"/>
      </w:pPr>
      <w:r w:rsidRPr="00F8542B">
        <w:rPr>
          <w:b/>
          <w:bCs/>
        </w:rPr>
        <w:t>Класс:</w:t>
      </w:r>
      <w:r w:rsidRPr="00F8542B">
        <w:t xml:space="preserve"> 6</w:t>
      </w:r>
    </w:p>
    <w:p w:rsidR="004610B4" w:rsidRPr="00F8542B" w:rsidRDefault="004610B4" w:rsidP="00F8542B">
      <w:pPr>
        <w:jc w:val="both"/>
        <w:rPr>
          <w:color w:val="FF0000"/>
        </w:rPr>
      </w:pPr>
      <w:r w:rsidRPr="00F8542B">
        <w:rPr>
          <w:b/>
          <w:bCs/>
        </w:rPr>
        <w:t xml:space="preserve"> </w:t>
      </w:r>
    </w:p>
    <w:p w:rsidR="004610B4" w:rsidRPr="00F8542B" w:rsidRDefault="004610B4" w:rsidP="00F8542B">
      <w:pPr>
        <w:jc w:val="both"/>
      </w:pPr>
      <w:r w:rsidRPr="00F8542B">
        <w:rPr>
          <w:b/>
          <w:bCs/>
        </w:rPr>
        <w:t>УМК:</w:t>
      </w:r>
      <w:r w:rsidRPr="00F8542B">
        <w:t xml:space="preserve">  Обществознание. 6 класс: учебник для общеобразовательных учреждений. Л.Н.Боголюбов. Просвещение. 2023 г.</w:t>
      </w:r>
    </w:p>
    <w:p w:rsidR="004610B4" w:rsidRPr="00F8542B" w:rsidRDefault="004610B4" w:rsidP="00F8542B">
      <w:pPr>
        <w:jc w:val="both"/>
      </w:pPr>
      <w:r w:rsidRPr="00F8542B">
        <w:rPr>
          <w:b/>
        </w:rPr>
        <w:t>Тип урока</w:t>
      </w:r>
      <w:r w:rsidRPr="00F8542B">
        <w:t>: урок изучения нового материала</w:t>
      </w:r>
    </w:p>
    <w:p w:rsidR="004610B4" w:rsidRPr="00F8542B" w:rsidRDefault="004610B4" w:rsidP="00F8542B">
      <w:r w:rsidRPr="00F8542B">
        <w:rPr>
          <w:b/>
        </w:rPr>
        <w:t>Учитель</w:t>
      </w:r>
      <w:r w:rsidRPr="00F8542B">
        <w:t>:  Дорощенко С.С.</w:t>
      </w:r>
    </w:p>
    <w:p w:rsidR="004610B4" w:rsidRPr="00F8542B" w:rsidRDefault="004610B4" w:rsidP="00F8542B">
      <w:pPr>
        <w:rPr>
          <w:bCs/>
        </w:rPr>
      </w:pPr>
      <w:r w:rsidRPr="00F8542B">
        <w:rPr>
          <w:b/>
        </w:rPr>
        <w:t>Тема предыдущего урока</w:t>
      </w:r>
      <w:r w:rsidRPr="00F8542B">
        <w:t>: «</w:t>
      </w:r>
      <w:r w:rsidRPr="00F8542B">
        <w:rPr>
          <w:color w:val="000000"/>
        </w:rPr>
        <w:t>Что такое общество. Связь общества и природы</w:t>
      </w:r>
      <w:r w:rsidRPr="00F8542B">
        <w:t xml:space="preserve"> </w:t>
      </w:r>
      <w:r w:rsidRPr="00F8542B">
        <w:rPr>
          <w:bCs/>
        </w:rPr>
        <w:t>»</w:t>
      </w:r>
    </w:p>
    <w:p w:rsidR="004610B4" w:rsidRPr="00F8542B" w:rsidRDefault="004610B4" w:rsidP="00F8542B">
      <w:pPr>
        <w:autoSpaceDE w:val="0"/>
        <w:autoSpaceDN w:val="0"/>
        <w:adjustRightInd w:val="0"/>
        <w:rPr>
          <w:bCs/>
        </w:rPr>
      </w:pPr>
      <w:r w:rsidRPr="00F8542B">
        <w:rPr>
          <w:b/>
          <w:bCs/>
        </w:rPr>
        <w:t>Тема следующего урока</w:t>
      </w:r>
      <w:r w:rsidRPr="00F8542B">
        <w:rPr>
          <w:bCs/>
        </w:rPr>
        <w:t>: «</w:t>
      </w:r>
      <w:r w:rsidRPr="00F8542B">
        <w:rPr>
          <w:color w:val="000000"/>
        </w:rPr>
        <w:t>Социальные общности и группы. Положение человека в обществе</w:t>
      </w:r>
      <w:r w:rsidRPr="00F8542B">
        <w:rPr>
          <w:bCs/>
        </w:rPr>
        <w:t xml:space="preserve"> »</w:t>
      </w:r>
    </w:p>
    <w:p w:rsidR="004610B4" w:rsidRPr="00F8542B" w:rsidRDefault="004610B4" w:rsidP="00F8542B">
      <w:pPr>
        <w:autoSpaceDE w:val="0"/>
        <w:autoSpaceDN w:val="0"/>
        <w:adjustRightInd w:val="0"/>
        <w:rPr>
          <w:bCs/>
        </w:rPr>
      </w:pPr>
      <w:r w:rsidRPr="00F8542B">
        <w:rPr>
          <w:b/>
          <w:bCs/>
        </w:rPr>
        <w:t>Формирование понятий</w:t>
      </w:r>
      <w:r w:rsidRPr="00F8542B">
        <w:rPr>
          <w:bCs/>
        </w:rPr>
        <w:t xml:space="preserve">:  </w:t>
      </w:r>
    </w:p>
    <w:p w:rsidR="004610B4" w:rsidRPr="00F8542B" w:rsidRDefault="004610B4" w:rsidP="00F8542B">
      <w:pPr>
        <w:autoSpaceDE w:val="0"/>
        <w:autoSpaceDN w:val="0"/>
        <w:adjustRightInd w:val="0"/>
        <w:rPr>
          <w:bCs/>
        </w:rPr>
      </w:pPr>
      <w:r w:rsidRPr="00F8542B">
        <w:rPr>
          <w:bCs/>
        </w:rPr>
        <w:t>Общество</w:t>
      </w:r>
    </w:p>
    <w:p w:rsidR="004610B4" w:rsidRPr="00F8542B" w:rsidRDefault="004610B4" w:rsidP="00F8542B">
      <w:pPr>
        <w:autoSpaceDE w:val="0"/>
        <w:autoSpaceDN w:val="0"/>
        <w:adjustRightInd w:val="0"/>
        <w:rPr>
          <w:bCs/>
        </w:rPr>
      </w:pPr>
      <w:r w:rsidRPr="00F8542B">
        <w:rPr>
          <w:b/>
          <w:bCs/>
        </w:rPr>
        <w:t>Новые понятия на уроке</w:t>
      </w:r>
      <w:r w:rsidRPr="00F8542B">
        <w:rPr>
          <w:bCs/>
        </w:rPr>
        <w:t>: общественные отношения, общество, сферы жизни общества</w:t>
      </w:r>
    </w:p>
    <w:p w:rsidR="004610B4" w:rsidRPr="00F8542B" w:rsidRDefault="004610B4" w:rsidP="00F8542B">
      <w:pPr>
        <w:shd w:val="clear" w:color="auto" w:fill="FFFFFF"/>
        <w:rPr>
          <w:b/>
          <w:color w:val="000000"/>
        </w:rPr>
      </w:pPr>
      <w:r w:rsidRPr="00F8542B">
        <w:rPr>
          <w:b/>
          <w:bCs/>
        </w:rPr>
        <w:t>Цель урока</w:t>
      </w:r>
      <w:r w:rsidRPr="00F8542B">
        <w:rPr>
          <w:bCs/>
        </w:rPr>
        <w:t>:</w:t>
      </w:r>
      <w:r w:rsidRPr="00F8542B">
        <w:rPr>
          <w:color w:val="000000" w:themeColor="text1"/>
        </w:rPr>
        <w:t xml:space="preserve">  обучающиеся должны получить представление об устройстве общества,  научиться  определять  взаимодействие сфер общественной жизни</w:t>
      </w:r>
      <w:r w:rsidRPr="00F8542B">
        <w:rPr>
          <w:b/>
          <w:color w:val="000000" w:themeColor="text1"/>
        </w:rPr>
        <w:t xml:space="preserve">   </w:t>
      </w:r>
    </w:p>
    <w:p w:rsidR="004610B4" w:rsidRPr="00F8542B" w:rsidRDefault="004610B4" w:rsidP="00F8542B">
      <w:pPr>
        <w:rPr>
          <w:b/>
        </w:rPr>
      </w:pPr>
      <w:r w:rsidRPr="00F8542B">
        <w:rPr>
          <w:b/>
          <w:color w:val="000000"/>
        </w:rPr>
        <w:t xml:space="preserve">Задачи урока: </w:t>
      </w:r>
    </w:p>
    <w:p w:rsidR="004610B4" w:rsidRPr="00F8542B" w:rsidRDefault="004610B4" w:rsidP="00F8542B">
      <w:pPr>
        <w:widowControl w:val="0"/>
        <w:rPr>
          <w:color w:val="000000" w:themeColor="text1"/>
        </w:rPr>
      </w:pPr>
      <w:r w:rsidRPr="00F8542B">
        <w:rPr>
          <w:b/>
        </w:rPr>
        <w:t xml:space="preserve">1)  </w:t>
      </w:r>
      <w:r w:rsidRPr="00F8542B">
        <w:t xml:space="preserve">Сформировать представление  об </w:t>
      </w:r>
      <w:r w:rsidRPr="00F8542B">
        <w:rPr>
          <w:color w:val="000000" w:themeColor="text1"/>
        </w:rPr>
        <w:t xml:space="preserve">  обществе,  сферах  общественной жизни.</w:t>
      </w:r>
    </w:p>
    <w:p w:rsidR="004610B4" w:rsidRPr="00F8542B" w:rsidRDefault="004610B4" w:rsidP="00F8542B">
      <w:pPr>
        <w:jc w:val="both"/>
        <w:rPr>
          <w:color w:val="000000"/>
        </w:rPr>
      </w:pPr>
      <w:r w:rsidRPr="00F8542B">
        <w:rPr>
          <w:b/>
        </w:rPr>
        <w:t xml:space="preserve">2)  </w:t>
      </w:r>
      <w:r w:rsidRPr="00F8542B">
        <w:t>Учить</w:t>
      </w:r>
      <w:r w:rsidRPr="00F8542B">
        <w:rPr>
          <w:b/>
        </w:rPr>
        <w:t xml:space="preserve"> </w:t>
      </w:r>
      <w:r w:rsidRPr="00F8542B">
        <w:rPr>
          <w:color w:val="000000"/>
        </w:rPr>
        <w:t xml:space="preserve">аргументировать и отстаивать своё мнение, формировать навыки сотрудничества в ходе групповой и индивидуальной работы. </w:t>
      </w:r>
    </w:p>
    <w:p w:rsidR="004610B4" w:rsidRPr="00F8542B" w:rsidRDefault="004610B4" w:rsidP="00F8542B">
      <w:pPr>
        <w:pStyle w:val="a4"/>
        <w:shd w:val="clear" w:color="auto" w:fill="FFFFFF"/>
        <w:tabs>
          <w:tab w:val="left" w:pos="720"/>
          <w:tab w:val="left" w:pos="993"/>
        </w:tabs>
        <w:spacing w:before="0" w:beforeAutospacing="0" w:after="0" w:afterAutospacing="0"/>
        <w:jc w:val="both"/>
        <w:rPr>
          <w:color w:val="000000"/>
          <w:sz w:val="20"/>
          <w:szCs w:val="20"/>
        </w:rPr>
      </w:pPr>
      <w:r w:rsidRPr="00F8542B">
        <w:rPr>
          <w:color w:val="000000"/>
          <w:sz w:val="20"/>
          <w:szCs w:val="20"/>
        </w:rPr>
        <w:t>3)  Формировать важнейшие нравственные ориентиры для гражданской и культурной самоидентификации личности.</w:t>
      </w:r>
    </w:p>
    <w:p w:rsidR="004610B4" w:rsidRPr="00F8542B" w:rsidRDefault="004610B4" w:rsidP="00F8542B">
      <w:pPr>
        <w:rPr>
          <w:b/>
          <w:shd w:val="clear" w:color="auto" w:fill="FFFFFF"/>
        </w:rPr>
      </w:pPr>
    </w:p>
    <w:p w:rsidR="004610B4" w:rsidRPr="00F8542B" w:rsidRDefault="004610B4" w:rsidP="00F8542B">
      <w:pPr>
        <w:rPr>
          <w:shd w:val="clear" w:color="auto" w:fill="FFFFFF"/>
        </w:rPr>
      </w:pPr>
      <w:r w:rsidRPr="00F8542B">
        <w:rPr>
          <w:b/>
          <w:shd w:val="clear" w:color="auto" w:fill="FFFFFF"/>
        </w:rPr>
        <w:t>Образовательные ресурсы</w:t>
      </w:r>
      <w:r w:rsidRPr="00F8542B">
        <w:rPr>
          <w:shd w:val="clear" w:color="auto" w:fill="FFFFFF"/>
        </w:rPr>
        <w:t>:  ноутбук, мультимедиа, раздаточный материал</w:t>
      </w:r>
    </w:p>
    <w:tbl>
      <w:tblPr>
        <w:tblStyle w:val="a3"/>
        <w:tblW w:w="0" w:type="auto"/>
        <w:tblLayout w:type="fixed"/>
        <w:tblLook w:val="04A0"/>
      </w:tblPr>
      <w:tblGrid>
        <w:gridCol w:w="1944"/>
        <w:gridCol w:w="1077"/>
        <w:gridCol w:w="2614"/>
        <w:gridCol w:w="2342"/>
        <w:gridCol w:w="2050"/>
      </w:tblGrid>
      <w:tr w:rsidR="004610B4" w:rsidRPr="00F8542B" w:rsidTr="005F0D4A">
        <w:tc>
          <w:tcPr>
            <w:tcW w:w="1944" w:type="dxa"/>
          </w:tcPr>
          <w:p w:rsidR="004610B4" w:rsidRPr="00F8542B" w:rsidRDefault="004610B4" w:rsidP="00F8542B">
            <w:pPr>
              <w:rPr>
                <w:shd w:val="clear" w:color="auto" w:fill="FFFFFF"/>
              </w:rPr>
            </w:pPr>
            <w:r w:rsidRPr="00F8542B">
              <w:rPr>
                <w:shd w:val="clear" w:color="auto" w:fill="FFFFFF"/>
              </w:rPr>
              <w:t>Этап урока</w:t>
            </w:r>
          </w:p>
        </w:tc>
        <w:tc>
          <w:tcPr>
            <w:tcW w:w="1077" w:type="dxa"/>
          </w:tcPr>
          <w:p w:rsidR="004610B4" w:rsidRPr="00F8542B" w:rsidRDefault="004610B4" w:rsidP="00F8542B">
            <w:pPr>
              <w:rPr>
                <w:shd w:val="clear" w:color="auto" w:fill="FFFFFF"/>
              </w:rPr>
            </w:pPr>
            <w:r w:rsidRPr="00F8542B">
              <w:rPr>
                <w:shd w:val="clear" w:color="auto" w:fill="FFFFFF"/>
              </w:rPr>
              <w:t xml:space="preserve">Время </w:t>
            </w:r>
          </w:p>
        </w:tc>
        <w:tc>
          <w:tcPr>
            <w:tcW w:w="2614" w:type="dxa"/>
          </w:tcPr>
          <w:p w:rsidR="004610B4" w:rsidRPr="00F8542B" w:rsidRDefault="004610B4" w:rsidP="00F8542B">
            <w:pPr>
              <w:rPr>
                <w:shd w:val="clear" w:color="auto" w:fill="FFFFFF"/>
              </w:rPr>
            </w:pPr>
            <w:r w:rsidRPr="00F8542B">
              <w:rPr>
                <w:shd w:val="clear" w:color="auto" w:fill="FFFFFF"/>
              </w:rPr>
              <w:t>Действия учителя</w:t>
            </w:r>
          </w:p>
        </w:tc>
        <w:tc>
          <w:tcPr>
            <w:tcW w:w="2342" w:type="dxa"/>
          </w:tcPr>
          <w:p w:rsidR="004610B4" w:rsidRPr="00F8542B" w:rsidRDefault="004610B4" w:rsidP="00F8542B">
            <w:pPr>
              <w:rPr>
                <w:shd w:val="clear" w:color="auto" w:fill="FFFFFF"/>
              </w:rPr>
            </w:pPr>
            <w:r w:rsidRPr="00F8542B">
              <w:rPr>
                <w:shd w:val="clear" w:color="auto" w:fill="FFFFFF"/>
              </w:rPr>
              <w:t xml:space="preserve">Деятельность </w:t>
            </w:r>
            <w:proofErr w:type="gramStart"/>
            <w:r w:rsidRPr="00F8542B">
              <w:rPr>
                <w:shd w:val="clear" w:color="auto" w:fill="FFFFFF"/>
              </w:rPr>
              <w:t>обучающихся</w:t>
            </w:r>
            <w:proofErr w:type="gramEnd"/>
          </w:p>
        </w:tc>
        <w:tc>
          <w:tcPr>
            <w:tcW w:w="2050" w:type="dxa"/>
          </w:tcPr>
          <w:p w:rsidR="004610B4" w:rsidRPr="00F8542B" w:rsidRDefault="004610B4" w:rsidP="00F8542B">
            <w:pPr>
              <w:rPr>
                <w:shd w:val="clear" w:color="auto" w:fill="FFFFFF"/>
              </w:rPr>
            </w:pPr>
            <w:r w:rsidRPr="00F8542B">
              <w:rPr>
                <w:shd w:val="clear" w:color="auto" w:fill="FFFFFF"/>
              </w:rPr>
              <w:t xml:space="preserve">Планируемые результаты </w:t>
            </w:r>
          </w:p>
        </w:tc>
      </w:tr>
      <w:tr w:rsidR="004610B4" w:rsidRPr="00F8542B" w:rsidTr="005F0D4A">
        <w:tc>
          <w:tcPr>
            <w:tcW w:w="1944" w:type="dxa"/>
          </w:tcPr>
          <w:p w:rsidR="004610B4" w:rsidRPr="00F8542B" w:rsidRDefault="004610B4" w:rsidP="00F8542B">
            <w:pPr>
              <w:pStyle w:val="a8"/>
              <w:numPr>
                <w:ilvl w:val="0"/>
                <w:numId w:val="5"/>
              </w:numPr>
              <w:autoSpaceDE w:val="0"/>
              <w:autoSpaceDN w:val="0"/>
              <w:adjustRightInd w:val="0"/>
              <w:spacing w:after="0" w:line="240" w:lineRule="auto"/>
              <w:ind w:left="0"/>
              <w:rPr>
                <w:rFonts w:ascii="Times New Roman" w:hAnsi="Times New Roman" w:cs="Times New Roman"/>
                <w:bCs/>
                <w:sz w:val="20"/>
                <w:szCs w:val="20"/>
              </w:rPr>
            </w:pPr>
            <w:r w:rsidRPr="00F8542B">
              <w:rPr>
                <w:rFonts w:ascii="Times New Roman" w:hAnsi="Times New Roman" w:cs="Times New Roman"/>
                <w:bCs/>
                <w:sz w:val="20"/>
                <w:szCs w:val="20"/>
              </w:rPr>
              <w:t xml:space="preserve">Актуализация ранее изученного материала. </w:t>
            </w:r>
          </w:p>
          <w:p w:rsidR="004610B4" w:rsidRPr="00F8542B" w:rsidRDefault="004610B4" w:rsidP="00F8542B">
            <w:pPr>
              <w:ind w:firstLine="800"/>
              <w:jc w:val="center"/>
              <w:rPr>
                <w:color w:val="111115"/>
              </w:rPr>
            </w:pPr>
          </w:p>
        </w:tc>
        <w:tc>
          <w:tcPr>
            <w:tcW w:w="1077" w:type="dxa"/>
          </w:tcPr>
          <w:p w:rsidR="004610B4" w:rsidRPr="00F8542B" w:rsidRDefault="004610B4" w:rsidP="00F8542B">
            <w:pPr>
              <w:rPr>
                <w:shd w:val="clear" w:color="auto" w:fill="FFFFFF"/>
              </w:rPr>
            </w:pPr>
            <w:r w:rsidRPr="00F8542B">
              <w:rPr>
                <w:shd w:val="clear" w:color="auto" w:fill="FFFFFF"/>
              </w:rPr>
              <w:t>7 мин.</w:t>
            </w:r>
          </w:p>
        </w:tc>
        <w:tc>
          <w:tcPr>
            <w:tcW w:w="2614" w:type="dxa"/>
          </w:tcPr>
          <w:p w:rsidR="004610B4" w:rsidRPr="00F8542B" w:rsidRDefault="004610B4" w:rsidP="00F8542B">
            <w:pPr>
              <w:jc w:val="center"/>
              <w:rPr>
                <w:i/>
                <w:u w:val="single"/>
                <w:shd w:val="clear" w:color="auto" w:fill="FFFFFF"/>
              </w:rPr>
            </w:pPr>
            <w:r w:rsidRPr="00F8542B">
              <w:rPr>
                <w:i/>
                <w:u w:val="single"/>
                <w:shd w:val="clear" w:color="auto" w:fill="FFFFFF"/>
              </w:rPr>
              <w:t>Цель: создание учебного настроя,</w:t>
            </w:r>
          </w:p>
          <w:p w:rsidR="004610B4" w:rsidRPr="00F8542B" w:rsidRDefault="004610B4" w:rsidP="00F8542B">
            <w:pPr>
              <w:jc w:val="center"/>
              <w:rPr>
                <w:i/>
                <w:u w:val="single"/>
                <w:shd w:val="clear" w:color="auto" w:fill="FFFFFF"/>
              </w:rPr>
            </w:pPr>
            <w:r w:rsidRPr="00F8542B">
              <w:rPr>
                <w:i/>
                <w:u w:val="single"/>
                <w:shd w:val="clear" w:color="auto" w:fill="FFFFFF"/>
              </w:rPr>
              <w:t xml:space="preserve">организация подведения </w:t>
            </w:r>
            <w:proofErr w:type="gramStart"/>
            <w:r w:rsidRPr="00F8542B">
              <w:rPr>
                <w:i/>
                <w:u w:val="single"/>
                <w:shd w:val="clear" w:color="auto" w:fill="FFFFFF"/>
              </w:rPr>
              <w:t>обучающихся</w:t>
            </w:r>
            <w:proofErr w:type="gramEnd"/>
            <w:r w:rsidRPr="00F8542B">
              <w:rPr>
                <w:i/>
                <w:u w:val="single"/>
                <w:shd w:val="clear" w:color="auto" w:fill="FFFFFF"/>
              </w:rPr>
              <w:t xml:space="preserve"> к определению  темы урока.</w:t>
            </w:r>
          </w:p>
          <w:p w:rsidR="004610B4" w:rsidRPr="00F8542B" w:rsidRDefault="004610B4" w:rsidP="00F8542B">
            <w:pPr>
              <w:jc w:val="center"/>
              <w:rPr>
                <w:shd w:val="clear" w:color="auto" w:fill="FFFFFF"/>
              </w:rPr>
            </w:pPr>
            <w:r w:rsidRPr="00F8542B">
              <w:rPr>
                <w:shd w:val="clear" w:color="auto" w:fill="FFFFFF"/>
              </w:rPr>
              <w:t>На прошлом уроке мы с вами говорили о природе, о ее роли в жизни людей.  Но окружающий нас мир состоит не только из природы. Что еще в него входит? Правильно – общество.</w:t>
            </w:r>
          </w:p>
          <w:p w:rsidR="004610B4" w:rsidRPr="00F8542B" w:rsidRDefault="004610B4" w:rsidP="00F8542B">
            <w:pPr>
              <w:jc w:val="center"/>
              <w:rPr>
                <w:shd w:val="clear" w:color="auto" w:fill="FFFFFF"/>
              </w:rPr>
            </w:pPr>
            <w:r w:rsidRPr="00F8542B">
              <w:rPr>
                <w:shd w:val="clear" w:color="auto" w:fill="FFFFFF"/>
              </w:rPr>
              <w:t>Сейчас я вам дам раздаточный материал -  выполнив задание, расшифровав его,  вы определите тему нашего урока.</w:t>
            </w:r>
          </w:p>
        </w:tc>
        <w:tc>
          <w:tcPr>
            <w:tcW w:w="2342" w:type="dxa"/>
          </w:tcPr>
          <w:p w:rsidR="004610B4" w:rsidRPr="00F8542B" w:rsidRDefault="004610B4" w:rsidP="00F8542B">
            <w:r w:rsidRPr="00F8542B">
              <w:t xml:space="preserve">Участвуют в диалоге с учителем. Выполняют задание – </w:t>
            </w:r>
            <w:r w:rsidRPr="00F8542B">
              <w:rPr>
                <w:b/>
              </w:rPr>
              <w:t>приложение №1,</w:t>
            </w:r>
            <w:r w:rsidRPr="00F8542B">
              <w:t xml:space="preserve"> определяют тему урока.</w:t>
            </w:r>
          </w:p>
          <w:p w:rsidR="004610B4" w:rsidRPr="00F8542B" w:rsidRDefault="004610B4" w:rsidP="00F8542B">
            <w:pPr>
              <w:rPr>
                <w:b/>
                <w:bCs/>
                <w:color w:val="181818"/>
                <w:shd w:val="clear" w:color="auto" w:fill="FFFFFF"/>
              </w:rPr>
            </w:pPr>
            <w:r w:rsidRPr="00F8542B">
              <w:t xml:space="preserve">«Устройство общественной жизни» учитель дополняет тему «Основные сферы жизни общества и их взаимодействие» </w:t>
            </w:r>
            <w:r w:rsidRPr="00F8542B">
              <w:rPr>
                <w:color w:val="FF0000"/>
              </w:rPr>
              <w:t>(Слайд 1)</w:t>
            </w:r>
          </w:p>
        </w:tc>
        <w:tc>
          <w:tcPr>
            <w:tcW w:w="2050" w:type="dxa"/>
          </w:tcPr>
          <w:p w:rsidR="004610B4" w:rsidRPr="00F8542B" w:rsidRDefault="004610B4" w:rsidP="00F8542B">
            <w:pPr>
              <w:rPr>
                <w:shd w:val="clear" w:color="auto" w:fill="FFFFFF"/>
              </w:rPr>
            </w:pPr>
            <w:r w:rsidRPr="00F8542B">
              <w:rPr>
                <w:color w:val="000000"/>
                <w:shd w:val="clear" w:color="auto" w:fill="FFFFFF"/>
              </w:rPr>
              <w:t>Сохраняют мотивацию к учебной деятельности, проявляют интерес к новому материалу</w:t>
            </w:r>
          </w:p>
        </w:tc>
      </w:tr>
      <w:tr w:rsidR="004610B4" w:rsidRPr="00F8542B" w:rsidTr="005F0D4A">
        <w:tc>
          <w:tcPr>
            <w:tcW w:w="1944" w:type="dxa"/>
          </w:tcPr>
          <w:p w:rsidR="004610B4" w:rsidRPr="00F8542B" w:rsidRDefault="004610B4" w:rsidP="00F8542B">
            <w:pPr>
              <w:pStyle w:val="a8"/>
              <w:numPr>
                <w:ilvl w:val="0"/>
                <w:numId w:val="5"/>
              </w:numPr>
              <w:autoSpaceDE w:val="0"/>
              <w:autoSpaceDN w:val="0"/>
              <w:adjustRightInd w:val="0"/>
              <w:spacing w:after="0" w:line="240" w:lineRule="auto"/>
              <w:ind w:left="0"/>
              <w:rPr>
                <w:rFonts w:ascii="Times New Roman" w:hAnsi="Times New Roman" w:cs="Times New Roman"/>
                <w:bCs/>
                <w:sz w:val="20"/>
                <w:szCs w:val="20"/>
              </w:rPr>
            </w:pPr>
            <w:r w:rsidRPr="00F8542B">
              <w:rPr>
                <w:rFonts w:ascii="Times New Roman" w:hAnsi="Times New Roman" w:cs="Times New Roman"/>
                <w:bCs/>
                <w:sz w:val="20"/>
                <w:szCs w:val="20"/>
              </w:rPr>
              <w:t>Введение в новую тему. Обеспечение преемственности содержания предыдущего – текущего - последующего уроков</w:t>
            </w:r>
          </w:p>
        </w:tc>
        <w:tc>
          <w:tcPr>
            <w:tcW w:w="1077" w:type="dxa"/>
          </w:tcPr>
          <w:p w:rsidR="004610B4" w:rsidRPr="00F8542B" w:rsidRDefault="004610B4" w:rsidP="00F8542B">
            <w:pPr>
              <w:rPr>
                <w:shd w:val="clear" w:color="auto" w:fill="FFFFFF"/>
              </w:rPr>
            </w:pPr>
            <w:r w:rsidRPr="00F8542B">
              <w:rPr>
                <w:shd w:val="clear" w:color="auto" w:fill="FFFFFF"/>
              </w:rPr>
              <w:t>4 мин.</w:t>
            </w:r>
          </w:p>
        </w:tc>
        <w:tc>
          <w:tcPr>
            <w:tcW w:w="2614" w:type="dxa"/>
          </w:tcPr>
          <w:p w:rsidR="004610B4" w:rsidRPr="00F8542B" w:rsidRDefault="004610B4" w:rsidP="00F8542B">
            <w:pPr>
              <w:rPr>
                <w:i/>
                <w:u w:val="single"/>
              </w:rPr>
            </w:pPr>
            <w:r w:rsidRPr="00F8542B">
              <w:rPr>
                <w:b/>
                <w:i/>
                <w:color w:val="111115"/>
                <w:u w:val="single"/>
              </w:rPr>
              <w:t>Цель</w:t>
            </w:r>
            <w:r w:rsidRPr="00F8542B">
              <w:rPr>
                <w:i/>
                <w:u w:val="single"/>
              </w:rPr>
              <w:t>: выявление обучающимися нового знания, развитие умений находить необходимую информацию, высказывать свое мнение.</w:t>
            </w:r>
          </w:p>
          <w:p w:rsidR="004610B4" w:rsidRPr="00F8542B" w:rsidRDefault="004610B4" w:rsidP="00F8542B">
            <w:r w:rsidRPr="00F8542B">
              <w:t>Как вы думаете, каковы задачи нашего урока?</w:t>
            </w:r>
          </w:p>
          <w:p w:rsidR="004610B4" w:rsidRPr="00F8542B" w:rsidRDefault="004610B4" w:rsidP="00F8542B">
            <w:r w:rsidRPr="00F8542B">
              <w:t>Сегодня на уроке мы рассмотрим особенности строения общества, сферы жизни общества, как его составные части, а также их взаимодействие.</w:t>
            </w:r>
          </w:p>
          <w:p w:rsidR="004610B4" w:rsidRPr="00F8542B" w:rsidRDefault="004610B4" w:rsidP="00F8542B">
            <w:pPr>
              <w:rPr>
                <w:b/>
                <w:color w:val="000000" w:themeColor="text1"/>
              </w:rPr>
            </w:pPr>
            <w:r w:rsidRPr="00F8542B">
              <w:rPr>
                <w:color w:val="000000" w:themeColor="text1"/>
              </w:rPr>
              <w:t xml:space="preserve">Но прежде, чем мы начнем изучать устройство общества, я вам предлагаю задание на закрепление  знаний понятий «общество» и «природа». </w:t>
            </w:r>
            <w:r w:rsidRPr="00F8542B">
              <w:rPr>
                <w:b/>
                <w:color w:val="000000" w:themeColor="text1"/>
              </w:rPr>
              <w:t>Приложение №2</w:t>
            </w:r>
          </w:p>
          <w:p w:rsidR="004610B4" w:rsidRPr="00F8542B" w:rsidRDefault="004610B4" w:rsidP="00F8542B">
            <w:pPr>
              <w:rPr>
                <w:color w:val="111115"/>
              </w:rPr>
            </w:pPr>
            <w:r w:rsidRPr="00F8542B">
              <w:rPr>
                <w:color w:val="000000" w:themeColor="text1"/>
              </w:rPr>
              <w:t>Подводит итоги выполнения задания, спрашивает, по какому признаку определили понятия, относящиеся к обществу.</w:t>
            </w:r>
            <w:r w:rsidRPr="00F8542B">
              <w:rPr>
                <w:color w:val="111115"/>
              </w:rPr>
              <w:t xml:space="preserve"> </w:t>
            </w:r>
          </w:p>
        </w:tc>
        <w:tc>
          <w:tcPr>
            <w:tcW w:w="2342" w:type="dxa"/>
          </w:tcPr>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r w:rsidRPr="00F8542B">
              <w:t>Формируют с помощью учителя цель и задачи урока</w:t>
            </w:r>
          </w:p>
          <w:p w:rsidR="004610B4" w:rsidRPr="00F8542B" w:rsidRDefault="004610B4" w:rsidP="00F8542B"/>
          <w:p w:rsidR="004610B4" w:rsidRPr="00F8542B" w:rsidRDefault="004610B4" w:rsidP="00F8542B"/>
          <w:p w:rsidR="004610B4" w:rsidRPr="00F8542B" w:rsidRDefault="004610B4" w:rsidP="00F8542B">
            <w:r w:rsidRPr="00F8542B">
              <w:t>Выполняют задание – (</w:t>
            </w:r>
            <w:r w:rsidRPr="00F8542B">
              <w:rPr>
                <w:b/>
              </w:rPr>
              <w:t>Приложение №2</w:t>
            </w:r>
            <w:r w:rsidRPr="00F8542B">
              <w:t xml:space="preserve">) выставляют баллы в листе самооценки </w:t>
            </w:r>
            <w:r w:rsidRPr="00F8542B">
              <w:rPr>
                <w:b/>
              </w:rPr>
              <w:t>(Приложение № 9).</w:t>
            </w:r>
          </w:p>
          <w:p w:rsidR="004610B4" w:rsidRPr="00F8542B" w:rsidRDefault="004610B4" w:rsidP="00F8542B">
            <w:r w:rsidRPr="00F8542B">
              <w:t>Вступают в диалог с учителем.</w:t>
            </w:r>
          </w:p>
        </w:tc>
        <w:tc>
          <w:tcPr>
            <w:tcW w:w="2050" w:type="dxa"/>
          </w:tcPr>
          <w:p w:rsidR="004610B4" w:rsidRPr="00F8542B" w:rsidRDefault="004610B4" w:rsidP="00F8542B">
            <w:pPr>
              <w:autoSpaceDE w:val="0"/>
              <w:autoSpaceDN w:val="0"/>
              <w:adjustRightInd w:val="0"/>
              <w:rPr>
                <w:color w:val="000000"/>
                <w:shd w:val="clear" w:color="auto" w:fill="FFFFFF"/>
              </w:rPr>
            </w:pPr>
            <w:r w:rsidRPr="00F8542B">
              <w:rPr>
                <w:color w:val="000000"/>
                <w:shd w:val="clear" w:color="auto" w:fill="FFFFFF"/>
              </w:rPr>
              <w:t>Формируют, структурируют имеющиеся знания, дополняют  имеющиеся знания, осуществляют поиск информации. Строят логическую цепь рассуждений</w:t>
            </w:r>
          </w:p>
          <w:p w:rsidR="004610B4" w:rsidRPr="00F8542B" w:rsidRDefault="004610B4" w:rsidP="00F8542B">
            <w:pPr>
              <w:rPr>
                <w:color w:val="000000"/>
                <w:shd w:val="clear" w:color="auto" w:fill="FFFFFF"/>
              </w:rPr>
            </w:pPr>
          </w:p>
        </w:tc>
      </w:tr>
      <w:tr w:rsidR="004610B4" w:rsidRPr="00F8542B" w:rsidTr="005F0D4A">
        <w:tc>
          <w:tcPr>
            <w:tcW w:w="1944" w:type="dxa"/>
            <w:vMerge w:val="restart"/>
          </w:tcPr>
          <w:p w:rsidR="004610B4" w:rsidRPr="00F8542B" w:rsidRDefault="004610B4" w:rsidP="00F8542B">
            <w:pPr>
              <w:rPr>
                <w:bCs/>
              </w:rPr>
            </w:pPr>
            <w:r w:rsidRPr="00F8542B">
              <w:rPr>
                <w:b/>
                <w:bCs/>
              </w:rPr>
              <w:t>3</w:t>
            </w:r>
            <w:r w:rsidRPr="00F8542B">
              <w:rPr>
                <w:bCs/>
              </w:rPr>
              <w:t>.</w:t>
            </w:r>
            <w:r w:rsidRPr="00F8542B">
              <w:rPr>
                <w:b/>
                <w:bCs/>
              </w:rPr>
              <w:t xml:space="preserve"> Изучение нового материала</w:t>
            </w:r>
          </w:p>
          <w:p w:rsidR="004610B4" w:rsidRPr="00F8542B" w:rsidRDefault="004610B4" w:rsidP="00F8542B">
            <w:pPr>
              <w:pStyle w:val="a8"/>
              <w:autoSpaceDE w:val="0"/>
              <w:autoSpaceDN w:val="0"/>
              <w:adjustRightInd w:val="0"/>
              <w:spacing w:after="0" w:line="240" w:lineRule="auto"/>
              <w:ind w:left="0"/>
              <w:rPr>
                <w:rFonts w:ascii="Times New Roman" w:hAnsi="Times New Roman" w:cs="Times New Roman"/>
                <w:bCs/>
                <w:sz w:val="20"/>
                <w:szCs w:val="20"/>
              </w:rPr>
            </w:pPr>
          </w:p>
        </w:tc>
        <w:tc>
          <w:tcPr>
            <w:tcW w:w="1077" w:type="dxa"/>
          </w:tcPr>
          <w:p w:rsidR="004610B4" w:rsidRPr="00F8542B" w:rsidRDefault="004610B4" w:rsidP="00F8542B">
            <w:pPr>
              <w:rPr>
                <w:shd w:val="clear" w:color="auto" w:fill="FFFFFF"/>
              </w:rPr>
            </w:pPr>
          </w:p>
          <w:p w:rsidR="004610B4" w:rsidRPr="00F8542B" w:rsidRDefault="004610B4" w:rsidP="00F8542B">
            <w:pPr>
              <w:rPr>
                <w:shd w:val="clear" w:color="auto" w:fill="FFFFFF"/>
              </w:rPr>
            </w:pPr>
            <w:r w:rsidRPr="00F8542B">
              <w:rPr>
                <w:shd w:val="clear" w:color="auto" w:fill="FFFFFF"/>
              </w:rPr>
              <w:t>21 мин</w:t>
            </w:r>
          </w:p>
        </w:tc>
        <w:tc>
          <w:tcPr>
            <w:tcW w:w="2614" w:type="dxa"/>
          </w:tcPr>
          <w:p w:rsidR="004610B4" w:rsidRPr="00F8542B" w:rsidRDefault="004610B4" w:rsidP="00F8542B">
            <w:pPr>
              <w:rPr>
                <w:i/>
                <w:color w:val="000000" w:themeColor="text1"/>
              </w:rPr>
            </w:pPr>
            <w:r w:rsidRPr="00F8542B">
              <w:rPr>
                <w:b/>
                <w:color w:val="111115"/>
              </w:rPr>
              <w:t xml:space="preserve"> </w:t>
            </w:r>
            <w:r w:rsidRPr="00F8542B">
              <w:rPr>
                <w:b/>
                <w:i/>
                <w:color w:val="111115"/>
                <w:u w:val="single"/>
              </w:rPr>
              <w:t xml:space="preserve">Цель: </w:t>
            </w:r>
            <w:r w:rsidRPr="00F8542B">
              <w:rPr>
                <w:i/>
                <w:u w:val="single"/>
              </w:rPr>
              <w:t xml:space="preserve">проанализировать </w:t>
            </w:r>
            <w:r w:rsidRPr="00F8542B">
              <w:rPr>
                <w:i/>
                <w:color w:val="000000" w:themeColor="text1"/>
                <w:u w:val="single"/>
              </w:rPr>
              <w:t xml:space="preserve">  особенности строения общества,  сферы жизни общества, как его составные части, рассмотреть их взаимовлияние</w:t>
            </w:r>
            <w:r w:rsidRPr="00F8542B">
              <w:rPr>
                <w:i/>
                <w:color w:val="000000" w:themeColor="text1"/>
              </w:rPr>
              <w:t>.</w:t>
            </w:r>
          </w:p>
          <w:p w:rsidR="004610B4" w:rsidRPr="00F8542B" w:rsidRDefault="004610B4" w:rsidP="00F8542B">
            <w:pPr>
              <w:rPr>
                <w:color w:val="000000" w:themeColor="text1"/>
              </w:rPr>
            </w:pPr>
            <w:r w:rsidRPr="00F8542B">
              <w:rPr>
                <w:color w:val="000000" w:themeColor="text1"/>
              </w:rPr>
              <w:t>А задумывались ли вы, что такое общество?  С чем у вас ассоциируется слово «общество»?</w:t>
            </w:r>
          </w:p>
          <w:p w:rsidR="004610B4" w:rsidRPr="00F8542B" w:rsidRDefault="004610B4" w:rsidP="00F8542B">
            <w:pPr>
              <w:rPr>
                <w:color w:val="000000" w:themeColor="text1"/>
              </w:rPr>
            </w:pPr>
            <w:r w:rsidRPr="00F8542B">
              <w:rPr>
                <w:color w:val="000000" w:themeColor="text1"/>
              </w:rPr>
              <w:t>Дайте определение с вашей точки зрения? Обучающимся было дано задание, дома прочитать   пункт «Общество» (метод опережающего обучения)</w:t>
            </w:r>
          </w:p>
          <w:p w:rsidR="004610B4" w:rsidRPr="00F8542B" w:rsidRDefault="004610B4" w:rsidP="00F8542B">
            <w:pPr>
              <w:rPr>
                <w:color w:val="000000" w:themeColor="text1"/>
              </w:rPr>
            </w:pPr>
            <w:r w:rsidRPr="00F8542B">
              <w:rPr>
                <w:color w:val="000000" w:themeColor="text1"/>
              </w:rPr>
              <w:t xml:space="preserve"> Приведите примеры общественных групп. </w:t>
            </w:r>
          </w:p>
          <w:p w:rsidR="004610B4" w:rsidRPr="00F8542B" w:rsidRDefault="004610B4" w:rsidP="00F8542B">
            <w:r w:rsidRPr="00F8542B">
              <w:rPr>
                <w:color w:val="FF0000"/>
              </w:rPr>
              <w:t>(Слайд 2)</w:t>
            </w:r>
          </w:p>
        </w:tc>
        <w:tc>
          <w:tcPr>
            <w:tcW w:w="2342" w:type="dxa"/>
          </w:tcPr>
          <w:p w:rsidR="004610B4" w:rsidRPr="00F8542B" w:rsidRDefault="004610B4" w:rsidP="00F8542B"/>
          <w:p w:rsidR="004610B4" w:rsidRPr="00F8542B" w:rsidRDefault="004610B4" w:rsidP="00F8542B">
            <w:r w:rsidRPr="00F8542B">
              <w:t>Обучающиеся отвечают на вопросы учителя, дают свое определение слову «общество» на основе своих ассоциаций.</w:t>
            </w:r>
          </w:p>
          <w:p w:rsidR="004610B4" w:rsidRPr="00F8542B" w:rsidRDefault="004610B4" w:rsidP="00F8542B">
            <w:r w:rsidRPr="00F8542B">
              <w:t>Обучающиеся приводят примеры. Делают вывод о том, что структура общества сложна, в него входят большие и малые группы людей.</w:t>
            </w:r>
          </w:p>
        </w:tc>
        <w:tc>
          <w:tcPr>
            <w:tcW w:w="2050" w:type="dxa"/>
          </w:tcPr>
          <w:p w:rsidR="004610B4" w:rsidRPr="00F8542B" w:rsidRDefault="004610B4" w:rsidP="00F8542B">
            <w:pPr>
              <w:rPr>
                <w:shd w:val="clear" w:color="auto" w:fill="FFFFFF"/>
              </w:rPr>
            </w:pPr>
          </w:p>
          <w:p w:rsidR="004610B4" w:rsidRPr="00F8542B" w:rsidRDefault="004610B4" w:rsidP="00F8542B">
            <w:r w:rsidRPr="00F8542B">
              <w:t>Подведение под понятие</w:t>
            </w:r>
          </w:p>
          <w:p w:rsidR="004610B4" w:rsidRPr="00F8542B" w:rsidRDefault="004610B4" w:rsidP="00F8542B">
            <w:r w:rsidRPr="00F8542B">
              <w:t>Построение логической цепи рассуждений, учитывают выделенные учителем ориентиры деятельности.</w:t>
            </w:r>
          </w:p>
          <w:p w:rsidR="004610B4" w:rsidRPr="00F8542B" w:rsidRDefault="004610B4" w:rsidP="00F8542B">
            <w:pPr>
              <w:autoSpaceDE w:val="0"/>
              <w:autoSpaceDN w:val="0"/>
              <w:adjustRightInd w:val="0"/>
              <w:rPr>
                <w:color w:val="000000"/>
                <w:shd w:val="clear" w:color="auto" w:fill="FFFFFF"/>
              </w:rPr>
            </w:pPr>
            <w:r w:rsidRPr="00F8542B">
              <w:rPr>
                <w:color w:val="000000"/>
                <w:shd w:val="clear" w:color="auto" w:fill="FFFFFF"/>
              </w:rPr>
              <w:t xml:space="preserve">  Принимают и выполняют учебную задачу.</w:t>
            </w: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Pr>
              <w:autoSpaceDE w:val="0"/>
              <w:autoSpaceDN w:val="0"/>
              <w:adjustRightInd w:val="0"/>
            </w:pPr>
          </w:p>
          <w:p w:rsidR="004610B4" w:rsidRPr="00F8542B" w:rsidRDefault="004610B4" w:rsidP="00F8542B">
            <w:pPr>
              <w:autoSpaceDE w:val="0"/>
              <w:autoSpaceDN w:val="0"/>
              <w:adjustRightInd w:val="0"/>
            </w:pPr>
          </w:p>
        </w:tc>
      </w:tr>
      <w:tr w:rsidR="004610B4" w:rsidRPr="00F8542B" w:rsidTr="005F0D4A">
        <w:trPr>
          <w:trHeight w:val="5118"/>
        </w:trPr>
        <w:tc>
          <w:tcPr>
            <w:tcW w:w="1944" w:type="dxa"/>
            <w:vMerge/>
          </w:tcPr>
          <w:p w:rsidR="004610B4" w:rsidRPr="00F8542B" w:rsidRDefault="004610B4" w:rsidP="00F8542B">
            <w:pPr>
              <w:rPr>
                <w:b/>
                <w:bCs/>
              </w:rPr>
            </w:pPr>
          </w:p>
        </w:tc>
        <w:tc>
          <w:tcPr>
            <w:tcW w:w="1077" w:type="dxa"/>
          </w:tcPr>
          <w:p w:rsidR="004610B4" w:rsidRPr="00F8542B" w:rsidRDefault="004610B4" w:rsidP="00F8542B">
            <w:pPr>
              <w:rPr>
                <w:shd w:val="clear" w:color="auto" w:fill="FFFFFF"/>
              </w:rPr>
            </w:pP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r w:rsidRPr="00F8542B">
              <w:t>4 мин</w:t>
            </w:r>
          </w:p>
        </w:tc>
        <w:tc>
          <w:tcPr>
            <w:tcW w:w="2614" w:type="dxa"/>
          </w:tcPr>
          <w:p w:rsidR="004610B4" w:rsidRPr="00F8542B" w:rsidRDefault="004610B4" w:rsidP="00F8542B">
            <w:pPr>
              <w:rPr>
                <w:color w:val="000000" w:themeColor="text1"/>
              </w:rPr>
            </w:pPr>
            <w:r w:rsidRPr="00F8542B">
              <w:rPr>
                <w:color w:val="000000" w:themeColor="text1"/>
              </w:rPr>
              <w:t xml:space="preserve">Теперь поработаем с текстом учебника стр.108-109- работа по формированию </w:t>
            </w:r>
            <w:r w:rsidRPr="00F8542B">
              <w:rPr>
                <w:b/>
                <w:color w:val="000000" w:themeColor="text1"/>
              </w:rPr>
              <w:t>ФГ</w:t>
            </w:r>
            <w:r w:rsidRPr="00F8542B">
              <w:rPr>
                <w:color w:val="000000" w:themeColor="text1"/>
              </w:rPr>
              <w:t xml:space="preserve">. </w:t>
            </w:r>
          </w:p>
          <w:p w:rsidR="004610B4" w:rsidRPr="00F8542B" w:rsidRDefault="004610B4" w:rsidP="00F8542B">
            <w:pPr>
              <w:rPr>
                <w:color w:val="000000" w:themeColor="text1"/>
              </w:rPr>
            </w:pPr>
            <w:r w:rsidRPr="00F8542B">
              <w:rPr>
                <w:color w:val="000000" w:themeColor="text1"/>
              </w:rPr>
              <w:t xml:space="preserve">Прочитав текст, найдите определение понятия общество, выпишите его. Объясните, в каком значении оно здесь употреблено?  В  узком или широком понимании? Почему?- </w:t>
            </w:r>
            <w:r w:rsidRPr="00F8542B">
              <w:rPr>
                <w:b/>
                <w:color w:val="000000" w:themeColor="text1"/>
              </w:rPr>
              <w:t>1 группа</w:t>
            </w:r>
          </w:p>
          <w:p w:rsidR="004610B4" w:rsidRPr="00F8542B" w:rsidRDefault="004610B4" w:rsidP="00F8542B">
            <w:pPr>
              <w:rPr>
                <w:color w:val="000000" w:themeColor="text1"/>
              </w:rPr>
            </w:pPr>
            <w:r w:rsidRPr="00F8542B">
              <w:rPr>
                <w:color w:val="000000" w:themeColor="text1"/>
              </w:rPr>
              <w:t xml:space="preserve"> -</w:t>
            </w:r>
            <w:r w:rsidRPr="00F8542B">
              <w:rPr>
                <w:b/>
                <w:color w:val="000000" w:themeColor="text1"/>
              </w:rPr>
              <w:t>2 группа</w:t>
            </w:r>
            <w:r w:rsidRPr="00F8542B">
              <w:rPr>
                <w:color w:val="000000" w:themeColor="text1"/>
              </w:rPr>
              <w:t xml:space="preserve"> – должна графически изобразить, членом каких общественных объединений они являются</w:t>
            </w:r>
            <w:proofErr w:type="gramStart"/>
            <w:r w:rsidRPr="00F8542B">
              <w:rPr>
                <w:color w:val="000000" w:themeColor="text1"/>
              </w:rPr>
              <w:t>.(</w:t>
            </w:r>
            <w:proofErr w:type="gramEnd"/>
            <w:r w:rsidRPr="00F8542B">
              <w:rPr>
                <w:color w:val="000000" w:themeColor="text1"/>
              </w:rPr>
              <w:t xml:space="preserve"> с опорой на текст параграфа)</w:t>
            </w:r>
          </w:p>
          <w:p w:rsidR="004610B4" w:rsidRPr="00F8542B" w:rsidRDefault="004610B4" w:rsidP="00F8542B">
            <w:pPr>
              <w:rPr>
                <w:b/>
                <w:color w:val="111115"/>
              </w:rPr>
            </w:pP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r w:rsidRPr="00F8542B">
              <w:t>Нейроразминка – игра «Эмоции». Учитель раздает раздаточный материал.</w:t>
            </w:r>
          </w:p>
        </w:tc>
        <w:tc>
          <w:tcPr>
            <w:tcW w:w="2342" w:type="dxa"/>
          </w:tcPr>
          <w:p w:rsidR="004610B4" w:rsidRPr="00F8542B" w:rsidRDefault="004610B4" w:rsidP="00F8542B">
            <w:r w:rsidRPr="00F8542B">
              <w:rPr>
                <w:b/>
              </w:rPr>
              <w:t>1 группа</w:t>
            </w:r>
            <w:r w:rsidRPr="00F8542B">
              <w:t xml:space="preserve"> - Выписывают определение. Общество – объединение людей, взаимодействующих для достижения общих целей и удовлетворения общественных потребностей. Школьники вступают в диалог с учителем.</w:t>
            </w:r>
          </w:p>
          <w:p w:rsidR="004610B4" w:rsidRPr="00F8542B" w:rsidRDefault="004610B4" w:rsidP="00F8542B">
            <w:r w:rsidRPr="00F8542B">
              <w:rPr>
                <w:b/>
              </w:rPr>
              <w:t>2 группа</w:t>
            </w:r>
            <w:r w:rsidRPr="00F8542B">
              <w:t xml:space="preserve"> графически изображает свою связь с различными общественными группами: семья, класс, член спортивной команды, читатель в библиотеке и др. Презентуют свои рисунки. Ставят баллы в листе самооценки</w:t>
            </w:r>
          </w:p>
          <w:p w:rsidR="004610B4" w:rsidRPr="00F8542B" w:rsidRDefault="004610B4" w:rsidP="00F8542B"/>
          <w:p w:rsidR="004610B4" w:rsidRPr="00F8542B" w:rsidRDefault="004610B4" w:rsidP="00F8542B"/>
          <w:p w:rsidR="004610B4" w:rsidRPr="00F8542B" w:rsidRDefault="004610B4" w:rsidP="00F8542B">
            <w:r w:rsidRPr="00F8542B">
              <w:t>Обучающиеся рисуют эмоции на кружках</w:t>
            </w:r>
          </w:p>
          <w:p w:rsidR="004610B4" w:rsidRPr="00F8542B" w:rsidRDefault="004610B4" w:rsidP="00F8542B"/>
        </w:tc>
        <w:tc>
          <w:tcPr>
            <w:tcW w:w="2050" w:type="dxa"/>
          </w:tcPr>
          <w:p w:rsidR="004610B4" w:rsidRPr="00F8542B" w:rsidRDefault="004610B4" w:rsidP="00F8542B">
            <w:pPr>
              <w:autoSpaceDE w:val="0"/>
              <w:autoSpaceDN w:val="0"/>
              <w:adjustRightInd w:val="0"/>
              <w:rPr>
                <w:color w:val="000000"/>
                <w:shd w:val="clear" w:color="auto" w:fill="FFFFFF"/>
              </w:rPr>
            </w:pPr>
            <w:r w:rsidRPr="00F8542B">
              <w:t>Поиск и выделение необходимой информации, структурирование знаний, смысловое чтение, умение осознанно строить речевое высказывание.</w:t>
            </w:r>
          </w:p>
          <w:p w:rsidR="004610B4" w:rsidRPr="00F8542B" w:rsidRDefault="004610B4" w:rsidP="00F8542B">
            <w:pPr>
              <w:rPr>
                <w:color w:val="000000"/>
                <w:shd w:val="clear" w:color="auto" w:fill="FFFFFF"/>
              </w:rPr>
            </w:pPr>
            <w:r w:rsidRPr="00F8542B">
              <w:rPr>
                <w:color w:val="000000"/>
                <w:shd w:val="clear" w:color="auto" w:fill="FFFFFF"/>
              </w:rPr>
              <w:t xml:space="preserve"> . </w:t>
            </w:r>
          </w:p>
          <w:p w:rsidR="004610B4" w:rsidRPr="00F8542B" w:rsidRDefault="004610B4" w:rsidP="00F8542B">
            <w:pPr>
              <w:autoSpaceDE w:val="0"/>
              <w:autoSpaceDN w:val="0"/>
              <w:adjustRightInd w:val="0"/>
              <w:rPr>
                <w:color w:val="000000"/>
                <w:shd w:val="clear" w:color="auto" w:fill="FFFFFF"/>
              </w:rPr>
            </w:pPr>
            <w:r w:rsidRPr="00F8542B">
              <w:rPr>
                <w:color w:val="000000"/>
                <w:shd w:val="clear" w:color="auto" w:fill="FFFFFF"/>
              </w:rPr>
              <w:t>Принимают  другое мнение и позицию, допускают существование других точек зрения, взаимодействуют в группе</w:t>
            </w:r>
          </w:p>
          <w:p w:rsidR="004610B4" w:rsidRPr="00F8542B" w:rsidRDefault="004610B4" w:rsidP="00F8542B">
            <w:r w:rsidRPr="00F8542B">
              <w:t>Презентуют результаты своей работы.</w:t>
            </w: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Pr>
              <w:rPr>
                <w:shd w:val="clear" w:color="auto" w:fill="FFFFFF"/>
              </w:rPr>
            </w:pPr>
            <w:r w:rsidRPr="00F8542B">
              <w:t>Развитие внимания и сосредоточенности. Распознавание эмоций, упражнение помогает понять свои чувства и чувства окружающих.</w:t>
            </w:r>
          </w:p>
        </w:tc>
      </w:tr>
      <w:tr w:rsidR="004610B4" w:rsidRPr="00F8542B" w:rsidTr="005F0D4A">
        <w:tc>
          <w:tcPr>
            <w:tcW w:w="1944" w:type="dxa"/>
          </w:tcPr>
          <w:p w:rsidR="004610B4" w:rsidRPr="00F8542B" w:rsidRDefault="004610B4" w:rsidP="00F8542B">
            <w:pPr>
              <w:rPr>
                <w:b/>
                <w:bCs/>
              </w:rPr>
            </w:pPr>
          </w:p>
        </w:tc>
        <w:tc>
          <w:tcPr>
            <w:tcW w:w="1077" w:type="dxa"/>
          </w:tcPr>
          <w:p w:rsidR="004610B4" w:rsidRPr="00F8542B" w:rsidRDefault="004610B4" w:rsidP="00F8542B">
            <w:pPr>
              <w:rPr>
                <w:shd w:val="clear" w:color="auto" w:fill="FFFFFF"/>
              </w:rPr>
            </w:pPr>
          </w:p>
        </w:tc>
        <w:tc>
          <w:tcPr>
            <w:tcW w:w="2614" w:type="dxa"/>
          </w:tcPr>
          <w:p w:rsidR="004610B4" w:rsidRPr="00F8542B" w:rsidRDefault="004610B4" w:rsidP="00F8542B">
            <w:pPr>
              <w:rPr>
                <w:color w:val="000000" w:themeColor="text1"/>
              </w:rPr>
            </w:pPr>
            <w:r w:rsidRPr="00F8542B">
              <w:rPr>
                <w:color w:val="000000" w:themeColor="text1"/>
              </w:rPr>
              <w:t xml:space="preserve">По мере развития общества становятся все более разнообразными связи и взаимодействия не только между отдельными индивидами. Но и между большими и малыми группами людей. </w:t>
            </w:r>
            <w:r w:rsidRPr="00F8542B">
              <w:rPr>
                <w:b/>
                <w:color w:val="000000" w:themeColor="text1"/>
              </w:rPr>
              <w:t>Взаимосвязи и взаимозависимости, в которые вступают  люди в процессе своей деятельности, называются общественными отношениями</w:t>
            </w:r>
            <w:r w:rsidRPr="00F8542B">
              <w:rPr>
                <w:color w:val="000000" w:themeColor="text1"/>
              </w:rPr>
              <w:t xml:space="preserve">. </w:t>
            </w:r>
          </w:p>
          <w:p w:rsidR="004610B4" w:rsidRPr="00F8542B" w:rsidRDefault="004610B4" w:rsidP="00F8542B">
            <w:pPr>
              <w:rPr>
                <w:color w:val="000000" w:themeColor="text1"/>
              </w:rPr>
            </w:pPr>
            <w:r w:rsidRPr="00F8542B">
              <w:rPr>
                <w:color w:val="000000" w:themeColor="text1"/>
              </w:rPr>
              <w:t>Приведите примеры взаимосвязей между людьми?</w:t>
            </w:r>
          </w:p>
          <w:p w:rsidR="004610B4" w:rsidRPr="00F8542B" w:rsidRDefault="004610B4" w:rsidP="00F8542B">
            <w:pPr>
              <w:rPr>
                <w:color w:val="000000" w:themeColor="text1"/>
              </w:rPr>
            </w:pPr>
            <w:r w:rsidRPr="00F8542B">
              <w:rPr>
                <w:color w:val="000000" w:themeColor="text1"/>
              </w:rPr>
              <w:t>Как вы думаете</w:t>
            </w:r>
            <w:proofErr w:type="gramStart"/>
            <w:r w:rsidRPr="00F8542B">
              <w:rPr>
                <w:color w:val="000000" w:themeColor="text1"/>
              </w:rPr>
              <w:t>.</w:t>
            </w:r>
            <w:proofErr w:type="gramEnd"/>
            <w:r w:rsidRPr="00F8542B">
              <w:rPr>
                <w:color w:val="000000" w:themeColor="text1"/>
              </w:rPr>
              <w:t xml:space="preserve">  </w:t>
            </w:r>
            <w:proofErr w:type="gramStart"/>
            <w:r w:rsidRPr="00F8542B">
              <w:rPr>
                <w:color w:val="000000" w:themeColor="text1"/>
              </w:rPr>
              <w:t>м</w:t>
            </w:r>
            <w:proofErr w:type="gramEnd"/>
            <w:r w:rsidRPr="00F8542B">
              <w:rPr>
                <w:color w:val="000000" w:themeColor="text1"/>
              </w:rPr>
              <w:t>ожет ли существовать общество без человека? А человек без общества?</w:t>
            </w:r>
          </w:p>
          <w:p w:rsidR="004610B4" w:rsidRPr="00F8542B" w:rsidRDefault="004610B4" w:rsidP="00F8542B">
            <w:pPr>
              <w:rPr>
                <w:color w:val="000000" w:themeColor="text1"/>
              </w:rPr>
            </w:pPr>
            <w:r w:rsidRPr="00F8542B">
              <w:rPr>
                <w:color w:val="000000" w:themeColor="text1"/>
              </w:rPr>
              <w:t xml:space="preserve">Обсудим ситуацию» Робинзон, попав на необитаемый остров, оказался вне общества, но был человеком. </w:t>
            </w:r>
          </w:p>
          <w:p w:rsidR="004610B4" w:rsidRPr="00F8542B" w:rsidRDefault="004610B4" w:rsidP="00F8542B">
            <w:pPr>
              <w:rPr>
                <w:b/>
                <w:color w:val="111115"/>
              </w:rPr>
            </w:pPr>
            <w:r w:rsidRPr="00F8542B">
              <w:rPr>
                <w:color w:val="FF0000"/>
              </w:rPr>
              <w:t xml:space="preserve">(Слайд 3) </w:t>
            </w:r>
          </w:p>
        </w:tc>
        <w:tc>
          <w:tcPr>
            <w:tcW w:w="2342" w:type="dxa"/>
          </w:tcPr>
          <w:p w:rsidR="004610B4" w:rsidRPr="00F8542B" w:rsidRDefault="004610B4" w:rsidP="00F8542B">
            <w:r w:rsidRPr="00F8542B">
              <w:t xml:space="preserve"> Слушают учителя. </w:t>
            </w:r>
          </w:p>
          <w:p w:rsidR="004610B4" w:rsidRPr="00F8542B" w:rsidRDefault="004610B4" w:rsidP="00F8542B">
            <w:r w:rsidRPr="00F8542B">
              <w:t>Приводят примеры взаимосвязей между людьми.</w:t>
            </w: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r w:rsidRPr="00F8542B">
              <w:t>Отвечают на вопросы, строят логические цепочки. Приходят к выводу, что Р. Крузо выжил на необитаемом острове благодаря знаниям в разных видах деятельности, которые он получил в обществе, кроме того, он сумел использовать некоторые предметы с затонувшего корабля. Которые тоже были продуктом общества</w:t>
            </w:r>
          </w:p>
        </w:tc>
        <w:tc>
          <w:tcPr>
            <w:tcW w:w="2050" w:type="dxa"/>
          </w:tcPr>
          <w:p w:rsidR="004610B4" w:rsidRPr="00F8542B" w:rsidRDefault="004610B4" w:rsidP="00F8542B">
            <w:r w:rsidRPr="00F8542B">
              <w:t xml:space="preserve">Поиск и выделение необходимой информации, структурирование знаний, </w:t>
            </w:r>
          </w:p>
          <w:p w:rsidR="004610B4" w:rsidRPr="00F8542B" w:rsidRDefault="004610B4" w:rsidP="00F8542B">
            <w:r w:rsidRPr="00F8542B">
              <w:t xml:space="preserve"> умение осознанно строить речевое высказывание</w:t>
            </w: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p>
          <w:p w:rsidR="004610B4" w:rsidRPr="00F8542B" w:rsidRDefault="004610B4" w:rsidP="00F8542B">
            <w:pPr>
              <w:rPr>
                <w:shd w:val="clear" w:color="auto" w:fill="FFFFFF"/>
              </w:rPr>
            </w:pPr>
            <w:r w:rsidRPr="00F8542B">
              <w:rPr>
                <w:shd w:val="clear" w:color="auto" w:fill="FFFFFF"/>
              </w:rPr>
              <w:t>Принимают  другое мнение и позицию, допускают существование других точек зрения</w:t>
            </w:r>
          </w:p>
        </w:tc>
      </w:tr>
      <w:tr w:rsidR="004610B4" w:rsidRPr="00F8542B" w:rsidTr="005F0D4A">
        <w:trPr>
          <w:trHeight w:val="469"/>
        </w:trPr>
        <w:tc>
          <w:tcPr>
            <w:tcW w:w="1944" w:type="dxa"/>
          </w:tcPr>
          <w:p w:rsidR="004610B4" w:rsidRPr="00F8542B" w:rsidRDefault="004610B4" w:rsidP="00F8542B">
            <w:pPr>
              <w:rPr>
                <w:b/>
                <w:bCs/>
              </w:rPr>
            </w:pPr>
          </w:p>
        </w:tc>
        <w:tc>
          <w:tcPr>
            <w:tcW w:w="1077" w:type="dxa"/>
          </w:tcPr>
          <w:p w:rsidR="004610B4" w:rsidRPr="00F8542B" w:rsidRDefault="004610B4" w:rsidP="00F8542B">
            <w:pPr>
              <w:rPr>
                <w:shd w:val="clear" w:color="auto" w:fill="FFFFFF"/>
              </w:rPr>
            </w:pPr>
          </w:p>
        </w:tc>
        <w:tc>
          <w:tcPr>
            <w:tcW w:w="2614" w:type="dxa"/>
          </w:tcPr>
          <w:p w:rsidR="004610B4" w:rsidRPr="00F8542B" w:rsidRDefault="004610B4" w:rsidP="00F8542B">
            <w:pPr>
              <w:shd w:val="clear" w:color="auto" w:fill="FFFFFF"/>
              <w:rPr>
                <w:color w:val="333333"/>
              </w:rPr>
            </w:pPr>
            <w:r w:rsidRPr="00F8542B">
              <w:rPr>
                <w:color w:val="333333"/>
              </w:rPr>
              <w:t>Если рассматривать общество как систему, которая состоит из взаимодействующих частей, то основными ее подсистемами являются сферы общественной жизни. В каждой общественной сфере складываются соответствующие общественные отношения и создаются особые институты. Общество в этом значении включает в себя  следующие сферы: экономическую, политическую, социальную и духовную.</w:t>
            </w:r>
          </w:p>
          <w:p w:rsidR="004610B4" w:rsidRPr="00F8542B" w:rsidRDefault="004610B4" w:rsidP="00F8542B">
            <w:pPr>
              <w:shd w:val="clear" w:color="auto" w:fill="FFFFFF"/>
              <w:rPr>
                <w:color w:val="FF0000"/>
              </w:rPr>
            </w:pPr>
            <w:r w:rsidRPr="00F8542B">
              <w:rPr>
                <w:i/>
              </w:rPr>
              <w:t xml:space="preserve"> </w:t>
            </w:r>
            <w:r w:rsidRPr="00F8542B">
              <w:t xml:space="preserve"> Предлагает рассмотреть  схему: "Основные сферы общественной жизни", объясняет материал и приводит примеры. </w:t>
            </w:r>
            <w:r w:rsidRPr="00F8542B">
              <w:rPr>
                <w:color w:val="FF0000"/>
              </w:rPr>
              <w:t>(Слайд 4)</w:t>
            </w:r>
          </w:p>
          <w:p w:rsidR="004610B4" w:rsidRPr="00F8542B" w:rsidRDefault="004610B4" w:rsidP="00F8542B">
            <w:pPr>
              <w:shd w:val="clear" w:color="auto" w:fill="FFFFFF"/>
              <w:rPr>
                <w:b/>
                <w:color w:val="333333"/>
              </w:rPr>
            </w:pPr>
            <w:r w:rsidRPr="00F8542B">
              <w:rPr>
                <w:b/>
                <w:color w:val="333333"/>
              </w:rPr>
              <w:t xml:space="preserve">Приложение №3. </w:t>
            </w:r>
          </w:p>
          <w:p w:rsidR="004610B4" w:rsidRPr="00F8542B" w:rsidRDefault="004610B4" w:rsidP="00F8542B">
            <w:pPr>
              <w:shd w:val="clear" w:color="auto" w:fill="FFFFFF"/>
              <w:rPr>
                <w:color w:val="333333"/>
              </w:rPr>
            </w:pPr>
            <w:r w:rsidRPr="00F8542B">
              <w:rPr>
                <w:b/>
                <w:color w:val="333333"/>
              </w:rPr>
              <w:t xml:space="preserve"> </w:t>
            </w:r>
            <w:r w:rsidRPr="00F8542B">
              <w:rPr>
                <w:color w:val="333333"/>
              </w:rPr>
              <w:t xml:space="preserve"> Для закрепления предлагает поработать с раздаточным материалом </w:t>
            </w:r>
            <w:r w:rsidRPr="00F8542B">
              <w:t>– (</w:t>
            </w:r>
            <w:r w:rsidRPr="00F8542B">
              <w:rPr>
                <w:b/>
              </w:rPr>
              <w:t xml:space="preserve">Приложение №4) </w:t>
            </w:r>
            <w:r w:rsidRPr="00F8542B">
              <w:rPr>
                <w:color w:val="333333"/>
              </w:rPr>
              <w:t xml:space="preserve">правильно </w:t>
            </w:r>
            <w:r w:rsidRPr="00F8542B">
              <w:rPr>
                <w:b/>
                <w:color w:val="333333"/>
              </w:rPr>
              <w:t>соотнести</w:t>
            </w:r>
            <w:r w:rsidRPr="00F8542B">
              <w:rPr>
                <w:color w:val="333333"/>
              </w:rPr>
              <w:t xml:space="preserve"> картинки к сфере общественной жизни. Класс делится на 3 групп</w:t>
            </w:r>
            <w:proofErr w:type="gramStart"/>
            <w:r w:rsidRPr="00F8542B">
              <w:rPr>
                <w:color w:val="333333"/>
              </w:rPr>
              <w:t>ы-</w:t>
            </w:r>
            <w:proofErr w:type="gramEnd"/>
            <w:r w:rsidRPr="00F8542B">
              <w:rPr>
                <w:color w:val="333333"/>
              </w:rPr>
              <w:t xml:space="preserve"> учитель проверяет правильность выполнения заданий</w:t>
            </w:r>
          </w:p>
          <w:p w:rsidR="004610B4" w:rsidRPr="00F8542B" w:rsidRDefault="004610B4" w:rsidP="00F8542B">
            <w:pPr>
              <w:rPr>
                <w:color w:val="333333"/>
              </w:rPr>
            </w:pPr>
            <w:r w:rsidRPr="00F8542B">
              <w:rPr>
                <w:color w:val="333333"/>
              </w:rPr>
              <w:t>Для закрепления полученных знаний предлагает выполнить задание</w:t>
            </w:r>
            <w:proofErr w:type="gramStart"/>
            <w:r w:rsidRPr="00F8542B">
              <w:rPr>
                <w:color w:val="333333"/>
              </w:rPr>
              <w:t xml:space="preserve"> .</w:t>
            </w:r>
            <w:proofErr w:type="gramEnd"/>
            <w:r w:rsidRPr="00F8542B">
              <w:rPr>
                <w:color w:val="333333"/>
              </w:rPr>
              <w:t xml:space="preserve"> </w:t>
            </w:r>
          </w:p>
          <w:p w:rsidR="004610B4" w:rsidRPr="00F8542B" w:rsidRDefault="004610B4" w:rsidP="00F8542B">
            <w:pPr>
              <w:rPr>
                <w:b/>
                <w:color w:val="333333"/>
              </w:rPr>
            </w:pPr>
            <w:r w:rsidRPr="00F8542B">
              <w:rPr>
                <w:b/>
                <w:color w:val="333333"/>
              </w:rPr>
              <w:t xml:space="preserve">(Приложение №5) </w:t>
            </w:r>
          </w:p>
          <w:p w:rsidR="004610B4" w:rsidRPr="00F8542B" w:rsidRDefault="004610B4" w:rsidP="00F8542B">
            <w:pPr>
              <w:rPr>
                <w:color w:val="FF0000"/>
              </w:rPr>
            </w:pPr>
            <w:r w:rsidRPr="00F8542B">
              <w:rPr>
                <w:color w:val="FF0000"/>
              </w:rPr>
              <w:t xml:space="preserve">(Слайд 5 и 6) </w:t>
            </w:r>
          </w:p>
          <w:p w:rsidR="004610B4" w:rsidRPr="00F8542B" w:rsidRDefault="004610B4" w:rsidP="00F8542B">
            <w:r w:rsidRPr="00F8542B">
              <w:rPr>
                <w:color w:val="333333"/>
              </w:rPr>
              <w:t xml:space="preserve">\учитель объясняет </w:t>
            </w:r>
            <w:r w:rsidRPr="00F8542B">
              <w:t>материал о взаимодействии сфер общественной жизни. Решается  задание на закрепление вместе с классом.</w:t>
            </w:r>
          </w:p>
          <w:p w:rsidR="004610B4" w:rsidRPr="00F8542B" w:rsidRDefault="004610B4" w:rsidP="00F8542B">
            <w:pPr>
              <w:rPr>
                <w:color w:val="000000" w:themeColor="text1"/>
              </w:rPr>
            </w:pPr>
            <w:r w:rsidRPr="00F8542B">
              <w:rPr>
                <w:color w:val="000000" w:themeColor="text1"/>
              </w:rPr>
              <w:t xml:space="preserve"> «Предприниматель оказывает финансовую помощь Дому ветеранов».  Взаимосвязь, каких сфер жизни общества проявляется в данном факте? Приводит другие примеры.</w:t>
            </w:r>
          </w:p>
          <w:p w:rsidR="004610B4" w:rsidRPr="00F8542B" w:rsidRDefault="004610B4" w:rsidP="00F8542B">
            <w:pPr>
              <w:shd w:val="clear" w:color="auto" w:fill="FFFFFF"/>
              <w:rPr>
                <w:color w:val="000000" w:themeColor="text1"/>
              </w:rPr>
            </w:pPr>
            <w:r w:rsidRPr="00F8542B">
              <w:rPr>
                <w:color w:val="000000" w:themeColor="text1"/>
              </w:rPr>
              <w:t>Дается задание на  первичное закрепление по  взаимосвязи сфер общественной жизни. (</w:t>
            </w:r>
            <w:r w:rsidRPr="00F8542B">
              <w:rPr>
                <w:b/>
                <w:color w:val="000000" w:themeColor="text1"/>
              </w:rPr>
              <w:t>Приложение №6</w:t>
            </w:r>
            <w:r w:rsidRPr="00F8542B">
              <w:rPr>
                <w:color w:val="000000" w:themeColor="text1"/>
              </w:rPr>
              <w:t xml:space="preserve">) </w:t>
            </w:r>
          </w:p>
          <w:p w:rsidR="004610B4" w:rsidRPr="00F8542B" w:rsidRDefault="004610B4" w:rsidP="00F8542B">
            <w:pPr>
              <w:shd w:val="clear" w:color="auto" w:fill="FFFFFF"/>
              <w:rPr>
                <w:b/>
                <w:color w:val="FF0000"/>
              </w:rPr>
            </w:pPr>
            <w:r w:rsidRPr="00F8542B">
              <w:rPr>
                <w:color w:val="FF0000"/>
              </w:rPr>
              <w:t>(Слайд 7 и 8)</w:t>
            </w:r>
          </w:p>
          <w:p w:rsidR="004610B4" w:rsidRPr="00F8542B" w:rsidRDefault="004610B4" w:rsidP="00F8542B">
            <w:pPr>
              <w:rPr>
                <w:b/>
                <w:color w:val="111115"/>
              </w:rPr>
            </w:pPr>
          </w:p>
        </w:tc>
        <w:tc>
          <w:tcPr>
            <w:tcW w:w="2342" w:type="dxa"/>
          </w:tcPr>
          <w:p w:rsidR="004610B4" w:rsidRPr="00F8542B" w:rsidRDefault="004610B4" w:rsidP="00F8542B">
            <w:r w:rsidRPr="00F8542B">
              <w:t>Обучающиеся слушают объяснение учителя, задают вопросы.</w:t>
            </w:r>
          </w:p>
          <w:p w:rsidR="004610B4" w:rsidRPr="00F8542B" w:rsidRDefault="004610B4" w:rsidP="00F8542B">
            <w:r w:rsidRPr="00F8542B">
              <w:t xml:space="preserve"> </w:t>
            </w: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Pr>
              <w:rPr>
                <w:b/>
              </w:rPr>
            </w:pPr>
            <w:r w:rsidRPr="00F8542B">
              <w:t>Рассматривают схему « Сферы жизни общества». Задают вопросы, вступают в диалог с учителем, приводят свои примеры.</w:t>
            </w:r>
          </w:p>
          <w:p w:rsidR="004610B4" w:rsidRPr="00F8542B" w:rsidRDefault="004610B4" w:rsidP="00F8542B">
            <w:pPr>
              <w:rPr>
                <w:b/>
              </w:rPr>
            </w:pPr>
            <w:r w:rsidRPr="00F8542B">
              <w:rPr>
                <w:b/>
              </w:rPr>
              <w:t xml:space="preserve">( Приложение №3) </w:t>
            </w:r>
          </w:p>
          <w:p w:rsidR="004610B4" w:rsidRPr="00F8542B" w:rsidRDefault="004610B4" w:rsidP="00F8542B">
            <w:pPr>
              <w:rPr>
                <w:b/>
              </w:rPr>
            </w:pPr>
            <w:r w:rsidRPr="00F8542B">
              <w:t xml:space="preserve"> Затем школьники работают  в группах  с раздаточным материалом  к схеме «Сферы жизни общества» соотносят картинки   </w:t>
            </w:r>
            <w:r w:rsidRPr="00F8542B">
              <w:rPr>
                <w:b/>
              </w:rPr>
              <w:t xml:space="preserve">(Приложения 3 и 4) </w:t>
            </w: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r w:rsidRPr="00F8542B">
              <w:t xml:space="preserve">                                                                                                                                  </w:t>
            </w:r>
          </w:p>
          <w:p w:rsidR="004610B4" w:rsidRPr="00F8542B" w:rsidRDefault="004610B4" w:rsidP="00F8542B">
            <w:r w:rsidRPr="00F8542B">
              <w:t>Обучающиеся выполняют задание (</w:t>
            </w:r>
            <w:r w:rsidRPr="00F8542B">
              <w:rPr>
                <w:b/>
              </w:rPr>
              <w:t>Приложение №5</w:t>
            </w:r>
            <w:r w:rsidRPr="00F8542B">
              <w:t>), в ходе самооценки выставляют себе баллы</w:t>
            </w:r>
          </w:p>
          <w:p w:rsidR="004610B4" w:rsidRPr="00F8542B" w:rsidRDefault="004610B4" w:rsidP="00F8542B">
            <w:r w:rsidRPr="00F8542B">
              <w:t>Обучающиеся слушают учителя, решают познавательные задания</w:t>
            </w:r>
          </w:p>
          <w:p w:rsidR="004610B4" w:rsidRPr="00F8542B" w:rsidRDefault="004610B4" w:rsidP="00F8542B">
            <w:pPr>
              <w:ind w:firstLine="708"/>
            </w:pP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r w:rsidRPr="00F8542B">
              <w:t xml:space="preserve">- </w:t>
            </w: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r w:rsidRPr="00F8542B">
              <w:t>Обучающиеся выполняют задание (</w:t>
            </w:r>
            <w:r w:rsidRPr="00F8542B">
              <w:rPr>
                <w:b/>
              </w:rPr>
              <w:t>Приложение № 6</w:t>
            </w:r>
            <w:r w:rsidRPr="00F8542B">
              <w:t>), по критериям ставят баллы в листах самооценки.</w:t>
            </w:r>
          </w:p>
          <w:p w:rsidR="004610B4" w:rsidRPr="00F8542B" w:rsidRDefault="004610B4" w:rsidP="00F8542B"/>
        </w:tc>
        <w:tc>
          <w:tcPr>
            <w:tcW w:w="2050" w:type="dxa"/>
          </w:tcPr>
          <w:p w:rsidR="004610B4" w:rsidRPr="00F8542B" w:rsidRDefault="004610B4" w:rsidP="00F8542B">
            <w:pPr>
              <w:rPr>
                <w:color w:val="000000"/>
                <w:shd w:val="clear" w:color="auto" w:fill="FFFFFF"/>
              </w:rPr>
            </w:pPr>
            <w:r w:rsidRPr="00F8542B">
              <w:t>Учебное сотрудничество с учителем и учениками, постановка вопросов,   коррекция действий</w:t>
            </w:r>
          </w:p>
          <w:p w:rsidR="004610B4" w:rsidRPr="00F8542B" w:rsidRDefault="004610B4" w:rsidP="00F8542B">
            <w:pPr>
              <w:rPr>
                <w:color w:val="000000"/>
                <w:shd w:val="clear" w:color="auto" w:fill="FFFFFF"/>
              </w:rPr>
            </w:pPr>
          </w:p>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p w:rsidR="004610B4" w:rsidRPr="00F8542B" w:rsidRDefault="004610B4" w:rsidP="00F8542B">
            <w:r w:rsidRPr="00F8542B">
              <w:t>Умение структурировать учебный материал, обобщать, воспринимать информацию, отвечать на вопросы учителя</w:t>
            </w:r>
          </w:p>
          <w:p w:rsidR="004610B4" w:rsidRPr="00F8542B" w:rsidRDefault="004610B4" w:rsidP="00F8542B"/>
          <w:p w:rsidR="004610B4" w:rsidRPr="00F8542B" w:rsidRDefault="004610B4" w:rsidP="00F8542B"/>
          <w:p w:rsidR="004610B4" w:rsidRPr="00F8542B" w:rsidRDefault="004610B4" w:rsidP="00F8542B">
            <w:pPr>
              <w:rPr>
                <w:shd w:val="clear" w:color="auto" w:fill="FFFFFF"/>
              </w:rPr>
            </w:pPr>
            <w:r w:rsidRPr="00F8542B">
              <w:rPr>
                <w:color w:val="000000"/>
              </w:rPr>
              <w:t>Осуществлять самооценку и контроль своей деятельности в процессе достижения результата, оценивать правильность решения учебной задачи</w:t>
            </w:r>
          </w:p>
        </w:tc>
      </w:tr>
      <w:tr w:rsidR="004610B4" w:rsidRPr="00F8542B" w:rsidTr="005F0D4A">
        <w:tc>
          <w:tcPr>
            <w:tcW w:w="1944" w:type="dxa"/>
          </w:tcPr>
          <w:p w:rsidR="004610B4" w:rsidRPr="00F8542B" w:rsidRDefault="004610B4" w:rsidP="00F8542B">
            <w:pPr>
              <w:autoSpaceDE w:val="0"/>
              <w:autoSpaceDN w:val="0"/>
              <w:adjustRightInd w:val="0"/>
              <w:rPr>
                <w:b/>
                <w:bCs/>
              </w:rPr>
            </w:pPr>
            <w:r w:rsidRPr="00F8542B">
              <w:rPr>
                <w:b/>
                <w:bCs/>
              </w:rPr>
              <w:t xml:space="preserve">4.Обобщение </w:t>
            </w:r>
            <w:proofErr w:type="gramStart"/>
            <w:r w:rsidRPr="00F8542B">
              <w:rPr>
                <w:b/>
                <w:bCs/>
              </w:rPr>
              <w:t>изученного</w:t>
            </w:r>
            <w:proofErr w:type="gramEnd"/>
            <w:r w:rsidRPr="00F8542B">
              <w:rPr>
                <w:b/>
                <w:bCs/>
              </w:rPr>
              <w:t>. Рефлексия.</w:t>
            </w:r>
          </w:p>
          <w:p w:rsidR="004610B4" w:rsidRPr="00F8542B" w:rsidRDefault="004610B4" w:rsidP="00F8542B">
            <w:pPr>
              <w:ind w:firstLine="800"/>
              <w:jc w:val="center"/>
              <w:rPr>
                <w:color w:val="111115"/>
              </w:rPr>
            </w:pPr>
          </w:p>
        </w:tc>
        <w:tc>
          <w:tcPr>
            <w:tcW w:w="1077" w:type="dxa"/>
          </w:tcPr>
          <w:p w:rsidR="004610B4" w:rsidRPr="00F8542B" w:rsidRDefault="004610B4" w:rsidP="00F8542B">
            <w:pPr>
              <w:rPr>
                <w:shd w:val="clear" w:color="auto" w:fill="FFFFFF"/>
              </w:rPr>
            </w:pPr>
            <w:r w:rsidRPr="00F8542B">
              <w:rPr>
                <w:shd w:val="clear" w:color="auto" w:fill="FFFFFF"/>
              </w:rPr>
              <w:t>6 мин</w:t>
            </w:r>
          </w:p>
        </w:tc>
        <w:tc>
          <w:tcPr>
            <w:tcW w:w="2614" w:type="dxa"/>
          </w:tcPr>
          <w:p w:rsidR="004610B4" w:rsidRPr="00F8542B" w:rsidRDefault="004610B4" w:rsidP="00F8542B">
            <w:pPr>
              <w:autoSpaceDE w:val="0"/>
              <w:autoSpaceDN w:val="0"/>
              <w:adjustRightInd w:val="0"/>
              <w:rPr>
                <w:bCs/>
                <w:i/>
                <w:color w:val="000000" w:themeColor="text1"/>
                <w:u w:val="single"/>
              </w:rPr>
            </w:pPr>
            <w:r w:rsidRPr="00F8542B">
              <w:rPr>
                <w:i/>
                <w:u w:val="single"/>
              </w:rPr>
              <w:t>Цель: освоение способа действия с полученными знаниями в практической деятельности</w:t>
            </w:r>
          </w:p>
          <w:p w:rsidR="004610B4" w:rsidRPr="00F8542B" w:rsidRDefault="004610B4" w:rsidP="00F8542B">
            <w:pPr>
              <w:autoSpaceDE w:val="0"/>
              <w:autoSpaceDN w:val="0"/>
              <w:adjustRightInd w:val="0"/>
              <w:rPr>
                <w:bCs/>
                <w:color w:val="000000" w:themeColor="text1"/>
              </w:rPr>
            </w:pPr>
            <w:r w:rsidRPr="00F8542B">
              <w:rPr>
                <w:bCs/>
                <w:color w:val="000000" w:themeColor="text1"/>
              </w:rPr>
              <w:t xml:space="preserve">Акцентировать внимание на конечный результат учебной деятельности на уроке. </w:t>
            </w:r>
          </w:p>
          <w:p w:rsidR="004610B4" w:rsidRPr="00F8542B" w:rsidRDefault="004610B4" w:rsidP="00F8542B">
            <w:pPr>
              <w:autoSpaceDE w:val="0"/>
              <w:autoSpaceDN w:val="0"/>
              <w:adjustRightInd w:val="0"/>
              <w:rPr>
                <w:bCs/>
                <w:color w:val="000000" w:themeColor="text1"/>
              </w:rPr>
            </w:pPr>
            <w:r w:rsidRPr="00F8542B">
              <w:rPr>
                <w:bCs/>
                <w:color w:val="000000" w:themeColor="text1"/>
              </w:rPr>
              <w:t>Какие выводы можно сделать по сегодняшнему уроку, что важного или ценного вы узнали?</w:t>
            </w:r>
          </w:p>
          <w:p w:rsidR="004610B4" w:rsidRPr="00F8542B" w:rsidRDefault="004610B4" w:rsidP="00F8542B">
            <w:pPr>
              <w:autoSpaceDE w:val="0"/>
              <w:autoSpaceDN w:val="0"/>
              <w:adjustRightInd w:val="0"/>
              <w:rPr>
                <w:b/>
                <w:color w:val="111115"/>
              </w:rPr>
            </w:pPr>
            <w:r w:rsidRPr="00F8542B">
              <w:rPr>
                <w:bCs/>
                <w:color w:val="000000" w:themeColor="text1"/>
              </w:rPr>
              <w:t xml:space="preserve">Напоминание о выставлении итоговой отметке в листах самооценки. </w:t>
            </w:r>
          </w:p>
        </w:tc>
        <w:tc>
          <w:tcPr>
            <w:tcW w:w="2342" w:type="dxa"/>
          </w:tcPr>
          <w:p w:rsidR="004610B4" w:rsidRPr="00F8542B" w:rsidRDefault="004610B4" w:rsidP="00F8542B">
            <w:pPr>
              <w:autoSpaceDE w:val="0"/>
              <w:autoSpaceDN w:val="0"/>
              <w:adjustRightInd w:val="0"/>
              <w:rPr>
                <w:bCs/>
              </w:rPr>
            </w:pPr>
            <w:r w:rsidRPr="00F8542B">
              <w:rPr>
                <w:shd w:val="clear" w:color="auto" w:fill="FFFFFF"/>
              </w:rPr>
              <w:t>Формулируют выводы по изученному материалу на уроке.</w:t>
            </w:r>
          </w:p>
          <w:p w:rsidR="004610B4" w:rsidRPr="00F8542B" w:rsidRDefault="004610B4" w:rsidP="00F8542B">
            <w:r w:rsidRPr="00F8542B">
              <w:rPr>
                <w:bCs/>
              </w:rPr>
              <w:t>Дают самооценку своей деятельности. Подводят итоги в листах самооценки</w:t>
            </w:r>
          </w:p>
          <w:p w:rsidR="004610B4" w:rsidRPr="00F8542B" w:rsidRDefault="004610B4" w:rsidP="00F8542B">
            <w:pPr>
              <w:autoSpaceDE w:val="0"/>
              <w:autoSpaceDN w:val="0"/>
              <w:adjustRightInd w:val="0"/>
              <w:rPr>
                <w:bCs/>
              </w:rPr>
            </w:pPr>
          </w:p>
          <w:p w:rsidR="004610B4" w:rsidRPr="00F8542B" w:rsidRDefault="004610B4" w:rsidP="00F8542B"/>
        </w:tc>
        <w:tc>
          <w:tcPr>
            <w:tcW w:w="2050" w:type="dxa"/>
          </w:tcPr>
          <w:p w:rsidR="004610B4" w:rsidRPr="00F8542B" w:rsidRDefault="004610B4" w:rsidP="00F8542B">
            <w:pPr>
              <w:rPr>
                <w:shd w:val="clear" w:color="auto" w:fill="FFFFFF"/>
              </w:rPr>
            </w:pPr>
            <w:r w:rsidRPr="00F8542B">
              <w:t>Умение осознанно строить речевое высказывание,  строить логические действия</w:t>
            </w:r>
          </w:p>
        </w:tc>
      </w:tr>
      <w:tr w:rsidR="004610B4" w:rsidRPr="00F8542B" w:rsidTr="005F0D4A">
        <w:trPr>
          <w:trHeight w:val="467"/>
        </w:trPr>
        <w:tc>
          <w:tcPr>
            <w:tcW w:w="1944" w:type="dxa"/>
          </w:tcPr>
          <w:p w:rsidR="004610B4" w:rsidRPr="00F8542B" w:rsidRDefault="004610B4" w:rsidP="00F8542B">
            <w:pPr>
              <w:autoSpaceDE w:val="0"/>
              <w:autoSpaceDN w:val="0"/>
              <w:adjustRightInd w:val="0"/>
              <w:rPr>
                <w:b/>
                <w:bCs/>
              </w:rPr>
            </w:pPr>
            <w:r w:rsidRPr="00F8542B">
              <w:rPr>
                <w:b/>
                <w:bCs/>
              </w:rPr>
              <w:t xml:space="preserve"> 5.Постановка домашнего задания</w:t>
            </w:r>
          </w:p>
        </w:tc>
        <w:tc>
          <w:tcPr>
            <w:tcW w:w="1077" w:type="dxa"/>
          </w:tcPr>
          <w:p w:rsidR="004610B4" w:rsidRPr="00F8542B" w:rsidRDefault="004610B4" w:rsidP="00F8542B">
            <w:pPr>
              <w:rPr>
                <w:shd w:val="clear" w:color="auto" w:fill="FFFFFF"/>
              </w:rPr>
            </w:pPr>
            <w:r w:rsidRPr="00F8542B">
              <w:rPr>
                <w:shd w:val="clear" w:color="auto" w:fill="FFFFFF"/>
              </w:rPr>
              <w:t>3 мин</w:t>
            </w:r>
          </w:p>
        </w:tc>
        <w:tc>
          <w:tcPr>
            <w:tcW w:w="2614" w:type="dxa"/>
          </w:tcPr>
          <w:p w:rsidR="004610B4" w:rsidRPr="00F8542B" w:rsidRDefault="004610B4" w:rsidP="00F8542B">
            <w:pPr>
              <w:autoSpaceDE w:val="0"/>
              <w:autoSpaceDN w:val="0"/>
              <w:adjustRightInd w:val="0"/>
              <w:rPr>
                <w:bCs/>
                <w:i/>
                <w:color w:val="000000" w:themeColor="text1"/>
                <w:u w:val="single"/>
              </w:rPr>
            </w:pPr>
            <w:r w:rsidRPr="00F8542B">
              <w:rPr>
                <w:i/>
                <w:u w:val="single"/>
              </w:rPr>
              <w:t>Цель: мотивация к самостоятельной деятельности</w:t>
            </w:r>
          </w:p>
          <w:p w:rsidR="004610B4" w:rsidRPr="00F8542B" w:rsidRDefault="004610B4" w:rsidP="00F8542B">
            <w:pPr>
              <w:autoSpaceDE w:val="0"/>
              <w:autoSpaceDN w:val="0"/>
              <w:adjustRightInd w:val="0"/>
              <w:rPr>
                <w:bCs/>
                <w:color w:val="000000" w:themeColor="text1"/>
              </w:rPr>
            </w:pPr>
            <w:r w:rsidRPr="00F8542B">
              <w:rPr>
                <w:bCs/>
                <w:color w:val="000000" w:themeColor="text1"/>
              </w:rPr>
              <w:t>Комментирует домашнее задание.</w:t>
            </w:r>
          </w:p>
          <w:p w:rsidR="004610B4" w:rsidRPr="00F8542B" w:rsidRDefault="004610B4" w:rsidP="00F8542B">
            <w:pPr>
              <w:autoSpaceDE w:val="0"/>
              <w:autoSpaceDN w:val="0"/>
              <w:adjustRightInd w:val="0"/>
              <w:rPr>
                <w:bCs/>
                <w:color w:val="FF0000"/>
              </w:rPr>
            </w:pPr>
            <w:r w:rsidRPr="00F8542B">
              <w:rPr>
                <w:bCs/>
                <w:color w:val="000000" w:themeColor="text1"/>
              </w:rPr>
              <w:t xml:space="preserve"> (</w:t>
            </w:r>
            <w:r w:rsidRPr="00F8542B">
              <w:rPr>
                <w:bCs/>
                <w:color w:val="FF0000"/>
              </w:rPr>
              <w:t>Слайд №9)</w:t>
            </w:r>
          </w:p>
          <w:p w:rsidR="004610B4" w:rsidRPr="00F8542B" w:rsidRDefault="004610B4" w:rsidP="00F8542B">
            <w:pPr>
              <w:pStyle w:val="c0"/>
              <w:shd w:val="clear" w:color="auto" w:fill="FFFFFF"/>
              <w:spacing w:before="0" w:beforeAutospacing="0" w:after="0" w:afterAutospacing="0"/>
              <w:rPr>
                <w:color w:val="000000" w:themeColor="text1"/>
                <w:sz w:val="20"/>
                <w:szCs w:val="20"/>
              </w:rPr>
            </w:pPr>
            <w:r w:rsidRPr="00F8542B">
              <w:rPr>
                <w:color w:val="000000" w:themeColor="text1"/>
                <w:sz w:val="20"/>
                <w:szCs w:val="20"/>
              </w:rPr>
              <w:t xml:space="preserve"> Прочитать п. 13 , ответить на вопросы для самопроверки </w:t>
            </w:r>
          </w:p>
          <w:p w:rsidR="004610B4" w:rsidRPr="00F8542B" w:rsidRDefault="004610B4" w:rsidP="00F8542B">
            <w:pPr>
              <w:pStyle w:val="c0"/>
              <w:shd w:val="clear" w:color="auto" w:fill="FFFFFF"/>
              <w:spacing w:before="0" w:beforeAutospacing="0" w:after="0" w:afterAutospacing="0"/>
              <w:rPr>
                <w:color w:val="000000" w:themeColor="text1"/>
                <w:sz w:val="20"/>
                <w:szCs w:val="20"/>
              </w:rPr>
            </w:pPr>
            <w:r w:rsidRPr="00F8542B">
              <w:rPr>
                <w:color w:val="000000" w:themeColor="text1"/>
                <w:sz w:val="20"/>
                <w:szCs w:val="20"/>
              </w:rPr>
              <w:t xml:space="preserve">1   (более слабые) – решить  тесты для домашнего задания – </w:t>
            </w:r>
            <w:r w:rsidRPr="00F8542B">
              <w:rPr>
                <w:b/>
                <w:color w:val="000000" w:themeColor="text1"/>
                <w:sz w:val="20"/>
                <w:szCs w:val="20"/>
              </w:rPr>
              <w:t>Приложение № 7</w:t>
            </w:r>
          </w:p>
          <w:p w:rsidR="004610B4" w:rsidRPr="00F8542B" w:rsidRDefault="004610B4" w:rsidP="00F8542B">
            <w:pPr>
              <w:pStyle w:val="c0"/>
              <w:shd w:val="clear" w:color="auto" w:fill="FFFFFF"/>
              <w:spacing w:before="0" w:beforeAutospacing="0" w:after="0" w:afterAutospacing="0"/>
              <w:rPr>
                <w:bCs/>
                <w:color w:val="000000" w:themeColor="text1"/>
                <w:sz w:val="20"/>
                <w:szCs w:val="20"/>
              </w:rPr>
            </w:pPr>
            <w:r w:rsidRPr="00F8542B">
              <w:rPr>
                <w:color w:val="000000" w:themeColor="text1"/>
                <w:sz w:val="20"/>
                <w:szCs w:val="20"/>
              </w:rPr>
              <w:t>2 группа (сильные)- участвуют в создании мини проекта – «Подберите иллюстрации к высказыванию философа  Сенеки «Общество – свод камней, который бы обрушился, если бы один не поддерживал другого»</w:t>
            </w:r>
          </w:p>
        </w:tc>
        <w:tc>
          <w:tcPr>
            <w:tcW w:w="2342" w:type="dxa"/>
          </w:tcPr>
          <w:p w:rsidR="004610B4" w:rsidRPr="00F8542B" w:rsidRDefault="004610B4" w:rsidP="00F8542B">
            <w:pPr>
              <w:autoSpaceDE w:val="0"/>
              <w:autoSpaceDN w:val="0"/>
              <w:adjustRightInd w:val="0"/>
              <w:rPr>
                <w:bCs/>
              </w:rPr>
            </w:pPr>
            <w:r w:rsidRPr="00F8542B">
              <w:rPr>
                <w:bCs/>
              </w:rPr>
              <w:t>Слушают учителя, записывают задание для выполнения. Задают уточняющие вопросы.</w:t>
            </w:r>
          </w:p>
          <w:p w:rsidR="004610B4" w:rsidRPr="00F8542B" w:rsidRDefault="004610B4" w:rsidP="00F8542B">
            <w:pPr>
              <w:autoSpaceDE w:val="0"/>
              <w:autoSpaceDN w:val="0"/>
              <w:adjustRightInd w:val="0"/>
              <w:rPr>
                <w:bCs/>
              </w:rPr>
            </w:pPr>
          </w:p>
        </w:tc>
        <w:tc>
          <w:tcPr>
            <w:tcW w:w="2050" w:type="dxa"/>
          </w:tcPr>
          <w:p w:rsidR="004610B4" w:rsidRPr="00F8542B" w:rsidRDefault="004610B4" w:rsidP="00F8542B">
            <w:pPr>
              <w:rPr>
                <w:shd w:val="clear" w:color="auto" w:fill="FFFFFF"/>
              </w:rPr>
            </w:pPr>
          </w:p>
        </w:tc>
      </w:tr>
    </w:tbl>
    <w:p w:rsidR="004610B4" w:rsidRPr="00F8542B" w:rsidRDefault="004610B4" w:rsidP="00F8542B">
      <w:pPr>
        <w:rPr>
          <w:color w:val="FF0000"/>
          <w:shd w:val="clear" w:color="auto" w:fill="FFFFFF"/>
        </w:rPr>
      </w:pPr>
    </w:p>
    <w:p w:rsidR="004610B4" w:rsidRPr="00F8542B" w:rsidRDefault="004610B4" w:rsidP="00F8542B">
      <w:pPr>
        <w:jc w:val="center"/>
        <w:rPr>
          <w:b/>
        </w:rPr>
      </w:pPr>
      <w:r w:rsidRPr="00F8542B">
        <w:rPr>
          <w:b/>
        </w:rPr>
        <w:t xml:space="preserve"> Приложения</w:t>
      </w:r>
    </w:p>
    <w:p w:rsidR="004610B4" w:rsidRPr="00F8542B" w:rsidRDefault="004610B4" w:rsidP="00F8542B">
      <w:pPr>
        <w:rPr>
          <w:b/>
        </w:rPr>
      </w:pPr>
      <w:r w:rsidRPr="00F8542B">
        <w:rPr>
          <w:b/>
        </w:rPr>
        <w:t>Приложение № 1</w:t>
      </w:r>
    </w:p>
    <w:p w:rsidR="004610B4" w:rsidRPr="00F8542B" w:rsidRDefault="004610B4" w:rsidP="00F8542B">
      <w:pPr>
        <w:rPr>
          <w:rFonts w:eastAsiaTheme="minorHAnsi"/>
          <w:lang w:eastAsia="en-US"/>
        </w:rPr>
      </w:pPr>
      <w:r w:rsidRPr="00F8542B">
        <w:rPr>
          <w:rFonts w:eastAsiaTheme="minorHAnsi"/>
          <w:lang w:eastAsia="en-US"/>
        </w:rPr>
        <w:t xml:space="preserve">А Б В Г Д Е </w:t>
      </w:r>
      <w:proofErr w:type="gramStart"/>
      <w:r w:rsidRPr="00F8542B">
        <w:rPr>
          <w:rFonts w:eastAsiaTheme="minorHAnsi"/>
          <w:lang w:eastAsia="en-US"/>
        </w:rPr>
        <w:t>Ё</w:t>
      </w:r>
      <w:proofErr w:type="gramEnd"/>
      <w:r w:rsidRPr="00F8542B">
        <w:rPr>
          <w:rFonts w:eastAsiaTheme="minorHAnsi"/>
          <w:lang w:eastAsia="en-US"/>
        </w:rPr>
        <w:t xml:space="preserve"> Ж З И  Й  К    Л   М  Н  О   П      </w:t>
      </w:r>
    </w:p>
    <w:p w:rsidR="004610B4" w:rsidRPr="00F8542B" w:rsidRDefault="004610B4" w:rsidP="00F8542B">
      <w:pPr>
        <w:rPr>
          <w:rFonts w:eastAsiaTheme="minorHAnsi"/>
          <w:lang w:eastAsia="en-US"/>
        </w:rPr>
      </w:pPr>
      <w:r w:rsidRPr="00F8542B">
        <w:rPr>
          <w:rFonts w:eastAsiaTheme="minorHAnsi"/>
          <w:lang w:eastAsia="en-US"/>
        </w:rPr>
        <w:t xml:space="preserve">1 2 3  4  5  6 7  8  9 10 11 12  13 14  15  16 17 </w:t>
      </w:r>
    </w:p>
    <w:p w:rsidR="004610B4" w:rsidRPr="00F8542B" w:rsidRDefault="004610B4" w:rsidP="00F8542B">
      <w:pPr>
        <w:rPr>
          <w:rFonts w:eastAsiaTheme="minorHAnsi"/>
          <w:lang w:eastAsia="en-US"/>
        </w:rPr>
      </w:pPr>
      <w:proofErr w:type="gramStart"/>
      <w:r w:rsidRPr="00F8542B">
        <w:rPr>
          <w:rFonts w:eastAsiaTheme="minorHAnsi"/>
          <w:lang w:eastAsia="en-US"/>
        </w:rPr>
        <w:t>Р</w:t>
      </w:r>
      <w:proofErr w:type="gramEnd"/>
      <w:r w:rsidRPr="00F8542B">
        <w:rPr>
          <w:rFonts w:eastAsiaTheme="minorHAnsi"/>
          <w:lang w:eastAsia="en-US"/>
        </w:rPr>
        <w:t xml:space="preserve">   С    Т   У  Ф  Х   Ц  Ч   Ш   Щ  Ъ  Ы  Ь  Э  Ю  Я</w:t>
      </w:r>
    </w:p>
    <w:p w:rsidR="004610B4" w:rsidRPr="00F8542B" w:rsidRDefault="004610B4" w:rsidP="00F8542B">
      <w:pPr>
        <w:rPr>
          <w:rFonts w:eastAsiaTheme="minorHAnsi"/>
          <w:lang w:eastAsia="en-US"/>
        </w:rPr>
      </w:pPr>
      <w:r w:rsidRPr="00F8542B">
        <w:rPr>
          <w:rFonts w:eastAsiaTheme="minorHAnsi"/>
          <w:lang w:eastAsia="en-US"/>
        </w:rPr>
        <w:t>18 19  20 21 22 23  24 25  26   27  28 29 30 31 32 33</w:t>
      </w:r>
    </w:p>
    <w:p w:rsidR="004610B4" w:rsidRPr="00F8542B" w:rsidRDefault="004610B4" w:rsidP="00F8542B">
      <w:pPr>
        <w:rPr>
          <w:rFonts w:eastAsiaTheme="minorHAnsi"/>
          <w:lang w:eastAsia="en-US"/>
        </w:rPr>
      </w:pPr>
      <w:r w:rsidRPr="00F8542B">
        <w:rPr>
          <w:rFonts w:eastAsiaTheme="minorHAnsi"/>
          <w:lang w:eastAsia="en-US"/>
        </w:rPr>
        <w:t>Пользуясь текстом алфавита, определите тему урока_</w:t>
      </w:r>
    </w:p>
    <w:p w:rsidR="004610B4" w:rsidRPr="00F8542B" w:rsidRDefault="004610B4" w:rsidP="00F8542B">
      <w:pPr>
        <w:rPr>
          <w:rFonts w:eastAsiaTheme="minorHAnsi"/>
          <w:lang w:eastAsia="en-US"/>
        </w:rPr>
      </w:pPr>
      <w:r w:rsidRPr="00F8542B">
        <w:rPr>
          <w:rFonts w:eastAsiaTheme="minorHAnsi"/>
          <w:lang w:eastAsia="en-US"/>
        </w:rPr>
        <w:t>21-19-20-18-16-11-19-20-3-16</w:t>
      </w:r>
    </w:p>
    <w:p w:rsidR="004610B4" w:rsidRPr="00F8542B" w:rsidRDefault="004610B4" w:rsidP="00F8542B">
      <w:pPr>
        <w:rPr>
          <w:rFonts w:eastAsiaTheme="minorHAnsi"/>
          <w:lang w:eastAsia="en-US"/>
        </w:rPr>
      </w:pPr>
      <w:r w:rsidRPr="00F8542B">
        <w:rPr>
          <w:rFonts w:eastAsiaTheme="minorHAnsi"/>
          <w:lang w:eastAsia="en-US"/>
        </w:rPr>
        <w:t>16-2-17-6-19-20-3-6-15-15-16-11</w:t>
      </w:r>
    </w:p>
    <w:p w:rsidR="004610B4" w:rsidRPr="00F8542B" w:rsidRDefault="004610B4" w:rsidP="00F8542B">
      <w:pPr>
        <w:rPr>
          <w:rFonts w:eastAsiaTheme="minorHAnsi"/>
          <w:lang w:eastAsia="en-US"/>
        </w:rPr>
      </w:pPr>
      <w:r w:rsidRPr="00F8542B">
        <w:rPr>
          <w:rFonts w:eastAsiaTheme="minorHAnsi"/>
          <w:lang w:eastAsia="en-US"/>
        </w:rPr>
        <w:t>8-10-9-15-10</w:t>
      </w:r>
    </w:p>
    <w:p w:rsidR="004610B4" w:rsidRPr="00F8542B" w:rsidRDefault="004610B4" w:rsidP="00F8542B">
      <w:pPr>
        <w:rPr>
          <w:rFonts w:eastAsiaTheme="minorHAnsi"/>
          <w:lang w:eastAsia="en-US"/>
        </w:rPr>
      </w:pPr>
      <w:r w:rsidRPr="00F8542B">
        <w:rPr>
          <w:rFonts w:eastAsiaTheme="minorHAnsi"/>
          <w:lang w:eastAsia="en-US"/>
        </w:rPr>
        <w:t xml:space="preserve"> Ответ - Устройство общественной жизни.</w:t>
      </w:r>
    </w:p>
    <w:p w:rsidR="004610B4" w:rsidRPr="00F8542B" w:rsidRDefault="004610B4" w:rsidP="00F8542B">
      <w:pPr>
        <w:rPr>
          <w:b/>
        </w:rPr>
      </w:pPr>
      <w:r w:rsidRPr="00F8542B">
        <w:rPr>
          <w:b/>
        </w:rPr>
        <w:t>Приложение № 2</w:t>
      </w:r>
    </w:p>
    <w:p w:rsidR="004610B4" w:rsidRPr="00F8542B" w:rsidRDefault="004610B4" w:rsidP="00F8542B">
      <w:pPr>
        <w:rPr>
          <w:b/>
        </w:rPr>
      </w:pPr>
      <w:r w:rsidRPr="00F8542B">
        <w:rPr>
          <w:b/>
        </w:rPr>
        <w:t>Определите объекты природы и объекты общества. Предложенные ниже слова распределите в таблицу.</w:t>
      </w:r>
    </w:p>
    <w:p w:rsidR="004610B4" w:rsidRPr="00F8542B" w:rsidRDefault="004610B4" w:rsidP="00F8542B">
      <w:pPr>
        <w:pStyle w:val="a8"/>
        <w:numPr>
          <w:ilvl w:val="0"/>
          <w:numId w:val="11"/>
        </w:numPr>
        <w:spacing w:after="0" w:line="240" w:lineRule="auto"/>
        <w:ind w:left="0"/>
        <w:rPr>
          <w:rFonts w:ascii="Times New Roman" w:hAnsi="Times New Roman" w:cs="Times New Roman"/>
          <w:b/>
          <w:sz w:val="20"/>
          <w:szCs w:val="20"/>
        </w:rPr>
      </w:pPr>
      <w:proofErr w:type="gramStart"/>
      <w:r w:rsidRPr="00F8542B">
        <w:rPr>
          <w:rFonts w:ascii="Times New Roman" w:hAnsi="Times New Roman" w:cs="Times New Roman"/>
          <w:b/>
          <w:sz w:val="20"/>
          <w:szCs w:val="20"/>
        </w:rPr>
        <w:t>Солнце, 2) Национальный парк, 3) Воздух,  4)Семья,  5) Вода, 6) Магазин,  7) Почва,  8) Камни,  9)  Все живые существа,  10) Школьный класс, 11) Дом,  12) Государство,  13) Машины, 14)  Дороги</w:t>
      </w:r>
      <w:proofErr w:type="gramEnd"/>
    </w:p>
    <w:p w:rsidR="004610B4" w:rsidRPr="00F8542B" w:rsidRDefault="004610B4" w:rsidP="00F8542B">
      <w:pPr>
        <w:rPr>
          <w:b/>
        </w:rPr>
      </w:pPr>
      <w:r w:rsidRPr="00F8542B">
        <w:rPr>
          <w:b/>
        </w:rPr>
        <w:t>Ответ</w:t>
      </w:r>
    </w:p>
    <w:tbl>
      <w:tblPr>
        <w:tblStyle w:val="a3"/>
        <w:tblW w:w="0" w:type="auto"/>
        <w:tblLook w:val="04A0"/>
      </w:tblPr>
      <w:tblGrid>
        <w:gridCol w:w="1907"/>
        <w:gridCol w:w="1950"/>
      </w:tblGrid>
      <w:tr w:rsidR="004610B4" w:rsidRPr="00F8542B" w:rsidTr="005F0D4A">
        <w:tc>
          <w:tcPr>
            <w:tcW w:w="0" w:type="auto"/>
          </w:tcPr>
          <w:p w:rsidR="004610B4" w:rsidRPr="00F8542B" w:rsidRDefault="004610B4" w:rsidP="00F8542B">
            <w:pPr>
              <w:rPr>
                <w:b/>
              </w:rPr>
            </w:pPr>
            <w:r w:rsidRPr="00F8542B">
              <w:rPr>
                <w:b/>
              </w:rPr>
              <w:t>Объекты природы</w:t>
            </w:r>
          </w:p>
        </w:tc>
        <w:tc>
          <w:tcPr>
            <w:tcW w:w="0" w:type="auto"/>
          </w:tcPr>
          <w:p w:rsidR="004610B4" w:rsidRPr="00F8542B" w:rsidRDefault="004610B4" w:rsidP="00F8542B">
            <w:pPr>
              <w:rPr>
                <w:b/>
              </w:rPr>
            </w:pPr>
            <w:r w:rsidRPr="00F8542B">
              <w:rPr>
                <w:b/>
              </w:rPr>
              <w:t>Объекты общества</w:t>
            </w:r>
          </w:p>
        </w:tc>
      </w:tr>
      <w:tr w:rsidR="004610B4" w:rsidRPr="00F8542B" w:rsidTr="005F0D4A">
        <w:tc>
          <w:tcPr>
            <w:tcW w:w="0" w:type="auto"/>
          </w:tcPr>
          <w:p w:rsidR="004610B4" w:rsidRPr="00F8542B" w:rsidRDefault="004610B4" w:rsidP="00F8542B">
            <w:pPr>
              <w:rPr>
                <w:b/>
              </w:rPr>
            </w:pPr>
            <w:r w:rsidRPr="00F8542B">
              <w:rPr>
                <w:b/>
              </w:rPr>
              <w:t xml:space="preserve">1 3 5 7 8 9 </w:t>
            </w:r>
          </w:p>
        </w:tc>
        <w:tc>
          <w:tcPr>
            <w:tcW w:w="0" w:type="auto"/>
          </w:tcPr>
          <w:p w:rsidR="004610B4" w:rsidRPr="00F8542B" w:rsidRDefault="004610B4" w:rsidP="00F8542B">
            <w:pPr>
              <w:rPr>
                <w:b/>
              </w:rPr>
            </w:pPr>
            <w:r w:rsidRPr="00F8542B">
              <w:rPr>
                <w:b/>
              </w:rPr>
              <w:t>2 4 6 10 11 12 13 14</w:t>
            </w:r>
          </w:p>
        </w:tc>
      </w:tr>
    </w:tbl>
    <w:p w:rsidR="004610B4" w:rsidRPr="00F8542B" w:rsidRDefault="004610B4" w:rsidP="00F8542B">
      <w:pPr>
        <w:rPr>
          <w:b/>
        </w:rPr>
      </w:pPr>
    </w:p>
    <w:p w:rsidR="004610B4" w:rsidRPr="00F8542B" w:rsidRDefault="004610B4" w:rsidP="00F8542B">
      <w:pPr>
        <w:rPr>
          <w:b/>
        </w:rPr>
      </w:pPr>
      <w:r w:rsidRPr="00F8542B">
        <w:rPr>
          <w:b/>
        </w:rPr>
        <w:t>Приложение № 3</w:t>
      </w:r>
    </w:p>
    <w:p w:rsidR="004610B4" w:rsidRPr="00F8542B" w:rsidRDefault="004610B4" w:rsidP="00F8542B">
      <w:pPr>
        <w:rPr>
          <w:b/>
        </w:rPr>
      </w:pPr>
      <w:r w:rsidRPr="00F8542B">
        <w:rPr>
          <w:b/>
        </w:rPr>
        <w:t>«Сферы жизни общества»</w:t>
      </w:r>
    </w:p>
    <w:p w:rsidR="004610B4" w:rsidRPr="00F8542B" w:rsidRDefault="004610B4" w:rsidP="00F8542B">
      <w:pPr>
        <w:rPr>
          <w:b/>
        </w:rPr>
      </w:pPr>
      <w:r w:rsidRPr="00F8542B">
        <w:rPr>
          <w:noProof/>
          <w:lang w:eastAsia="ru-RU"/>
        </w:rPr>
        <w:drawing>
          <wp:inline distT="0" distB="0" distL="0" distR="0">
            <wp:extent cx="5019414" cy="3419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8" cstate="print"/>
                    <a:srcRect/>
                    <a:stretch>
                      <a:fillRect/>
                    </a:stretch>
                  </pic:blipFill>
                  <pic:spPr>
                    <a:xfrm>
                      <a:off x="0" y="0"/>
                      <a:ext cx="5022694" cy="3421710"/>
                    </a:xfrm>
                    <a:prstGeom prst="rect">
                      <a:avLst/>
                    </a:prstGeom>
                    <a:noFill/>
                    <a:ln w="9525">
                      <a:noFill/>
                      <a:miter lim="800000"/>
                      <a:headEnd/>
                      <a:tailEnd/>
                    </a:ln>
                  </pic:spPr>
                </pic:pic>
              </a:graphicData>
            </a:graphic>
          </wp:inline>
        </w:drawing>
      </w:r>
    </w:p>
    <w:p w:rsidR="004610B4" w:rsidRPr="00F8542B" w:rsidRDefault="004610B4" w:rsidP="00F8542B">
      <w:pPr>
        <w:jc w:val="right"/>
        <w:rPr>
          <w:b/>
        </w:rPr>
      </w:pPr>
    </w:p>
    <w:p w:rsidR="004610B4" w:rsidRPr="00F8542B" w:rsidRDefault="004610B4" w:rsidP="00F8542B">
      <w:pPr>
        <w:jc w:val="right"/>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p>
    <w:p w:rsidR="004610B4" w:rsidRPr="00F8542B" w:rsidRDefault="004610B4" w:rsidP="00F8542B">
      <w:pPr>
        <w:rPr>
          <w:b/>
        </w:rPr>
      </w:pPr>
      <w:r w:rsidRPr="00F8542B">
        <w:rPr>
          <w:b/>
        </w:rPr>
        <w:t>Приложение № 4</w:t>
      </w:r>
    </w:p>
    <w:p w:rsidR="004610B4" w:rsidRPr="00F8542B" w:rsidRDefault="004610B4" w:rsidP="00F8542B">
      <w:pPr>
        <w:rPr>
          <w:b/>
        </w:rPr>
      </w:pPr>
      <w:r w:rsidRPr="00F8542B">
        <w:rPr>
          <w:noProof/>
          <w:lang w:eastAsia="ru-RU"/>
        </w:rPr>
        <w:drawing>
          <wp:inline distT="0" distB="0" distL="0" distR="0">
            <wp:extent cx="3786505" cy="2463800"/>
            <wp:effectExtent l="0" t="0" r="8255" b="508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Picture backgroun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541" t="3748" r="1835" b="49179"/>
                    <a:stretch>
                      <a:fillRect/>
                    </a:stretch>
                  </pic:blipFill>
                  <pic:spPr>
                    <a:xfrm>
                      <a:off x="0" y="0"/>
                      <a:ext cx="3786505" cy="2463800"/>
                    </a:xfrm>
                    <a:prstGeom prst="rect">
                      <a:avLst/>
                    </a:prstGeom>
                    <a:noFill/>
                    <a:ln>
                      <a:noFill/>
                    </a:ln>
                  </pic:spPr>
                </pic:pic>
              </a:graphicData>
            </a:graphic>
          </wp:inline>
        </w:drawing>
      </w:r>
      <w:r w:rsidRPr="00F8542B">
        <w:rPr>
          <w:noProof/>
          <w:lang w:eastAsia="ru-RU"/>
        </w:rPr>
        <w:drawing>
          <wp:inline distT="0" distB="0" distL="0" distR="0">
            <wp:extent cx="4150995" cy="2463165"/>
            <wp:effectExtent l="0" t="0" r="9525" b="5715"/>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Picture backgroun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47" t="46370" r="46789" b="1"/>
                    <a:stretch>
                      <a:fillRect/>
                    </a:stretch>
                  </pic:blipFill>
                  <pic:spPr>
                    <a:xfrm>
                      <a:off x="0" y="0"/>
                      <a:ext cx="4150995" cy="2463484"/>
                    </a:xfrm>
                    <a:prstGeom prst="rect">
                      <a:avLst/>
                    </a:prstGeom>
                    <a:noFill/>
                    <a:ln>
                      <a:noFill/>
                    </a:ln>
                  </pic:spPr>
                </pic:pic>
              </a:graphicData>
            </a:graphic>
          </wp:inline>
        </w:drawing>
      </w:r>
    </w:p>
    <w:p w:rsidR="004610B4" w:rsidRPr="00F8542B" w:rsidRDefault="004610B4" w:rsidP="00F8542B">
      <w:r w:rsidRPr="00F8542B">
        <w:rPr>
          <w:noProof/>
          <w:lang w:eastAsia="ru-RU"/>
        </w:rPr>
        <w:drawing>
          <wp:inline distT="0" distB="0" distL="0" distR="0">
            <wp:extent cx="2952750" cy="2506980"/>
            <wp:effectExtent l="0" t="0" r="3810" b="762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Picture backgroun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47" t="3981" r="50764" b="49413"/>
                    <a:stretch>
                      <a:fillRect/>
                    </a:stretch>
                  </pic:blipFill>
                  <pic:spPr>
                    <a:xfrm>
                      <a:off x="0" y="0"/>
                      <a:ext cx="2952750" cy="2506980"/>
                    </a:xfrm>
                    <a:prstGeom prst="rect">
                      <a:avLst/>
                    </a:prstGeom>
                    <a:noFill/>
                    <a:ln>
                      <a:noFill/>
                    </a:ln>
                  </pic:spPr>
                </pic:pic>
              </a:graphicData>
            </a:graphic>
          </wp:inline>
        </w:drawing>
      </w:r>
      <w:r w:rsidRPr="00F8542B">
        <w:rPr>
          <w:noProof/>
          <w:lang w:eastAsia="ru-RU"/>
        </w:rPr>
        <w:drawing>
          <wp:inline distT="0" distB="0" distL="0" distR="0">
            <wp:extent cx="3194685" cy="2556510"/>
            <wp:effectExtent l="0" t="0" r="5715" b="381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Picture backgroun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4587" t="49650"/>
                    <a:stretch>
                      <a:fillRect/>
                    </a:stretch>
                  </pic:blipFill>
                  <pic:spPr>
                    <a:xfrm>
                      <a:off x="0" y="0"/>
                      <a:ext cx="3195156" cy="2556510"/>
                    </a:xfrm>
                    <a:prstGeom prst="rect">
                      <a:avLst/>
                    </a:prstGeom>
                    <a:noFill/>
                    <a:ln>
                      <a:noFill/>
                    </a:ln>
                  </pic:spPr>
                </pic:pic>
              </a:graphicData>
            </a:graphic>
          </wp:inline>
        </w:drawing>
      </w:r>
    </w:p>
    <w:p w:rsidR="004610B4" w:rsidRPr="00F8542B" w:rsidRDefault="004610B4" w:rsidP="00F8542B">
      <w:pPr>
        <w:tabs>
          <w:tab w:val="left" w:pos="8871"/>
        </w:tabs>
      </w:pPr>
      <w:r w:rsidRPr="00F8542B">
        <w:tab/>
      </w:r>
      <w:r w:rsidRPr="00F8542B">
        <w:rPr>
          <w:noProof/>
          <w:lang w:eastAsia="ru-RU"/>
        </w:rPr>
        <w:drawing>
          <wp:inline distT="0" distB="0" distL="0" distR="0">
            <wp:extent cx="2700020" cy="219456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8005" t="28370" r="32460" b="39655"/>
                    <a:stretch>
                      <a:fillRect/>
                    </a:stretch>
                  </pic:blipFill>
                  <pic:spPr>
                    <a:xfrm>
                      <a:off x="0" y="0"/>
                      <a:ext cx="2700802" cy="2195074"/>
                    </a:xfrm>
                    <a:prstGeom prst="rect">
                      <a:avLst/>
                    </a:prstGeom>
                    <a:noFill/>
                    <a:ln>
                      <a:noFill/>
                    </a:ln>
                  </pic:spPr>
                </pic:pic>
              </a:graphicData>
            </a:graphic>
          </wp:inline>
        </w:drawing>
      </w:r>
      <w:r w:rsidRPr="00F8542B">
        <w:rPr>
          <w:noProof/>
          <w:lang w:eastAsia="ru-RU"/>
        </w:rPr>
        <w:drawing>
          <wp:inline distT="0" distB="0" distL="0" distR="0">
            <wp:extent cx="3563620" cy="2013585"/>
            <wp:effectExtent l="0" t="0" r="2540" b="1333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Picture backgroun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649" t="54992" r="48444" b="11487"/>
                    <a:stretch>
                      <a:fillRect/>
                    </a:stretch>
                  </pic:blipFill>
                  <pic:spPr>
                    <a:xfrm>
                      <a:off x="0" y="0"/>
                      <a:ext cx="3563620" cy="2013585"/>
                    </a:xfrm>
                    <a:prstGeom prst="rect">
                      <a:avLst/>
                    </a:prstGeom>
                    <a:noFill/>
                    <a:ln>
                      <a:noFill/>
                    </a:ln>
                  </pic:spPr>
                </pic:pic>
              </a:graphicData>
            </a:graphic>
          </wp:inline>
        </w:drawing>
      </w:r>
    </w:p>
    <w:p w:rsidR="004610B4" w:rsidRPr="00F8542B" w:rsidRDefault="004610B4" w:rsidP="00F8542B"/>
    <w:p w:rsidR="004610B4" w:rsidRPr="00F8542B" w:rsidRDefault="004610B4" w:rsidP="00F8542B">
      <w:r w:rsidRPr="00F8542B">
        <w:rPr>
          <w:noProof/>
          <w:lang w:eastAsia="ru-RU"/>
        </w:rPr>
        <w:drawing>
          <wp:inline distT="0" distB="0" distL="0" distR="0">
            <wp:extent cx="2613660" cy="2613660"/>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Picture backgroun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614034" cy="2614034"/>
                    </a:xfrm>
                    <a:prstGeom prst="rect">
                      <a:avLst/>
                    </a:prstGeom>
                    <a:noFill/>
                    <a:ln>
                      <a:noFill/>
                    </a:ln>
                  </pic:spPr>
                </pic:pic>
              </a:graphicData>
            </a:graphic>
          </wp:inline>
        </w:drawing>
      </w:r>
      <w:r w:rsidRPr="00F8542B">
        <w:rPr>
          <w:noProof/>
          <w:lang w:eastAsia="ru-RU"/>
        </w:rPr>
        <w:drawing>
          <wp:inline distT="0" distB="0" distL="0" distR="0">
            <wp:extent cx="2570480" cy="3529330"/>
            <wp:effectExtent l="0" t="0" r="5080" b="635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Picture backgroun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24" t="-2053" r="71180" b="50844"/>
                    <a:stretch>
                      <a:fillRect/>
                    </a:stretch>
                  </pic:blipFill>
                  <pic:spPr>
                    <a:xfrm>
                      <a:off x="0" y="0"/>
                      <a:ext cx="2570480" cy="3529330"/>
                    </a:xfrm>
                    <a:prstGeom prst="rect">
                      <a:avLst/>
                    </a:prstGeom>
                    <a:noFill/>
                    <a:ln>
                      <a:noFill/>
                    </a:ln>
                  </pic:spPr>
                </pic:pic>
              </a:graphicData>
            </a:graphic>
          </wp:inline>
        </w:drawing>
      </w:r>
    </w:p>
    <w:p w:rsidR="004610B4" w:rsidRPr="00F8542B" w:rsidRDefault="004610B4" w:rsidP="00F8542B"/>
    <w:p w:rsidR="004610B4" w:rsidRPr="00F8542B" w:rsidRDefault="004610B4" w:rsidP="00F8542B">
      <w:r w:rsidRPr="00F8542B">
        <w:rPr>
          <w:noProof/>
          <w:lang w:eastAsia="ru-RU"/>
        </w:rPr>
        <w:drawing>
          <wp:inline distT="0" distB="0" distL="0" distR="0">
            <wp:extent cx="2732405" cy="20643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1870" t="2539" r="4932" b="-1"/>
                    <a:stretch>
                      <a:fillRect/>
                    </a:stretch>
                  </pic:blipFill>
                  <pic:spPr>
                    <a:xfrm>
                      <a:off x="0" y="0"/>
                      <a:ext cx="2733837" cy="2065582"/>
                    </a:xfrm>
                    <a:prstGeom prst="rect">
                      <a:avLst/>
                    </a:prstGeom>
                    <a:noFill/>
                    <a:ln>
                      <a:noFill/>
                    </a:ln>
                  </pic:spPr>
                </pic:pic>
              </a:graphicData>
            </a:graphic>
          </wp:inline>
        </w:drawing>
      </w:r>
      <w:r w:rsidRPr="00F8542B">
        <w:rPr>
          <w:noProof/>
          <w:lang w:eastAsia="ru-RU"/>
        </w:rPr>
        <w:drawing>
          <wp:inline distT="0" distB="0" distL="0" distR="0">
            <wp:extent cx="3463925" cy="2269490"/>
            <wp:effectExtent l="0" t="0" r="3175"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Picture backgroun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2401" t="35605" b="31609"/>
                    <a:stretch>
                      <a:fillRect/>
                    </a:stretch>
                  </pic:blipFill>
                  <pic:spPr>
                    <a:xfrm>
                      <a:off x="0" y="0"/>
                      <a:ext cx="3478641" cy="2279482"/>
                    </a:xfrm>
                    <a:prstGeom prst="rect">
                      <a:avLst/>
                    </a:prstGeom>
                    <a:noFill/>
                    <a:ln>
                      <a:noFill/>
                    </a:ln>
                  </pic:spPr>
                </pic:pic>
              </a:graphicData>
            </a:graphic>
          </wp:inline>
        </w:drawing>
      </w:r>
    </w:p>
    <w:p w:rsidR="004610B4" w:rsidRPr="00F8542B" w:rsidRDefault="004610B4" w:rsidP="00F8542B"/>
    <w:p w:rsidR="004610B4" w:rsidRPr="00F8542B" w:rsidRDefault="004610B4" w:rsidP="00F8542B">
      <w:r w:rsidRPr="00F8542B">
        <w:rPr>
          <w:noProof/>
          <w:lang w:eastAsia="ru-RU"/>
        </w:rPr>
        <w:drawing>
          <wp:inline distT="0" distB="0" distL="0" distR="0">
            <wp:extent cx="3484880" cy="1631950"/>
            <wp:effectExtent l="0" t="0" r="5080" b="1397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Picture backgroun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1584" t="67260" r="635" b="11947"/>
                    <a:stretch>
                      <a:fillRect/>
                    </a:stretch>
                  </pic:blipFill>
                  <pic:spPr>
                    <a:xfrm>
                      <a:off x="0" y="0"/>
                      <a:ext cx="3495448" cy="1631950"/>
                    </a:xfrm>
                    <a:prstGeom prst="rect">
                      <a:avLst/>
                    </a:prstGeom>
                    <a:noFill/>
                    <a:ln>
                      <a:noFill/>
                    </a:ln>
                  </pic:spPr>
                </pic:pic>
              </a:graphicData>
            </a:graphic>
          </wp:inline>
        </w:drawing>
      </w:r>
      <w:r w:rsidRPr="00F8542B">
        <w:rPr>
          <w:noProof/>
          <w:lang w:eastAsia="ru-RU"/>
        </w:rPr>
        <w:drawing>
          <wp:inline distT="0" distB="0" distL="0" distR="0">
            <wp:extent cx="2436495" cy="2109470"/>
            <wp:effectExtent l="0" t="0" r="1905" b="889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Picture backgroun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436495" cy="2109470"/>
                    </a:xfrm>
                    <a:prstGeom prst="rect">
                      <a:avLst/>
                    </a:prstGeom>
                    <a:noFill/>
                    <a:ln>
                      <a:noFill/>
                    </a:ln>
                  </pic:spPr>
                </pic:pic>
              </a:graphicData>
            </a:graphic>
          </wp:inline>
        </w:drawing>
      </w:r>
    </w:p>
    <w:p w:rsidR="004610B4" w:rsidRPr="00F8542B" w:rsidRDefault="004610B4" w:rsidP="00F8542B">
      <w:r w:rsidRPr="00F8542B">
        <w:rPr>
          <w:noProof/>
          <w:lang w:eastAsia="ru-RU"/>
        </w:rPr>
        <w:drawing>
          <wp:inline distT="0" distB="0" distL="0" distR="0">
            <wp:extent cx="2789555" cy="2138045"/>
            <wp:effectExtent l="0" t="0" r="14605" b="10795"/>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Picture backgroun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3721" t="21507" r="23372" b="47266"/>
                    <a:stretch>
                      <a:fillRect/>
                    </a:stretch>
                  </pic:blipFill>
                  <pic:spPr>
                    <a:xfrm>
                      <a:off x="0" y="0"/>
                      <a:ext cx="2789555" cy="2138045"/>
                    </a:xfrm>
                    <a:prstGeom prst="rect">
                      <a:avLst/>
                    </a:prstGeom>
                    <a:noFill/>
                    <a:ln>
                      <a:noFill/>
                    </a:ln>
                  </pic:spPr>
                </pic:pic>
              </a:graphicData>
            </a:graphic>
          </wp:inline>
        </w:drawing>
      </w:r>
      <w:r w:rsidRPr="00F8542B">
        <w:rPr>
          <w:noProof/>
          <w:lang w:eastAsia="ru-RU"/>
        </w:rPr>
        <w:drawing>
          <wp:inline distT="0" distB="0" distL="0" distR="0">
            <wp:extent cx="2781935" cy="2061845"/>
            <wp:effectExtent l="0" t="0" r="6985" b="1079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Picture backgroun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6396" t="51287" r="697" b="18521"/>
                    <a:stretch>
                      <a:fillRect/>
                    </a:stretch>
                  </pic:blipFill>
                  <pic:spPr>
                    <a:xfrm>
                      <a:off x="0" y="0"/>
                      <a:ext cx="2781935" cy="2061845"/>
                    </a:xfrm>
                    <a:prstGeom prst="rect">
                      <a:avLst/>
                    </a:prstGeom>
                    <a:noFill/>
                    <a:ln>
                      <a:noFill/>
                    </a:ln>
                  </pic:spPr>
                </pic:pic>
              </a:graphicData>
            </a:graphic>
          </wp:inline>
        </w:drawing>
      </w:r>
    </w:p>
    <w:p w:rsidR="004610B4" w:rsidRPr="00F8542B" w:rsidRDefault="004610B4" w:rsidP="00F8542B">
      <w:pPr>
        <w:rPr>
          <w:b/>
        </w:rPr>
      </w:pPr>
      <w:r w:rsidRPr="00F8542B">
        <w:rPr>
          <w:b/>
        </w:rPr>
        <w:t>Приложение №5</w:t>
      </w:r>
    </w:p>
    <w:p w:rsidR="004610B4" w:rsidRPr="00F8542B" w:rsidRDefault="004610B4" w:rsidP="00F8542B">
      <w:r w:rsidRPr="00F8542B">
        <w:t>Определите,  к каким сферам общественной жизни относятся следующие примеры:</w:t>
      </w:r>
    </w:p>
    <w:p w:rsidR="004610B4" w:rsidRPr="00F8542B" w:rsidRDefault="004610B4" w:rsidP="00F8542B">
      <w:pPr>
        <w:pStyle w:val="a8"/>
        <w:numPr>
          <w:ilvl w:val="0"/>
          <w:numId w:val="6"/>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 xml:space="preserve">Между </w:t>
      </w:r>
      <w:proofErr w:type="gramStart"/>
      <w:r w:rsidRPr="00F8542B">
        <w:rPr>
          <w:rFonts w:ascii="Times New Roman" w:hAnsi="Times New Roman" w:cs="Times New Roman"/>
          <w:sz w:val="20"/>
          <w:szCs w:val="20"/>
        </w:rPr>
        <w:t>обучающимися</w:t>
      </w:r>
      <w:proofErr w:type="gramEnd"/>
      <w:r w:rsidRPr="00F8542B">
        <w:rPr>
          <w:rFonts w:ascii="Times New Roman" w:hAnsi="Times New Roman" w:cs="Times New Roman"/>
          <w:sz w:val="20"/>
          <w:szCs w:val="20"/>
        </w:rPr>
        <w:t xml:space="preserve"> 6 класса был проведён музыкальный конкурс</w:t>
      </w:r>
    </w:p>
    <w:p w:rsidR="004610B4" w:rsidRPr="00F8542B" w:rsidRDefault="004610B4" w:rsidP="00F8542B">
      <w:pPr>
        <w:pStyle w:val="a8"/>
        <w:numPr>
          <w:ilvl w:val="0"/>
          <w:numId w:val="6"/>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 xml:space="preserve">В государстве </w:t>
      </w:r>
      <w:r w:rsidRPr="00F8542B">
        <w:rPr>
          <w:rFonts w:ascii="Times New Roman" w:hAnsi="Times New Roman" w:cs="Times New Roman"/>
          <w:sz w:val="20"/>
          <w:szCs w:val="20"/>
          <w:lang w:val="en-GB"/>
        </w:rPr>
        <w:t>Z</w:t>
      </w:r>
      <w:r w:rsidRPr="00F8542B">
        <w:rPr>
          <w:rFonts w:ascii="Times New Roman" w:hAnsi="Times New Roman" w:cs="Times New Roman"/>
          <w:sz w:val="20"/>
          <w:szCs w:val="20"/>
        </w:rPr>
        <w:t xml:space="preserve"> прошли выборы главы государства</w:t>
      </w:r>
    </w:p>
    <w:p w:rsidR="004610B4" w:rsidRPr="00F8542B" w:rsidRDefault="004610B4" w:rsidP="00F8542B">
      <w:pPr>
        <w:pStyle w:val="a8"/>
        <w:numPr>
          <w:ilvl w:val="0"/>
          <w:numId w:val="6"/>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Анатолий Сергеевич уже 10 лет занимается фермерством.</w:t>
      </w:r>
    </w:p>
    <w:p w:rsidR="004610B4" w:rsidRPr="00F8542B" w:rsidRDefault="004610B4" w:rsidP="00F8542B">
      <w:pPr>
        <w:pStyle w:val="a8"/>
        <w:numPr>
          <w:ilvl w:val="0"/>
          <w:numId w:val="6"/>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Пенсионерам были предоставлены бесплатные лекарства.</w:t>
      </w:r>
    </w:p>
    <w:p w:rsidR="004610B4" w:rsidRPr="00F8542B" w:rsidRDefault="004610B4" w:rsidP="00F8542B">
      <w:pPr>
        <w:pStyle w:val="a8"/>
        <w:numPr>
          <w:ilvl w:val="0"/>
          <w:numId w:val="6"/>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В драматическом театре состоялась премьера нового спектакля.</w:t>
      </w:r>
    </w:p>
    <w:p w:rsidR="004610B4" w:rsidRPr="00F8542B" w:rsidRDefault="004610B4" w:rsidP="00F8542B">
      <w:pPr>
        <w:pStyle w:val="a8"/>
        <w:numPr>
          <w:ilvl w:val="0"/>
          <w:numId w:val="6"/>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Ирина Романовна сняла деньги с банковского счета для совершения покупок.</w:t>
      </w:r>
    </w:p>
    <w:p w:rsidR="004610B4" w:rsidRPr="00F8542B" w:rsidRDefault="004610B4" w:rsidP="00F8542B">
      <w:pPr>
        <w:pStyle w:val="a8"/>
        <w:numPr>
          <w:ilvl w:val="0"/>
          <w:numId w:val="6"/>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 xml:space="preserve">В государстве  </w:t>
      </w:r>
      <w:r w:rsidRPr="00F8542B">
        <w:rPr>
          <w:rFonts w:ascii="Times New Roman" w:hAnsi="Times New Roman" w:cs="Times New Roman"/>
          <w:sz w:val="20"/>
          <w:szCs w:val="20"/>
          <w:lang w:val="en-GB"/>
        </w:rPr>
        <w:t>Z</w:t>
      </w:r>
      <w:r w:rsidRPr="00F8542B">
        <w:rPr>
          <w:rFonts w:ascii="Times New Roman" w:hAnsi="Times New Roman" w:cs="Times New Roman"/>
          <w:sz w:val="20"/>
          <w:szCs w:val="20"/>
        </w:rPr>
        <w:t xml:space="preserve">  состоялось всенародное обсуждение законопроекта.</w:t>
      </w:r>
    </w:p>
    <w:p w:rsidR="004610B4" w:rsidRPr="00F8542B" w:rsidRDefault="004610B4" w:rsidP="00F8542B">
      <w:r w:rsidRPr="00F8542B">
        <w:t>Ответы:</w:t>
      </w:r>
    </w:p>
    <w:p w:rsidR="004610B4" w:rsidRPr="00F8542B" w:rsidRDefault="004610B4" w:rsidP="00F8542B">
      <w:r w:rsidRPr="00F8542B">
        <w:t xml:space="preserve"> 1- духовная</w:t>
      </w:r>
    </w:p>
    <w:p w:rsidR="004610B4" w:rsidRPr="00F8542B" w:rsidRDefault="004610B4" w:rsidP="00F8542B">
      <w:r w:rsidRPr="00F8542B">
        <w:t>2 –Политическая</w:t>
      </w:r>
    </w:p>
    <w:p w:rsidR="004610B4" w:rsidRPr="00F8542B" w:rsidRDefault="004610B4" w:rsidP="00F8542B">
      <w:r w:rsidRPr="00F8542B">
        <w:t>3 – экономическая</w:t>
      </w:r>
    </w:p>
    <w:p w:rsidR="004610B4" w:rsidRPr="00F8542B" w:rsidRDefault="004610B4" w:rsidP="00F8542B">
      <w:r w:rsidRPr="00F8542B">
        <w:t>4 – социальная</w:t>
      </w:r>
    </w:p>
    <w:p w:rsidR="004610B4" w:rsidRPr="00F8542B" w:rsidRDefault="004610B4" w:rsidP="00F8542B">
      <w:r w:rsidRPr="00F8542B">
        <w:t>5- духовная</w:t>
      </w:r>
    </w:p>
    <w:p w:rsidR="004610B4" w:rsidRPr="00F8542B" w:rsidRDefault="004610B4" w:rsidP="00F8542B">
      <w:r w:rsidRPr="00F8542B">
        <w:t>6 – экономическая</w:t>
      </w:r>
    </w:p>
    <w:p w:rsidR="004610B4" w:rsidRPr="00F8542B" w:rsidRDefault="004610B4" w:rsidP="00F8542B">
      <w:r w:rsidRPr="00F8542B">
        <w:t>7- политическая</w:t>
      </w:r>
    </w:p>
    <w:p w:rsidR="004610B4" w:rsidRPr="00F8542B" w:rsidRDefault="004610B4" w:rsidP="00F8542B">
      <w:pPr>
        <w:rPr>
          <w:b/>
        </w:rPr>
      </w:pPr>
      <w:r w:rsidRPr="00F8542B">
        <w:rPr>
          <w:b/>
        </w:rPr>
        <w:t>Приложение № 6</w:t>
      </w:r>
    </w:p>
    <w:p w:rsidR="004610B4" w:rsidRPr="00F8542B" w:rsidRDefault="004610B4" w:rsidP="00F8542B">
      <w:r w:rsidRPr="00F8542B">
        <w:t>Определите,  взаимодействие, каких сфер общества иллюстрируют следующие примеры:</w:t>
      </w:r>
    </w:p>
    <w:p w:rsidR="004610B4" w:rsidRPr="00F8542B" w:rsidRDefault="004610B4" w:rsidP="00F8542B">
      <w:pPr>
        <w:pStyle w:val="a8"/>
        <w:numPr>
          <w:ilvl w:val="0"/>
          <w:numId w:val="7"/>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Предприниматель финансирует деятельность приюта для безнадзорных детей.  (</w:t>
      </w:r>
      <w:r w:rsidRPr="00F8542B">
        <w:rPr>
          <w:rFonts w:ascii="Times New Roman" w:hAnsi="Times New Roman" w:cs="Times New Roman"/>
          <w:color w:val="FF0000"/>
          <w:sz w:val="20"/>
          <w:szCs w:val="20"/>
        </w:rPr>
        <w:t>Экономическая – социальная</w:t>
      </w:r>
      <w:r w:rsidRPr="00F8542B">
        <w:rPr>
          <w:rFonts w:ascii="Times New Roman" w:hAnsi="Times New Roman" w:cs="Times New Roman"/>
          <w:sz w:val="20"/>
          <w:szCs w:val="20"/>
        </w:rPr>
        <w:t>)</w:t>
      </w:r>
    </w:p>
    <w:p w:rsidR="004610B4" w:rsidRPr="00F8542B" w:rsidRDefault="004610B4" w:rsidP="00F8542B">
      <w:pPr>
        <w:pStyle w:val="a8"/>
        <w:numPr>
          <w:ilvl w:val="0"/>
          <w:numId w:val="7"/>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Производство нового телесериала  для последующего получения прибыли от просмотра. (</w:t>
      </w:r>
      <w:r w:rsidRPr="00F8542B">
        <w:rPr>
          <w:rFonts w:ascii="Times New Roman" w:hAnsi="Times New Roman" w:cs="Times New Roman"/>
          <w:color w:val="FF0000"/>
          <w:sz w:val="20"/>
          <w:szCs w:val="20"/>
        </w:rPr>
        <w:t>Духовная – экономическая</w:t>
      </w:r>
      <w:r w:rsidRPr="00F8542B">
        <w:rPr>
          <w:rFonts w:ascii="Times New Roman" w:hAnsi="Times New Roman" w:cs="Times New Roman"/>
          <w:sz w:val="20"/>
          <w:szCs w:val="20"/>
        </w:rPr>
        <w:t>)</w:t>
      </w:r>
    </w:p>
    <w:p w:rsidR="004610B4" w:rsidRPr="00F8542B" w:rsidRDefault="004610B4" w:rsidP="00F8542B">
      <w:pPr>
        <w:pStyle w:val="a8"/>
        <w:numPr>
          <w:ilvl w:val="0"/>
          <w:numId w:val="7"/>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 xml:space="preserve">Правительство страны ограничило ввоз бытовой техники иностранного производства. </w:t>
      </w:r>
      <w:r w:rsidRPr="00F8542B">
        <w:rPr>
          <w:rFonts w:ascii="Times New Roman" w:hAnsi="Times New Roman" w:cs="Times New Roman"/>
          <w:color w:val="FF0000"/>
          <w:sz w:val="20"/>
          <w:szCs w:val="20"/>
        </w:rPr>
        <w:t>(Политическая - экономическая</w:t>
      </w:r>
      <w:r w:rsidRPr="00F8542B">
        <w:rPr>
          <w:rFonts w:ascii="Times New Roman" w:hAnsi="Times New Roman" w:cs="Times New Roman"/>
          <w:sz w:val="20"/>
          <w:szCs w:val="20"/>
        </w:rPr>
        <w:t>)</w:t>
      </w:r>
    </w:p>
    <w:p w:rsidR="004610B4" w:rsidRPr="00F8542B" w:rsidRDefault="004610B4" w:rsidP="00F8542B">
      <w:pPr>
        <w:pStyle w:val="a8"/>
        <w:numPr>
          <w:ilvl w:val="0"/>
          <w:numId w:val="7"/>
        </w:numPr>
        <w:spacing w:after="0" w:line="240" w:lineRule="auto"/>
        <w:ind w:left="0"/>
        <w:rPr>
          <w:rFonts w:ascii="Times New Roman" w:hAnsi="Times New Roman" w:cs="Times New Roman"/>
          <w:color w:val="FF0000"/>
          <w:sz w:val="20"/>
          <w:szCs w:val="20"/>
        </w:rPr>
      </w:pPr>
      <w:r w:rsidRPr="00F8542B">
        <w:rPr>
          <w:rFonts w:ascii="Times New Roman" w:hAnsi="Times New Roman" w:cs="Times New Roman"/>
          <w:sz w:val="20"/>
          <w:szCs w:val="20"/>
        </w:rPr>
        <w:t>Выполняя поручение главы государства, правительство приняло решение о повышении пенсий. (</w:t>
      </w:r>
      <w:r w:rsidRPr="00F8542B">
        <w:rPr>
          <w:rFonts w:ascii="Times New Roman" w:hAnsi="Times New Roman" w:cs="Times New Roman"/>
          <w:color w:val="FF0000"/>
          <w:sz w:val="20"/>
          <w:szCs w:val="20"/>
        </w:rPr>
        <w:t>Политическая – социальная)</w:t>
      </w:r>
    </w:p>
    <w:p w:rsidR="004610B4" w:rsidRPr="00F8542B" w:rsidRDefault="004610B4" w:rsidP="00F8542B">
      <w:pPr>
        <w:rPr>
          <w:b/>
        </w:rPr>
      </w:pPr>
      <w:r w:rsidRPr="00F8542B">
        <w:rPr>
          <w:b/>
        </w:rPr>
        <w:t>Приложение №7</w:t>
      </w:r>
    </w:p>
    <w:p w:rsidR="004610B4" w:rsidRPr="00F8542B" w:rsidRDefault="004610B4" w:rsidP="00F8542B">
      <w:pPr>
        <w:rPr>
          <w:b/>
        </w:rPr>
      </w:pPr>
      <w:r w:rsidRPr="00F8542B">
        <w:rPr>
          <w:b/>
        </w:rPr>
        <w:t xml:space="preserve">Тест </w:t>
      </w:r>
    </w:p>
    <w:p w:rsidR="004610B4" w:rsidRPr="00F8542B" w:rsidRDefault="004610B4" w:rsidP="00F8542B">
      <w:r w:rsidRPr="00F8542B">
        <w:t>1.Производство материальных благ</w:t>
      </w:r>
    </w:p>
    <w:p w:rsidR="004610B4" w:rsidRPr="00F8542B" w:rsidRDefault="004610B4" w:rsidP="00F8542B">
      <w:pPr>
        <w:pStyle w:val="a8"/>
        <w:numPr>
          <w:ilvl w:val="0"/>
          <w:numId w:val="8"/>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Духовная сфера</w:t>
      </w:r>
    </w:p>
    <w:p w:rsidR="004610B4" w:rsidRPr="00F8542B" w:rsidRDefault="004610B4" w:rsidP="00F8542B">
      <w:pPr>
        <w:pStyle w:val="a8"/>
        <w:numPr>
          <w:ilvl w:val="0"/>
          <w:numId w:val="8"/>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Политическая сфера</w:t>
      </w:r>
    </w:p>
    <w:p w:rsidR="004610B4" w:rsidRPr="00F8542B" w:rsidRDefault="004610B4" w:rsidP="00F8542B">
      <w:pPr>
        <w:pStyle w:val="a8"/>
        <w:numPr>
          <w:ilvl w:val="0"/>
          <w:numId w:val="8"/>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Экономическая сфера</w:t>
      </w:r>
    </w:p>
    <w:p w:rsidR="004610B4" w:rsidRPr="00F8542B" w:rsidRDefault="004610B4" w:rsidP="00F8542B">
      <w:pPr>
        <w:pStyle w:val="a8"/>
        <w:numPr>
          <w:ilvl w:val="0"/>
          <w:numId w:val="8"/>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Социальная сфера</w:t>
      </w:r>
    </w:p>
    <w:p w:rsidR="004610B4" w:rsidRPr="00F8542B" w:rsidRDefault="004610B4" w:rsidP="00F8542B">
      <w:pPr>
        <w:shd w:val="clear" w:color="auto" w:fill="FFFFFF"/>
      </w:pPr>
      <w:r w:rsidRPr="00F8542B">
        <w:t>2.Распределите по сферам</w:t>
      </w:r>
    </w:p>
    <w:p w:rsidR="004610B4" w:rsidRPr="00F8542B" w:rsidRDefault="004610B4" w:rsidP="00F8542B">
      <w:pPr>
        <w:shd w:val="clear" w:color="auto" w:fill="FFFFFF"/>
      </w:pPr>
    </w:p>
    <w:tbl>
      <w:tblPr>
        <w:tblStyle w:val="a3"/>
        <w:tblW w:w="0" w:type="auto"/>
        <w:tblInd w:w="48" w:type="dxa"/>
        <w:tblLook w:val="04A0"/>
      </w:tblPr>
      <w:tblGrid>
        <w:gridCol w:w="5039"/>
        <w:gridCol w:w="5050"/>
      </w:tblGrid>
      <w:tr w:rsidR="004610B4" w:rsidRPr="00F8542B" w:rsidTr="005F0D4A">
        <w:tc>
          <w:tcPr>
            <w:tcW w:w="7393" w:type="dxa"/>
          </w:tcPr>
          <w:p w:rsidR="004610B4" w:rsidRPr="00F8542B" w:rsidRDefault="004610B4" w:rsidP="00F8542B">
            <w:pPr>
              <w:pStyle w:val="a8"/>
              <w:numPr>
                <w:ilvl w:val="0"/>
                <w:numId w:val="9"/>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Нации</w:t>
            </w:r>
          </w:p>
        </w:tc>
        <w:tc>
          <w:tcPr>
            <w:tcW w:w="7393" w:type="dxa"/>
          </w:tcPr>
          <w:p w:rsidR="004610B4" w:rsidRPr="00F8542B" w:rsidRDefault="004610B4" w:rsidP="00F8542B">
            <w:r w:rsidRPr="00F8542B">
              <w:t>А.Духовная сфера</w:t>
            </w:r>
          </w:p>
        </w:tc>
      </w:tr>
      <w:tr w:rsidR="004610B4" w:rsidRPr="00F8542B" w:rsidTr="005F0D4A">
        <w:tc>
          <w:tcPr>
            <w:tcW w:w="7393" w:type="dxa"/>
          </w:tcPr>
          <w:p w:rsidR="004610B4" w:rsidRPr="00F8542B" w:rsidRDefault="004610B4" w:rsidP="00F8542B">
            <w:pPr>
              <w:pStyle w:val="a8"/>
              <w:numPr>
                <w:ilvl w:val="0"/>
                <w:numId w:val="9"/>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Президент</w:t>
            </w:r>
          </w:p>
        </w:tc>
        <w:tc>
          <w:tcPr>
            <w:tcW w:w="7393" w:type="dxa"/>
          </w:tcPr>
          <w:p w:rsidR="004610B4" w:rsidRPr="00F8542B" w:rsidRDefault="004610B4" w:rsidP="00F8542B">
            <w:r w:rsidRPr="00F8542B">
              <w:t>Б. Экономическая сфера</w:t>
            </w:r>
          </w:p>
        </w:tc>
      </w:tr>
      <w:tr w:rsidR="004610B4" w:rsidRPr="00F8542B" w:rsidTr="005F0D4A">
        <w:tc>
          <w:tcPr>
            <w:tcW w:w="7393" w:type="dxa"/>
          </w:tcPr>
          <w:p w:rsidR="004610B4" w:rsidRPr="00F8542B" w:rsidRDefault="004610B4" w:rsidP="00F8542B">
            <w:pPr>
              <w:pStyle w:val="a8"/>
              <w:numPr>
                <w:ilvl w:val="0"/>
                <w:numId w:val="9"/>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Религия</w:t>
            </w:r>
          </w:p>
        </w:tc>
        <w:tc>
          <w:tcPr>
            <w:tcW w:w="7393" w:type="dxa"/>
          </w:tcPr>
          <w:p w:rsidR="004610B4" w:rsidRPr="00F8542B" w:rsidRDefault="004610B4" w:rsidP="00F8542B">
            <w:r w:rsidRPr="00F8542B">
              <w:t>В. Политическая сфера</w:t>
            </w:r>
          </w:p>
        </w:tc>
      </w:tr>
      <w:tr w:rsidR="004610B4" w:rsidRPr="00F8542B" w:rsidTr="005F0D4A">
        <w:tc>
          <w:tcPr>
            <w:tcW w:w="7393" w:type="dxa"/>
          </w:tcPr>
          <w:p w:rsidR="004610B4" w:rsidRPr="00F8542B" w:rsidRDefault="004610B4" w:rsidP="00F8542B">
            <w:pPr>
              <w:pStyle w:val="a8"/>
              <w:numPr>
                <w:ilvl w:val="0"/>
                <w:numId w:val="9"/>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Книги</w:t>
            </w:r>
          </w:p>
        </w:tc>
        <w:tc>
          <w:tcPr>
            <w:tcW w:w="7393" w:type="dxa"/>
          </w:tcPr>
          <w:p w:rsidR="004610B4" w:rsidRPr="00F8542B" w:rsidRDefault="004610B4" w:rsidP="00F8542B">
            <w:r w:rsidRPr="00F8542B">
              <w:t>Г. Социальная сфера</w:t>
            </w:r>
          </w:p>
        </w:tc>
      </w:tr>
      <w:tr w:rsidR="004610B4" w:rsidRPr="00F8542B" w:rsidTr="005F0D4A">
        <w:tc>
          <w:tcPr>
            <w:tcW w:w="7393" w:type="dxa"/>
          </w:tcPr>
          <w:p w:rsidR="004610B4" w:rsidRPr="00F8542B" w:rsidRDefault="004610B4" w:rsidP="00F8542B">
            <w:pPr>
              <w:pStyle w:val="a8"/>
              <w:numPr>
                <w:ilvl w:val="0"/>
                <w:numId w:val="9"/>
              </w:numPr>
              <w:spacing w:after="0" w:line="240" w:lineRule="auto"/>
              <w:ind w:left="0"/>
              <w:rPr>
                <w:rFonts w:ascii="Times New Roman" w:hAnsi="Times New Roman" w:cs="Times New Roman"/>
                <w:sz w:val="20"/>
                <w:szCs w:val="20"/>
              </w:rPr>
            </w:pPr>
            <w:r w:rsidRPr="00F8542B">
              <w:rPr>
                <w:rFonts w:ascii="Times New Roman" w:hAnsi="Times New Roman" w:cs="Times New Roman"/>
                <w:sz w:val="20"/>
                <w:szCs w:val="20"/>
              </w:rPr>
              <w:t>Фабричное производство</w:t>
            </w:r>
          </w:p>
        </w:tc>
        <w:tc>
          <w:tcPr>
            <w:tcW w:w="7393" w:type="dxa"/>
          </w:tcPr>
          <w:p w:rsidR="004610B4" w:rsidRPr="00F8542B" w:rsidRDefault="004610B4" w:rsidP="00F8542B"/>
        </w:tc>
      </w:tr>
    </w:tbl>
    <w:p w:rsidR="004610B4" w:rsidRPr="00F8542B" w:rsidRDefault="004610B4" w:rsidP="00F8542B">
      <w:pPr>
        <w:shd w:val="clear" w:color="auto" w:fill="FFFFFF"/>
      </w:pPr>
    </w:p>
    <w:tbl>
      <w:tblPr>
        <w:tblStyle w:val="a3"/>
        <w:tblW w:w="0" w:type="auto"/>
        <w:tblInd w:w="48" w:type="dxa"/>
        <w:tblLook w:val="04A0"/>
      </w:tblPr>
      <w:tblGrid>
        <w:gridCol w:w="2527"/>
        <w:gridCol w:w="2518"/>
        <w:gridCol w:w="2525"/>
        <w:gridCol w:w="2519"/>
      </w:tblGrid>
      <w:tr w:rsidR="004610B4" w:rsidRPr="00F8542B" w:rsidTr="005F0D4A">
        <w:tc>
          <w:tcPr>
            <w:tcW w:w="3696" w:type="dxa"/>
          </w:tcPr>
          <w:p w:rsidR="004610B4" w:rsidRPr="00F8542B" w:rsidRDefault="004610B4" w:rsidP="00F8542B">
            <w:r w:rsidRPr="00F8542B">
              <w:t>А</w:t>
            </w:r>
          </w:p>
        </w:tc>
        <w:tc>
          <w:tcPr>
            <w:tcW w:w="3696" w:type="dxa"/>
          </w:tcPr>
          <w:p w:rsidR="004610B4" w:rsidRPr="00F8542B" w:rsidRDefault="004610B4" w:rsidP="00F8542B">
            <w:r w:rsidRPr="00F8542B">
              <w:t>Б</w:t>
            </w:r>
          </w:p>
        </w:tc>
        <w:tc>
          <w:tcPr>
            <w:tcW w:w="3697" w:type="dxa"/>
          </w:tcPr>
          <w:p w:rsidR="004610B4" w:rsidRPr="00F8542B" w:rsidRDefault="004610B4" w:rsidP="00F8542B">
            <w:r w:rsidRPr="00F8542B">
              <w:t>В</w:t>
            </w:r>
          </w:p>
        </w:tc>
        <w:tc>
          <w:tcPr>
            <w:tcW w:w="3697" w:type="dxa"/>
          </w:tcPr>
          <w:p w:rsidR="004610B4" w:rsidRPr="00F8542B" w:rsidRDefault="004610B4" w:rsidP="00F8542B">
            <w:r w:rsidRPr="00F8542B">
              <w:t>Г</w:t>
            </w:r>
          </w:p>
        </w:tc>
      </w:tr>
      <w:tr w:rsidR="004610B4" w:rsidRPr="00F8542B" w:rsidTr="005F0D4A">
        <w:tc>
          <w:tcPr>
            <w:tcW w:w="3696" w:type="dxa"/>
          </w:tcPr>
          <w:p w:rsidR="004610B4" w:rsidRPr="00F8542B" w:rsidRDefault="004610B4" w:rsidP="00F8542B"/>
        </w:tc>
        <w:tc>
          <w:tcPr>
            <w:tcW w:w="3696" w:type="dxa"/>
          </w:tcPr>
          <w:p w:rsidR="004610B4" w:rsidRPr="00F8542B" w:rsidRDefault="004610B4" w:rsidP="00F8542B"/>
        </w:tc>
        <w:tc>
          <w:tcPr>
            <w:tcW w:w="3697" w:type="dxa"/>
          </w:tcPr>
          <w:p w:rsidR="004610B4" w:rsidRPr="00F8542B" w:rsidRDefault="004610B4" w:rsidP="00F8542B"/>
        </w:tc>
        <w:tc>
          <w:tcPr>
            <w:tcW w:w="3697" w:type="dxa"/>
          </w:tcPr>
          <w:p w:rsidR="004610B4" w:rsidRPr="00F8542B" w:rsidRDefault="004610B4" w:rsidP="00F8542B"/>
        </w:tc>
      </w:tr>
    </w:tbl>
    <w:p w:rsidR="004610B4" w:rsidRPr="00F8542B" w:rsidRDefault="004610B4" w:rsidP="00F8542B">
      <w:pPr>
        <w:shd w:val="clear" w:color="auto" w:fill="FFFFFF"/>
      </w:pPr>
    </w:p>
    <w:p w:rsidR="004610B4" w:rsidRPr="00F8542B" w:rsidRDefault="004610B4" w:rsidP="00F8542B">
      <w:pPr>
        <w:shd w:val="clear" w:color="auto" w:fill="FFFFFF"/>
        <w:rPr>
          <w:color w:val="333333"/>
        </w:rPr>
      </w:pPr>
      <w:r w:rsidRPr="00F8542B">
        <w:rPr>
          <w:color w:val="333333"/>
        </w:rPr>
        <w:t xml:space="preserve"> 3. К экономической сфере не относится</w:t>
      </w:r>
    </w:p>
    <w:p w:rsidR="004610B4" w:rsidRPr="00F8542B" w:rsidRDefault="004610B4" w:rsidP="00F8542B">
      <w:pPr>
        <w:shd w:val="clear" w:color="auto" w:fill="FFFFFF"/>
        <w:rPr>
          <w:color w:val="333333"/>
        </w:rPr>
      </w:pPr>
      <w:r w:rsidRPr="00F8542B">
        <w:rPr>
          <w:color w:val="333333"/>
        </w:rPr>
        <w:t>-Банковская карта, пособия, деньги, трудовое законодательство, производство, торговля.</w:t>
      </w:r>
    </w:p>
    <w:p w:rsidR="004610B4" w:rsidRPr="00F8542B" w:rsidRDefault="004610B4" w:rsidP="00F8542B">
      <w:pPr>
        <w:shd w:val="clear" w:color="auto" w:fill="FFFFFF"/>
        <w:rPr>
          <w:b/>
        </w:rPr>
      </w:pPr>
      <w:r w:rsidRPr="00F8542B">
        <w:rPr>
          <w:b/>
        </w:rPr>
        <w:t xml:space="preserve">4. </w:t>
      </w:r>
      <w:r w:rsidRPr="00F8542B">
        <w:rPr>
          <w:b/>
          <w:bCs/>
        </w:rPr>
        <w:t>Что относится к экономической сфере жизни общества?</w:t>
      </w:r>
    </w:p>
    <w:p w:rsidR="004610B4" w:rsidRPr="00F8542B" w:rsidRDefault="004610B4" w:rsidP="00F8542B">
      <w:pPr>
        <w:shd w:val="clear" w:color="auto" w:fill="FFFFFF"/>
      </w:pPr>
      <w:r w:rsidRPr="00F8542B">
        <w:t>1</w:t>
      </w:r>
      <w:r w:rsidRPr="00F8542B">
        <w:rPr>
          <w:bCs/>
        </w:rPr>
        <w:t>) производство материальных благ</w:t>
      </w:r>
    </w:p>
    <w:p w:rsidR="004610B4" w:rsidRPr="00F8542B" w:rsidRDefault="004610B4" w:rsidP="00F8542B">
      <w:pPr>
        <w:shd w:val="clear" w:color="auto" w:fill="FFFFFF"/>
      </w:pPr>
      <w:r w:rsidRPr="00F8542B">
        <w:t>2) проведение выборов в парламент</w:t>
      </w:r>
    </w:p>
    <w:p w:rsidR="004610B4" w:rsidRPr="00F8542B" w:rsidRDefault="004610B4" w:rsidP="00F8542B">
      <w:pPr>
        <w:shd w:val="clear" w:color="auto" w:fill="FFFFFF"/>
      </w:pPr>
      <w:r w:rsidRPr="00F8542B">
        <w:t>3) показ нового художественного фильма</w:t>
      </w:r>
    </w:p>
    <w:p w:rsidR="004610B4" w:rsidRPr="00F8542B" w:rsidRDefault="004610B4" w:rsidP="00F8542B">
      <w:pPr>
        <w:shd w:val="clear" w:color="auto" w:fill="FFFFFF"/>
      </w:pPr>
      <w:r w:rsidRPr="00F8542B">
        <w:t>4)заключение брака</w:t>
      </w:r>
    </w:p>
    <w:p w:rsidR="004610B4" w:rsidRPr="00F8542B" w:rsidRDefault="004610B4" w:rsidP="00F8542B">
      <w:pPr>
        <w:shd w:val="clear" w:color="auto" w:fill="FFFFFF"/>
        <w:rPr>
          <w:b/>
        </w:rPr>
      </w:pPr>
      <w:r w:rsidRPr="00F8542B">
        <w:rPr>
          <w:b/>
          <w:bCs/>
        </w:rPr>
        <w:t>5.. К какой сфере жизни об</w:t>
      </w:r>
      <w:r w:rsidRPr="00F8542B">
        <w:rPr>
          <w:b/>
          <w:bCs/>
        </w:rPr>
        <w:softHyphen/>
        <w:t>ще</w:t>
      </w:r>
      <w:r w:rsidRPr="00F8542B">
        <w:rPr>
          <w:b/>
          <w:bCs/>
        </w:rPr>
        <w:softHyphen/>
        <w:t>ства не</w:t>
      </w:r>
      <w:r w:rsidRPr="00F8542B">
        <w:rPr>
          <w:b/>
          <w:bCs/>
        </w:rPr>
        <w:softHyphen/>
        <w:t>по</w:t>
      </w:r>
      <w:r w:rsidRPr="00F8542B">
        <w:rPr>
          <w:b/>
          <w:bCs/>
        </w:rPr>
        <w:softHyphen/>
        <w:t>сред</w:t>
      </w:r>
      <w:r w:rsidRPr="00F8542B">
        <w:rPr>
          <w:b/>
          <w:bCs/>
        </w:rPr>
        <w:softHyphen/>
        <w:t>ствен</w:t>
      </w:r>
      <w:r w:rsidRPr="00F8542B">
        <w:rPr>
          <w:b/>
          <w:bCs/>
        </w:rPr>
        <w:softHyphen/>
        <w:t>но от</w:t>
      </w:r>
      <w:r w:rsidRPr="00F8542B">
        <w:rPr>
          <w:b/>
          <w:bCs/>
        </w:rPr>
        <w:softHyphen/>
        <w:t>но</w:t>
      </w:r>
      <w:r w:rsidRPr="00F8542B">
        <w:rPr>
          <w:b/>
          <w:bCs/>
        </w:rPr>
        <w:softHyphen/>
        <w:t>сит</w:t>
      </w:r>
      <w:r w:rsidRPr="00F8542B">
        <w:rPr>
          <w:b/>
          <w:bCs/>
        </w:rPr>
        <w:softHyphen/>
        <w:t>ся де</w:t>
      </w:r>
      <w:r w:rsidRPr="00F8542B">
        <w:rPr>
          <w:b/>
          <w:bCs/>
        </w:rPr>
        <w:softHyphen/>
        <w:t>я</w:t>
      </w:r>
      <w:r w:rsidRPr="00F8542B">
        <w:rPr>
          <w:b/>
          <w:bCs/>
        </w:rPr>
        <w:softHyphen/>
        <w:t>тель</w:t>
      </w:r>
      <w:r w:rsidRPr="00F8542B">
        <w:rPr>
          <w:b/>
          <w:bCs/>
        </w:rPr>
        <w:softHyphen/>
        <w:t>ность на</w:t>
      </w:r>
      <w:r w:rsidRPr="00F8542B">
        <w:rPr>
          <w:b/>
          <w:bCs/>
        </w:rPr>
        <w:softHyphen/>
        <w:t>уч</w:t>
      </w:r>
      <w:r w:rsidRPr="00F8542B">
        <w:rPr>
          <w:b/>
          <w:bCs/>
        </w:rPr>
        <w:softHyphen/>
        <w:t>ных учреждений, ор</w:t>
      </w:r>
      <w:r w:rsidRPr="00F8542B">
        <w:rPr>
          <w:b/>
          <w:bCs/>
        </w:rPr>
        <w:softHyphen/>
        <w:t>га</w:t>
      </w:r>
      <w:r w:rsidRPr="00F8542B">
        <w:rPr>
          <w:b/>
          <w:bCs/>
        </w:rPr>
        <w:softHyphen/>
        <w:t>ни</w:t>
      </w:r>
      <w:r w:rsidRPr="00F8542B">
        <w:rPr>
          <w:b/>
          <w:bCs/>
        </w:rPr>
        <w:softHyphen/>
        <w:t>за</w:t>
      </w:r>
      <w:r w:rsidRPr="00F8542B">
        <w:rPr>
          <w:b/>
          <w:bCs/>
        </w:rPr>
        <w:softHyphen/>
        <w:t>ций куль</w:t>
      </w:r>
      <w:r w:rsidRPr="00F8542B">
        <w:rPr>
          <w:b/>
          <w:bCs/>
        </w:rPr>
        <w:softHyphen/>
        <w:t>ту</w:t>
      </w:r>
      <w:r w:rsidRPr="00F8542B">
        <w:rPr>
          <w:b/>
          <w:bCs/>
        </w:rPr>
        <w:softHyphen/>
        <w:t>ры и образования?</w:t>
      </w:r>
    </w:p>
    <w:p w:rsidR="004610B4" w:rsidRPr="00F8542B" w:rsidRDefault="004610B4" w:rsidP="00F8542B">
      <w:pPr>
        <w:shd w:val="clear" w:color="auto" w:fill="FFFFFF"/>
      </w:pPr>
      <w:r w:rsidRPr="00F8542B">
        <w:t>1) социальной</w:t>
      </w:r>
    </w:p>
    <w:p w:rsidR="004610B4" w:rsidRPr="00F8542B" w:rsidRDefault="004610B4" w:rsidP="00F8542B">
      <w:pPr>
        <w:shd w:val="clear" w:color="auto" w:fill="FFFFFF"/>
      </w:pPr>
      <w:r w:rsidRPr="00F8542B">
        <w:t>2) правовой</w:t>
      </w:r>
    </w:p>
    <w:p w:rsidR="004610B4" w:rsidRPr="00F8542B" w:rsidRDefault="004610B4" w:rsidP="00F8542B">
      <w:pPr>
        <w:shd w:val="clear" w:color="auto" w:fill="FFFFFF"/>
      </w:pPr>
      <w:r w:rsidRPr="00F8542B">
        <w:t>3) политической</w:t>
      </w:r>
    </w:p>
    <w:p w:rsidR="004610B4" w:rsidRPr="00F8542B" w:rsidRDefault="004610B4" w:rsidP="00F8542B">
      <w:pPr>
        <w:shd w:val="clear" w:color="auto" w:fill="FFFFFF"/>
        <w:rPr>
          <w:bCs/>
        </w:rPr>
      </w:pPr>
      <w:r w:rsidRPr="00F8542B">
        <w:rPr>
          <w:bCs/>
        </w:rPr>
        <w:t>4) духовной</w:t>
      </w:r>
    </w:p>
    <w:p w:rsidR="004610B4" w:rsidRPr="00F8542B" w:rsidRDefault="004610B4" w:rsidP="00F8542B">
      <w:pPr>
        <w:shd w:val="clear" w:color="auto" w:fill="FFFFFF"/>
        <w:rPr>
          <w:bCs/>
        </w:rPr>
      </w:pPr>
    </w:p>
    <w:p w:rsidR="004610B4" w:rsidRPr="00F8542B" w:rsidRDefault="004610B4" w:rsidP="00F8542B">
      <w:pPr>
        <w:shd w:val="clear" w:color="auto" w:fill="FFFFFF"/>
        <w:jc w:val="center"/>
        <w:rPr>
          <w:b/>
          <w:bCs/>
        </w:rPr>
      </w:pPr>
      <w:r w:rsidRPr="00F8542B">
        <w:rPr>
          <w:b/>
          <w:bCs/>
        </w:rPr>
        <w:t>Приложение №8</w:t>
      </w:r>
    </w:p>
    <w:p w:rsidR="004610B4" w:rsidRPr="00F8542B" w:rsidRDefault="004610B4" w:rsidP="00F8542B">
      <w:pPr>
        <w:shd w:val="clear" w:color="auto" w:fill="FFFFFF"/>
        <w:jc w:val="center"/>
        <w:rPr>
          <w:b/>
          <w:bCs/>
        </w:rPr>
      </w:pPr>
    </w:p>
    <w:p w:rsidR="004610B4" w:rsidRPr="00F8542B" w:rsidRDefault="004610B4" w:rsidP="00F8542B">
      <w:pPr>
        <w:shd w:val="clear" w:color="auto" w:fill="FFFFFF"/>
        <w:jc w:val="center"/>
        <w:rPr>
          <w:b/>
          <w:bCs/>
        </w:rPr>
      </w:pPr>
      <w:r w:rsidRPr="00F8542B">
        <w:rPr>
          <w:b/>
          <w:bCs/>
        </w:rPr>
        <w:t>Нейроигра</w:t>
      </w:r>
    </w:p>
    <w:p w:rsidR="004610B4" w:rsidRPr="00F8542B" w:rsidRDefault="004610B4" w:rsidP="00F8542B">
      <w:pPr>
        <w:shd w:val="clear" w:color="auto" w:fill="FFFFFF"/>
        <w:rPr>
          <w:bCs/>
        </w:rPr>
      </w:pPr>
      <w:r w:rsidRPr="00F8542B">
        <w:rPr>
          <w:bCs/>
        </w:rPr>
        <w:t>Развивающая игра «Эмоции» — это увлекательное нейроупражнение, направленное на развитие таких важных навыков, как внимание, восприятие, мелкая моторика и распознавание эмоциональных состояний. Участникам предлагается нарисовать различные эмоции на кругах, следуя представленному образцу.</w:t>
      </w:r>
    </w:p>
    <w:p w:rsidR="004610B4" w:rsidRPr="00F8542B" w:rsidRDefault="004610B4" w:rsidP="00F8542B">
      <w:pPr>
        <w:shd w:val="clear" w:color="auto" w:fill="FFFFFF"/>
        <w:rPr>
          <w:bCs/>
        </w:rPr>
      </w:pPr>
      <w:r w:rsidRPr="00F8542B">
        <w:rPr>
          <w:bCs/>
        </w:rPr>
        <w:t>Цели игры</w:t>
      </w:r>
    </w:p>
    <w:p w:rsidR="004610B4" w:rsidRPr="00F8542B" w:rsidRDefault="004610B4" w:rsidP="00F8542B">
      <w:pPr>
        <w:shd w:val="clear" w:color="auto" w:fill="FFFFFF"/>
        <w:rPr>
          <w:bCs/>
        </w:rPr>
      </w:pPr>
      <w:r w:rsidRPr="00F8542B">
        <w:rPr>
          <w:bCs/>
        </w:rPr>
        <w:t>• Развитие внимания и сосредоточенности: Участники учатся сосредоточиваться на деталях, что помогает улучшить общее внимание.</w:t>
      </w:r>
    </w:p>
    <w:p w:rsidR="004610B4" w:rsidRPr="00F8542B" w:rsidRDefault="004610B4" w:rsidP="00F8542B">
      <w:pPr>
        <w:shd w:val="clear" w:color="auto" w:fill="FFFFFF"/>
        <w:rPr>
          <w:bCs/>
        </w:rPr>
      </w:pPr>
      <w:r w:rsidRPr="00F8542B">
        <w:rPr>
          <w:bCs/>
        </w:rPr>
        <w:t>• Развитие мелкой моторики: Рисование способствует координации движений рук и улучшению моторных навыков.</w:t>
      </w:r>
    </w:p>
    <w:p w:rsidR="004610B4" w:rsidRPr="00F8542B" w:rsidRDefault="004610B4" w:rsidP="00F8542B">
      <w:pPr>
        <w:shd w:val="clear" w:color="auto" w:fill="FFFFFF"/>
        <w:rPr>
          <w:bCs/>
        </w:rPr>
      </w:pPr>
      <w:r w:rsidRPr="00F8542B">
        <w:rPr>
          <w:bCs/>
        </w:rPr>
        <w:t>• Распознавание эмоций: Упражнение помогает лучше понимать свои чувства и чувства окружающих, развивая эмоциональную интеллигентность.</w:t>
      </w:r>
    </w:p>
    <w:p w:rsidR="004610B4" w:rsidRPr="00F8542B" w:rsidRDefault="004610B4" w:rsidP="00F8542B">
      <w:pPr>
        <w:shd w:val="clear" w:color="auto" w:fill="FFFFFF"/>
        <w:rPr>
          <w:bCs/>
        </w:rPr>
      </w:pPr>
      <w:r w:rsidRPr="00F8542B">
        <w:rPr>
          <w:bCs/>
        </w:rPr>
        <w:t>Игра «Эмоции» — это не просто развлечение, но и важный шаг в познании мира своих чувств. Регулярная практика этого нейроупражнения помогает детям и взрослым стать более внимательными и чуткими к окружающим, а также развивает креативные способности.</w:t>
      </w:r>
    </w:p>
    <w:p w:rsidR="004610B4" w:rsidRPr="00F8542B" w:rsidRDefault="004610B4" w:rsidP="00F8542B">
      <w:pPr>
        <w:shd w:val="clear" w:color="auto" w:fill="FFFFFF"/>
        <w:jc w:val="center"/>
        <w:rPr>
          <w:b/>
          <w:bCs/>
        </w:rPr>
      </w:pPr>
    </w:p>
    <w:p w:rsidR="004610B4" w:rsidRPr="00F8542B" w:rsidRDefault="004610B4" w:rsidP="00F8542B">
      <w:pPr>
        <w:shd w:val="clear" w:color="auto" w:fill="FFFFFF"/>
        <w:jc w:val="center"/>
        <w:rPr>
          <w:b/>
          <w:bCs/>
        </w:rPr>
      </w:pPr>
      <w:r w:rsidRPr="00F8542B">
        <w:rPr>
          <w:noProof/>
          <w:lang w:eastAsia="ru-RU"/>
        </w:rPr>
        <w:drawing>
          <wp:inline distT="0" distB="0" distL="0" distR="0">
            <wp:extent cx="6300470" cy="8918096"/>
            <wp:effectExtent l="0" t="0" r="5080" b="0"/>
            <wp:docPr id="4" name="Рисунок 4" descr="https://sun9-28.userapi.com/impg/VLCyXemxVIMiwL7f6otJIgYjYmuJ9JjsEE4jWQ/Z5NZ1BDiO94.jpg?size=763x1080&amp;quality=95&amp;sign=b2f57d4943535700eea2198cf8b230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8.userapi.com/impg/VLCyXemxVIMiwL7f6otJIgYjYmuJ9JjsEE4jWQ/Z5NZ1BDiO94.jpg?size=763x1080&amp;quality=95&amp;sign=b2f57d4943535700eea2198cf8b2300f&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00470" cy="8918096"/>
                    </a:xfrm>
                    <a:prstGeom prst="rect">
                      <a:avLst/>
                    </a:prstGeom>
                    <a:noFill/>
                    <a:ln>
                      <a:noFill/>
                    </a:ln>
                  </pic:spPr>
                </pic:pic>
              </a:graphicData>
            </a:graphic>
          </wp:inline>
        </w:drawing>
      </w:r>
    </w:p>
    <w:p w:rsidR="004610B4" w:rsidRPr="00F8542B" w:rsidRDefault="004610B4" w:rsidP="00F8542B">
      <w:pPr>
        <w:shd w:val="clear" w:color="auto" w:fill="FFFFFF"/>
        <w:jc w:val="center"/>
        <w:rPr>
          <w:b/>
          <w:bCs/>
        </w:rPr>
      </w:pPr>
    </w:p>
    <w:p w:rsidR="004610B4" w:rsidRPr="00F8542B" w:rsidRDefault="004610B4" w:rsidP="00F8542B">
      <w:pPr>
        <w:shd w:val="clear" w:color="auto" w:fill="FFFFFF"/>
        <w:jc w:val="center"/>
        <w:rPr>
          <w:b/>
          <w:bCs/>
        </w:rPr>
      </w:pPr>
    </w:p>
    <w:p w:rsidR="004610B4" w:rsidRPr="00F8542B" w:rsidRDefault="004610B4" w:rsidP="00F8542B">
      <w:pPr>
        <w:shd w:val="clear" w:color="auto" w:fill="FFFFFF"/>
        <w:jc w:val="center"/>
        <w:rPr>
          <w:b/>
          <w:bCs/>
        </w:rPr>
      </w:pPr>
    </w:p>
    <w:p w:rsidR="004610B4" w:rsidRPr="00F8542B" w:rsidRDefault="004610B4" w:rsidP="00F8542B">
      <w:pPr>
        <w:shd w:val="clear" w:color="auto" w:fill="FFFFFF"/>
        <w:jc w:val="center"/>
        <w:rPr>
          <w:b/>
          <w:bCs/>
        </w:rPr>
      </w:pPr>
      <w:r w:rsidRPr="00F8542B">
        <w:rPr>
          <w:b/>
          <w:bCs/>
        </w:rPr>
        <w:t>Приложение №9</w:t>
      </w:r>
    </w:p>
    <w:p w:rsidR="004610B4" w:rsidRPr="00F8542B" w:rsidRDefault="004610B4" w:rsidP="00F8542B">
      <w:pPr>
        <w:shd w:val="clear" w:color="auto" w:fill="FFFFFF"/>
        <w:jc w:val="center"/>
        <w:rPr>
          <w:b/>
        </w:rPr>
      </w:pPr>
      <w:r w:rsidRPr="00F8542B">
        <w:rPr>
          <w:b/>
          <w:bCs/>
        </w:rPr>
        <w:t>Лист самооценки</w:t>
      </w:r>
    </w:p>
    <w:tbl>
      <w:tblPr>
        <w:tblpPr w:leftFromText="180" w:rightFromText="180" w:vertAnchor="text" w:horzAnchor="page" w:tblpX="656" w:tblpY="413"/>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2"/>
        <w:gridCol w:w="1885"/>
        <w:gridCol w:w="2268"/>
        <w:gridCol w:w="1984"/>
        <w:gridCol w:w="1701"/>
        <w:gridCol w:w="1276"/>
      </w:tblGrid>
      <w:tr w:rsidR="004610B4" w:rsidRPr="00F8542B" w:rsidTr="005F0D4A">
        <w:trPr>
          <w:trHeight w:val="1125"/>
        </w:trPr>
        <w:tc>
          <w:tcPr>
            <w:tcW w:w="1342"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b/>
                <w:color w:val="000000" w:themeColor="text1"/>
              </w:rPr>
            </w:pPr>
            <w:r w:rsidRPr="00F8542B">
              <w:rPr>
                <w:b/>
                <w:color w:val="000000" w:themeColor="text1"/>
              </w:rPr>
              <w:t>Ф.И ученика</w:t>
            </w:r>
          </w:p>
        </w:tc>
        <w:tc>
          <w:tcPr>
            <w:tcW w:w="1885"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b/>
                <w:color w:val="000000" w:themeColor="text1"/>
              </w:rPr>
            </w:pPr>
            <w:r w:rsidRPr="00F8542B">
              <w:rPr>
                <w:b/>
                <w:color w:val="000000" w:themeColor="text1"/>
              </w:rPr>
              <w:t>Работа с заданием в приложении №2</w:t>
            </w:r>
          </w:p>
        </w:tc>
        <w:tc>
          <w:tcPr>
            <w:tcW w:w="2268"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b/>
                <w:color w:val="000000" w:themeColor="text1"/>
              </w:rPr>
            </w:pPr>
            <w:r w:rsidRPr="00F8542B">
              <w:rPr>
                <w:b/>
                <w:color w:val="000000" w:themeColor="text1"/>
              </w:rPr>
              <w:t>Работа с учебником</w:t>
            </w:r>
          </w:p>
        </w:tc>
        <w:tc>
          <w:tcPr>
            <w:tcW w:w="1984"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b/>
                <w:color w:val="000000" w:themeColor="text1"/>
              </w:rPr>
            </w:pPr>
            <w:r w:rsidRPr="00F8542B">
              <w:rPr>
                <w:b/>
                <w:color w:val="000000" w:themeColor="text1"/>
              </w:rPr>
              <w:t>Работа с  приложением №5</w:t>
            </w:r>
          </w:p>
        </w:tc>
        <w:tc>
          <w:tcPr>
            <w:tcW w:w="1701"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b/>
                <w:color w:val="000000" w:themeColor="text1"/>
              </w:rPr>
            </w:pPr>
            <w:r w:rsidRPr="00F8542B">
              <w:rPr>
                <w:b/>
                <w:color w:val="000000" w:themeColor="text1"/>
              </w:rPr>
              <w:t>Работа с  приложением №6</w:t>
            </w:r>
          </w:p>
        </w:tc>
        <w:tc>
          <w:tcPr>
            <w:tcW w:w="1276"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b/>
              </w:rPr>
            </w:pPr>
            <w:r w:rsidRPr="00F8542B">
              <w:rPr>
                <w:b/>
              </w:rPr>
              <w:t>Оценка</w:t>
            </w:r>
          </w:p>
        </w:tc>
      </w:tr>
      <w:tr w:rsidR="004610B4" w:rsidRPr="00F8542B" w:rsidTr="005F0D4A">
        <w:trPr>
          <w:trHeight w:val="3547"/>
        </w:trPr>
        <w:tc>
          <w:tcPr>
            <w:tcW w:w="1342"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color w:val="000000" w:themeColor="text1"/>
              </w:rPr>
            </w:pPr>
          </w:p>
        </w:tc>
        <w:tc>
          <w:tcPr>
            <w:tcW w:w="1885"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b/>
                <w:color w:val="000000" w:themeColor="text1"/>
              </w:rPr>
            </w:pPr>
            <w:r w:rsidRPr="00F8542B">
              <w:rPr>
                <w:b/>
                <w:color w:val="000000" w:themeColor="text1"/>
              </w:rPr>
              <w:t xml:space="preserve"> (5 баллов 1-2 ошибки),</w:t>
            </w:r>
          </w:p>
          <w:p w:rsidR="004610B4" w:rsidRPr="00F8542B" w:rsidRDefault="004610B4" w:rsidP="00F8542B">
            <w:pPr>
              <w:rPr>
                <w:b/>
                <w:color w:val="000000" w:themeColor="text1"/>
              </w:rPr>
            </w:pPr>
            <w:r w:rsidRPr="00F8542B">
              <w:rPr>
                <w:b/>
                <w:color w:val="000000" w:themeColor="text1"/>
              </w:rPr>
              <w:t xml:space="preserve"> 4 балла – 3 ошибки</w:t>
            </w:r>
          </w:p>
          <w:p w:rsidR="004610B4" w:rsidRPr="00F8542B" w:rsidRDefault="004610B4" w:rsidP="00F8542B">
            <w:pPr>
              <w:rPr>
                <w:color w:val="000000" w:themeColor="text1"/>
              </w:rPr>
            </w:pPr>
            <w:r w:rsidRPr="00F8542B">
              <w:rPr>
                <w:b/>
                <w:color w:val="000000" w:themeColor="text1"/>
              </w:rPr>
              <w:t>3 балла- 4 ошибки</w:t>
            </w:r>
          </w:p>
        </w:tc>
        <w:tc>
          <w:tcPr>
            <w:tcW w:w="2268" w:type="dxa"/>
            <w:tcBorders>
              <w:top w:val="single" w:sz="4" w:space="0" w:color="auto"/>
              <w:left w:val="single" w:sz="4" w:space="0" w:color="auto"/>
              <w:bottom w:val="single" w:sz="4" w:space="0" w:color="auto"/>
              <w:right w:val="single" w:sz="4" w:space="0" w:color="auto"/>
            </w:tcBorders>
          </w:tcPr>
          <w:p w:rsidR="004610B4" w:rsidRPr="00F8542B" w:rsidRDefault="004610B4" w:rsidP="00F8542B">
            <w:pPr>
              <w:rPr>
                <w:color w:val="000000" w:themeColor="text1"/>
              </w:rPr>
            </w:pPr>
            <w:r w:rsidRPr="00F8542B">
              <w:rPr>
                <w:b/>
                <w:color w:val="000000" w:themeColor="text1"/>
              </w:rPr>
              <w:t>5 баллов</w:t>
            </w:r>
            <w:r w:rsidRPr="00F8542B">
              <w:rPr>
                <w:color w:val="000000" w:themeColor="text1"/>
              </w:rPr>
              <w:t xml:space="preserve"> –  выполнил все правильно (графически изобразил 3-4 общественные группы, выписал правильно определение)</w:t>
            </w:r>
          </w:p>
          <w:p w:rsidR="004610B4" w:rsidRPr="00F8542B" w:rsidRDefault="004610B4" w:rsidP="00F8542B">
            <w:pPr>
              <w:rPr>
                <w:color w:val="000000" w:themeColor="text1"/>
              </w:rPr>
            </w:pPr>
            <w:r w:rsidRPr="00F8542B">
              <w:rPr>
                <w:b/>
                <w:color w:val="000000" w:themeColor="text1"/>
              </w:rPr>
              <w:t>4 балла</w:t>
            </w:r>
            <w:r w:rsidRPr="00F8542B">
              <w:rPr>
                <w:color w:val="000000" w:themeColor="text1"/>
              </w:rPr>
              <w:t xml:space="preserve"> – работал хорошо (графически изобразил 2-3 общественных группы, опирался на помощь учителя  и учеников при работе с учебником)</w:t>
            </w:r>
          </w:p>
          <w:p w:rsidR="004610B4" w:rsidRPr="00F8542B" w:rsidRDefault="004610B4" w:rsidP="00F8542B">
            <w:r w:rsidRPr="00F8542B">
              <w:rPr>
                <w:b/>
                <w:color w:val="000000" w:themeColor="text1"/>
              </w:rPr>
              <w:t>3 балла</w:t>
            </w:r>
            <w:r w:rsidRPr="00F8542B">
              <w:rPr>
                <w:color w:val="000000" w:themeColor="text1"/>
              </w:rPr>
              <w:t xml:space="preserve"> работал удовлетворительно  (Графически изобразил  1 общественную группу, работал с учебником при помощи учителя и </w:t>
            </w:r>
            <w:proofErr w:type="gramStart"/>
            <w:r w:rsidRPr="00F8542B">
              <w:rPr>
                <w:color w:val="000000" w:themeColor="text1"/>
              </w:rPr>
              <w:t>обучающихся</w:t>
            </w:r>
            <w:proofErr w:type="gramEnd"/>
            <w:r w:rsidRPr="00F8542B">
              <w:rPr>
                <w:color w:val="000000" w:themeColor="text1"/>
              </w:rPr>
              <w:t>)</w:t>
            </w:r>
          </w:p>
        </w:tc>
        <w:tc>
          <w:tcPr>
            <w:tcW w:w="1984" w:type="dxa"/>
            <w:tcBorders>
              <w:top w:val="single" w:sz="4" w:space="0" w:color="auto"/>
              <w:left w:val="single" w:sz="4" w:space="0" w:color="auto"/>
              <w:bottom w:val="single" w:sz="4" w:space="0" w:color="auto"/>
              <w:right w:val="single" w:sz="4" w:space="0" w:color="auto"/>
            </w:tcBorders>
          </w:tcPr>
          <w:p w:rsidR="004610B4" w:rsidRPr="00F8542B" w:rsidRDefault="004610B4" w:rsidP="00F8542B">
            <w:r w:rsidRPr="00F8542B">
              <w:rPr>
                <w:b/>
              </w:rPr>
              <w:t xml:space="preserve">5 баллов </w:t>
            </w:r>
            <w:r w:rsidRPr="00F8542B">
              <w:t>- ошибок нет</w:t>
            </w:r>
          </w:p>
          <w:p w:rsidR="004610B4" w:rsidRPr="00F8542B" w:rsidRDefault="004610B4" w:rsidP="00F8542B">
            <w:r w:rsidRPr="00F8542B">
              <w:rPr>
                <w:b/>
              </w:rPr>
              <w:t>4 балла</w:t>
            </w:r>
            <w:r w:rsidRPr="00F8542B">
              <w:t>- 1 ошибка</w:t>
            </w:r>
          </w:p>
          <w:p w:rsidR="004610B4" w:rsidRPr="00F8542B" w:rsidRDefault="004610B4" w:rsidP="00F8542B">
            <w:r w:rsidRPr="00F8542B">
              <w:rPr>
                <w:b/>
              </w:rPr>
              <w:t>3 балла</w:t>
            </w:r>
            <w:r w:rsidRPr="00F8542B">
              <w:t>- 2 ошибки</w:t>
            </w:r>
          </w:p>
        </w:tc>
        <w:tc>
          <w:tcPr>
            <w:tcW w:w="1701" w:type="dxa"/>
            <w:tcBorders>
              <w:top w:val="single" w:sz="4" w:space="0" w:color="auto"/>
              <w:left w:val="single" w:sz="4" w:space="0" w:color="auto"/>
              <w:bottom w:val="single" w:sz="4" w:space="0" w:color="auto"/>
              <w:right w:val="single" w:sz="4" w:space="0" w:color="auto"/>
            </w:tcBorders>
          </w:tcPr>
          <w:p w:rsidR="004610B4" w:rsidRPr="00F8542B" w:rsidRDefault="004610B4" w:rsidP="00F8542B">
            <w:r w:rsidRPr="00F8542B">
              <w:rPr>
                <w:b/>
              </w:rPr>
              <w:t>5 балло</w:t>
            </w:r>
            <w:proofErr w:type="gramStart"/>
            <w:r w:rsidRPr="00F8542B">
              <w:rPr>
                <w:b/>
              </w:rPr>
              <w:t>в</w:t>
            </w:r>
            <w:r w:rsidRPr="00F8542B">
              <w:t>-</w:t>
            </w:r>
            <w:proofErr w:type="gramEnd"/>
            <w:r w:rsidRPr="00F8542B">
              <w:t xml:space="preserve"> ошибок нет</w:t>
            </w:r>
          </w:p>
          <w:p w:rsidR="004610B4" w:rsidRPr="00F8542B" w:rsidRDefault="004610B4" w:rsidP="00F8542B">
            <w:r w:rsidRPr="00F8542B">
              <w:rPr>
                <w:b/>
              </w:rPr>
              <w:t>4 балла</w:t>
            </w:r>
            <w:r w:rsidRPr="00F8542B">
              <w:t>- 1 ошибка</w:t>
            </w:r>
          </w:p>
          <w:p w:rsidR="004610B4" w:rsidRPr="00F8542B" w:rsidRDefault="004610B4" w:rsidP="00F8542B">
            <w:r w:rsidRPr="00F8542B">
              <w:rPr>
                <w:b/>
              </w:rPr>
              <w:t>2 балла</w:t>
            </w:r>
            <w:r w:rsidRPr="00F8542B">
              <w:t>- 2 ошибки</w:t>
            </w:r>
          </w:p>
        </w:tc>
        <w:tc>
          <w:tcPr>
            <w:tcW w:w="1276" w:type="dxa"/>
            <w:tcBorders>
              <w:top w:val="single" w:sz="4" w:space="0" w:color="auto"/>
              <w:left w:val="single" w:sz="4" w:space="0" w:color="auto"/>
              <w:bottom w:val="single" w:sz="4" w:space="0" w:color="auto"/>
              <w:right w:val="single" w:sz="4" w:space="0" w:color="auto"/>
            </w:tcBorders>
          </w:tcPr>
          <w:p w:rsidR="004610B4" w:rsidRPr="00F8542B" w:rsidRDefault="004610B4" w:rsidP="00F8542B"/>
        </w:tc>
      </w:tr>
    </w:tbl>
    <w:p w:rsidR="004610B4" w:rsidRPr="00F8542B" w:rsidRDefault="004610B4" w:rsidP="00F8542B">
      <w:r w:rsidRPr="00F8542B">
        <w:t xml:space="preserve">                                                                                   </w:t>
      </w:r>
    </w:p>
    <w:p w:rsidR="004610B4" w:rsidRPr="00F8542B" w:rsidRDefault="004610B4" w:rsidP="00F8542B">
      <w:pPr>
        <w:rPr>
          <w:b/>
        </w:rPr>
      </w:pPr>
      <w:r w:rsidRPr="00F8542B">
        <w:rPr>
          <w:b/>
        </w:rPr>
        <w:t xml:space="preserve"> Критерии оценивания</w:t>
      </w:r>
    </w:p>
    <w:p w:rsidR="004610B4" w:rsidRPr="00F8542B" w:rsidRDefault="004610B4" w:rsidP="00F8542B">
      <w:r w:rsidRPr="00F8542B">
        <w:t xml:space="preserve"> 20 -18 баллов – оценка «5»</w:t>
      </w:r>
    </w:p>
    <w:p w:rsidR="004610B4" w:rsidRPr="00F8542B" w:rsidRDefault="004610B4" w:rsidP="00F8542B">
      <w:r w:rsidRPr="00F8542B">
        <w:t xml:space="preserve"> 17-16  баллов оценка «4»</w:t>
      </w:r>
    </w:p>
    <w:p w:rsidR="004610B4" w:rsidRPr="00F8542B" w:rsidRDefault="004610B4" w:rsidP="00F8542B">
      <w:r w:rsidRPr="00F8542B">
        <w:t>15-11 баллов – оценка «3»</w:t>
      </w:r>
    </w:p>
    <w:p w:rsidR="004610B4" w:rsidRPr="00F8542B" w:rsidRDefault="004610B4" w:rsidP="00F8542B">
      <w:r w:rsidRPr="00F8542B">
        <w:t>Меньше 11 баллов – оценка «2»</w:t>
      </w:r>
    </w:p>
    <w:p w:rsidR="004610B4" w:rsidRPr="00F8542B" w:rsidRDefault="004610B4" w:rsidP="00F8542B">
      <w:pPr>
        <w:jc w:val="right"/>
        <w:rPr>
          <w:b/>
        </w:rPr>
      </w:pPr>
    </w:p>
    <w:p w:rsidR="004610B4" w:rsidRPr="00F8542B" w:rsidRDefault="004610B4" w:rsidP="00F8542B">
      <w:pPr>
        <w:tabs>
          <w:tab w:val="left" w:pos="5067"/>
        </w:tabs>
        <w:rPr>
          <w:b/>
        </w:rPr>
      </w:pPr>
      <w:r w:rsidRPr="00F8542B">
        <w:rPr>
          <w:b/>
        </w:rPr>
        <w:tab/>
        <w:t>Список  литературы:</w:t>
      </w:r>
    </w:p>
    <w:p w:rsidR="004610B4" w:rsidRPr="00F8542B" w:rsidRDefault="004610B4" w:rsidP="00F8542B">
      <w:pPr>
        <w:pStyle w:val="a8"/>
        <w:numPr>
          <w:ilvl w:val="0"/>
          <w:numId w:val="10"/>
        </w:numPr>
        <w:tabs>
          <w:tab w:val="left" w:pos="5067"/>
        </w:tabs>
        <w:spacing w:after="0" w:line="240" w:lineRule="auto"/>
        <w:ind w:left="0"/>
        <w:rPr>
          <w:rFonts w:ascii="Times New Roman" w:hAnsi="Times New Roman" w:cs="Times New Roman"/>
          <w:b/>
          <w:sz w:val="20"/>
          <w:szCs w:val="20"/>
        </w:rPr>
      </w:pPr>
      <w:r w:rsidRPr="00F8542B">
        <w:rPr>
          <w:rFonts w:ascii="Times New Roman" w:hAnsi="Times New Roman" w:cs="Times New Roman"/>
          <w:b/>
          <w:sz w:val="20"/>
          <w:szCs w:val="20"/>
        </w:rPr>
        <w:t xml:space="preserve">Учебник «Обществознание» под </w:t>
      </w:r>
      <w:proofErr w:type="gramStart"/>
      <w:r w:rsidRPr="00F8542B">
        <w:rPr>
          <w:rFonts w:ascii="Times New Roman" w:hAnsi="Times New Roman" w:cs="Times New Roman"/>
          <w:b/>
          <w:sz w:val="20"/>
          <w:szCs w:val="20"/>
        </w:rPr>
        <w:t>ред</w:t>
      </w:r>
      <w:proofErr w:type="gramEnd"/>
      <w:r w:rsidRPr="00F8542B">
        <w:rPr>
          <w:rFonts w:ascii="Times New Roman" w:hAnsi="Times New Roman" w:cs="Times New Roman"/>
          <w:b/>
          <w:sz w:val="20"/>
          <w:szCs w:val="20"/>
        </w:rPr>
        <w:t xml:space="preserve"> Л.Н.Боголюбова.  М.Просвещение. 2023 г.</w:t>
      </w:r>
    </w:p>
    <w:p w:rsidR="004610B4" w:rsidRPr="00F8542B" w:rsidRDefault="004610B4" w:rsidP="00F8542B">
      <w:pPr>
        <w:pStyle w:val="a8"/>
        <w:numPr>
          <w:ilvl w:val="0"/>
          <w:numId w:val="10"/>
        </w:numPr>
        <w:tabs>
          <w:tab w:val="left" w:pos="5067"/>
        </w:tabs>
        <w:spacing w:after="0" w:line="240" w:lineRule="auto"/>
        <w:ind w:left="0"/>
        <w:rPr>
          <w:rFonts w:ascii="Times New Roman" w:hAnsi="Times New Roman" w:cs="Times New Roman"/>
          <w:b/>
          <w:sz w:val="20"/>
          <w:szCs w:val="20"/>
        </w:rPr>
      </w:pPr>
      <w:r w:rsidRPr="00F8542B">
        <w:rPr>
          <w:rFonts w:ascii="Times New Roman" w:hAnsi="Times New Roman" w:cs="Times New Roman"/>
          <w:b/>
          <w:sz w:val="20"/>
          <w:szCs w:val="20"/>
        </w:rPr>
        <w:t>Обществознание. Рабочая тетрадь Л.Ф.Иванова. М.Просвещение. 2023 г.</w:t>
      </w:r>
    </w:p>
    <w:p w:rsidR="004610B4" w:rsidRPr="00F8542B" w:rsidRDefault="004610B4" w:rsidP="00F8542B">
      <w:pPr>
        <w:pStyle w:val="a8"/>
        <w:numPr>
          <w:ilvl w:val="0"/>
          <w:numId w:val="10"/>
        </w:numPr>
        <w:tabs>
          <w:tab w:val="left" w:pos="5067"/>
        </w:tabs>
        <w:spacing w:after="0" w:line="240" w:lineRule="auto"/>
        <w:ind w:left="0"/>
        <w:rPr>
          <w:rFonts w:ascii="Times New Roman" w:hAnsi="Times New Roman" w:cs="Times New Roman"/>
          <w:b/>
          <w:sz w:val="20"/>
          <w:szCs w:val="20"/>
        </w:rPr>
      </w:pPr>
      <w:r w:rsidRPr="00F8542B">
        <w:rPr>
          <w:rFonts w:ascii="Times New Roman" w:hAnsi="Times New Roman" w:cs="Times New Roman"/>
          <w:b/>
          <w:sz w:val="20"/>
          <w:szCs w:val="20"/>
        </w:rPr>
        <w:t>Поурочные разработки по обществознанию к УМК Л.Н.Боголюбова 8 класс. М.ВАКО.2017 г.</w:t>
      </w:r>
    </w:p>
    <w:p w:rsidR="004610B4" w:rsidRPr="00F8542B" w:rsidRDefault="004610B4" w:rsidP="00F8542B"/>
    <w:p w:rsidR="004610B4" w:rsidRDefault="004610B4"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Default="00FD21C0" w:rsidP="00F8542B"/>
    <w:p w:rsidR="00FD21C0" w:rsidRPr="00F8542B" w:rsidRDefault="00FD21C0" w:rsidP="00F8542B"/>
    <w:p w:rsidR="00F8542B" w:rsidRPr="00FD21C0" w:rsidRDefault="00F8542B" w:rsidP="00F8542B">
      <w:pPr>
        <w:jc w:val="center"/>
        <w:rPr>
          <w:b/>
        </w:rPr>
      </w:pPr>
      <w:r w:rsidRPr="00FD21C0">
        <w:rPr>
          <w:b/>
          <w:bCs/>
          <w:lang w:eastAsia="ru-RU"/>
        </w:rPr>
        <w:t>Практическая работа на ШМО учителей иностранного языка по теме</w:t>
      </w:r>
    </w:p>
    <w:p w:rsidR="00F8542B" w:rsidRPr="00FD016A" w:rsidRDefault="00F8542B" w:rsidP="00F8542B">
      <w:pPr>
        <w:spacing w:line="360" w:lineRule="auto"/>
        <w:rPr>
          <w:b/>
        </w:rPr>
      </w:pPr>
    </w:p>
    <w:p w:rsidR="00F8542B" w:rsidRPr="00FD016A" w:rsidRDefault="00F8542B" w:rsidP="00F8542B">
      <w:pPr>
        <w:ind w:left="-426"/>
        <w:jc w:val="center"/>
        <w:rPr>
          <w:b/>
        </w:rPr>
      </w:pPr>
      <w:r w:rsidRPr="00FD016A">
        <w:rPr>
          <w:b/>
        </w:rPr>
        <w:t xml:space="preserve">     «Анализ качества знаний обучающихся по результатам ВПР из опыта работы (типичные ошибки и работа над ними, продуктивные методы и приемы подготовки к ВПР)»</w:t>
      </w:r>
    </w:p>
    <w:p w:rsidR="00F8542B" w:rsidRPr="00FD016A" w:rsidRDefault="00F8542B" w:rsidP="00F8542B">
      <w:pPr>
        <w:ind w:left="-426"/>
        <w:rPr>
          <w:b/>
        </w:rPr>
      </w:pPr>
      <w:r w:rsidRPr="00FD016A">
        <w:rPr>
          <w:b/>
        </w:rPr>
        <w:t xml:space="preserve">                                                                              подготовила учитель </w:t>
      </w:r>
    </w:p>
    <w:p w:rsidR="00F8542B" w:rsidRPr="00FD016A" w:rsidRDefault="00F8542B" w:rsidP="00F8542B">
      <w:pPr>
        <w:ind w:left="-426"/>
        <w:rPr>
          <w:b/>
        </w:rPr>
      </w:pPr>
      <w:r w:rsidRPr="00FD016A">
        <w:rPr>
          <w:b/>
        </w:rPr>
        <w:t xml:space="preserve">                                                                               английского языка</w:t>
      </w:r>
    </w:p>
    <w:p w:rsidR="00F8542B" w:rsidRPr="00FD016A" w:rsidRDefault="00F8542B" w:rsidP="00F8542B">
      <w:pPr>
        <w:ind w:left="-426"/>
        <w:rPr>
          <w:b/>
        </w:rPr>
      </w:pPr>
      <w:r w:rsidRPr="00FD016A">
        <w:rPr>
          <w:b/>
        </w:rPr>
        <w:t xml:space="preserve">                                                                              Куликова Т.А.</w:t>
      </w:r>
    </w:p>
    <w:p w:rsidR="00F8542B" w:rsidRPr="00FD016A" w:rsidRDefault="00F8542B" w:rsidP="00F8542B">
      <w:pPr>
        <w:ind w:right="-81"/>
        <w:rPr>
          <w:b/>
          <w:bCs/>
          <w:lang w:eastAsia="ru-RU"/>
        </w:rPr>
      </w:pPr>
      <w:r w:rsidRPr="00FD016A">
        <w:rPr>
          <w:b/>
          <w:bCs/>
          <w:lang w:eastAsia="ru-RU"/>
        </w:rPr>
        <w:t xml:space="preserve">Результаты  </w:t>
      </w:r>
      <w:r w:rsidRPr="00FD016A">
        <w:rPr>
          <w:b/>
          <w:lang w:eastAsia="ru-RU"/>
        </w:rPr>
        <w:t xml:space="preserve"> ВПР</w:t>
      </w:r>
      <w:r w:rsidRPr="00FD016A">
        <w:rPr>
          <w:b/>
          <w:bCs/>
          <w:lang w:eastAsia="ru-RU"/>
        </w:rPr>
        <w:t xml:space="preserve"> по английскому языку в 5-6 классах МАОУ «Аромашевская СОШ им. В.Д.Кармацкого»</w:t>
      </w:r>
    </w:p>
    <w:p w:rsidR="00F8542B" w:rsidRPr="00FD016A" w:rsidRDefault="00F8542B" w:rsidP="00F8542B">
      <w:pPr>
        <w:ind w:right="-81"/>
        <w:jc w:val="center"/>
        <w:rPr>
          <w:b/>
          <w:bCs/>
          <w:lang w:eastAsia="ru-RU"/>
        </w:rPr>
      </w:pPr>
    </w:p>
    <w:tbl>
      <w:tblPr>
        <w:tblW w:w="6975"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738"/>
        <w:gridCol w:w="992"/>
        <w:gridCol w:w="851"/>
        <w:gridCol w:w="709"/>
        <w:gridCol w:w="708"/>
        <w:gridCol w:w="709"/>
        <w:gridCol w:w="851"/>
        <w:gridCol w:w="708"/>
        <w:gridCol w:w="709"/>
      </w:tblGrid>
      <w:tr w:rsidR="00F8542B" w:rsidRPr="00FD016A" w:rsidTr="00A86C73">
        <w:trPr>
          <w:cantSplit/>
          <w:trHeight w:val="435"/>
        </w:trPr>
        <w:tc>
          <w:tcPr>
            <w:tcW w:w="738" w:type="dxa"/>
            <w:vMerge w:val="restart"/>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pPr>
            <w:r w:rsidRPr="00FD016A">
              <w:t>класс</w:t>
            </w:r>
          </w:p>
        </w:tc>
        <w:tc>
          <w:tcPr>
            <w:tcW w:w="992" w:type="dxa"/>
            <w:vMerge w:val="restart"/>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pPr>
            <w:r w:rsidRPr="00FD016A">
              <w:t>Всего уч-ся классе</w:t>
            </w:r>
          </w:p>
        </w:tc>
        <w:tc>
          <w:tcPr>
            <w:tcW w:w="851" w:type="dxa"/>
            <w:vMerge w:val="restart"/>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pPr>
            <w:r w:rsidRPr="00FD016A">
              <w:t>Вып. работу</w:t>
            </w:r>
          </w:p>
        </w:tc>
        <w:tc>
          <w:tcPr>
            <w:tcW w:w="2977" w:type="dxa"/>
            <w:gridSpan w:val="4"/>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Результаты.</w:t>
            </w:r>
          </w:p>
          <w:p w:rsidR="00F8542B" w:rsidRPr="00FD016A" w:rsidRDefault="00F8542B" w:rsidP="00A86C73">
            <w:pPr>
              <w:tabs>
                <w:tab w:val="left" w:pos="1920"/>
              </w:tabs>
              <w:spacing w:line="256" w:lineRule="auto"/>
              <w:jc w:val="center"/>
            </w:pPr>
            <w:r w:rsidRPr="00FD016A">
              <w:t>Выполнили на:</w:t>
            </w:r>
          </w:p>
        </w:tc>
        <w:tc>
          <w:tcPr>
            <w:tcW w:w="708" w:type="dxa"/>
            <w:tcBorders>
              <w:top w:val="single" w:sz="4" w:space="0" w:color="auto"/>
              <w:left w:val="single" w:sz="4" w:space="0" w:color="auto"/>
              <w:bottom w:val="single" w:sz="4" w:space="0" w:color="auto"/>
              <w:right w:val="single" w:sz="4" w:space="0" w:color="auto"/>
            </w:tcBorders>
          </w:tcPr>
          <w:p w:rsidR="00F8542B" w:rsidRPr="00FD016A" w:rsidRDefault="00F8542B" w:rsidP="00A86C73">
            <w:pPr>
              <w:tabs>
                <w:tab w:val="left" w:pos="1920"/>
              </w:tabs>
              <w:spacing w:line="256" w:lineRule="auto"/>
            </w:pPr>
          </w:p>
          <w:p w:rsidR="00F8542B" w:rsidRPr="00FD016A" w:rsidRDefault="00F8542B" w:rsidP="00A86C73">
            <w:pPr>
              <w:tabs>
                <w:tab w:val="left" w:pos="1920"/>
              </w:tabs>
              <w:spacing w:line="256" w:lineRule="auto"/>
            </w:pPr>
            <w:r w:rsidRPr="00FD016A">
              <w:t>% кач</w:t>
            </w:r>
          </w:p>
        </w:tc>
        <w:tc>
          <w:tcPr>
            <w:tcW w:w="709" w:type="dxa"/>
            <w:tcBorders>
              <w:top w:val="single" w:sz="4" w:space="0" w:color="auto"/>
              <w:left w:val="single" w:sz="4" w:space="0" w:color="auto"/>
              <w:bottom w:val="single" w:sz="4" w:space="0" w:color="auto"/>
              <w:right w:val="single" w:sz="4" w:space="0" w:color="auto"/>
            </w:tcBorders>
          </w:tcPr>
          <w:p w:rsidR="00F8542B" w:rsidRPr="00FD016A" w:rsidRDefault="00F8542B" w:rsidP="00A86C73">
            <w:pPr>
              <w:tabs>
                <w:tab w:val="left" w:pos="1920"/>
              </w:tabs>
              <w:spacing w:line="256" w:lineRule="auto"/>
            </w:pPr>
          </w:p>
          <w:p w:rsidR="00F8542B" w:rsidRPr="00FD016A" w:rsidRDefault="00F8542B" w:rsidP="00A86C73">
            <w:pPr>
              <w:tabs>
                <w:tab w:val="left" w:pos="1920"/>
              </w:tabs>
              <w:spacing w:line="256" w:lineRule="auto"/>
            </w:pPr>
            <w:r w:rsidRPr="00FD016A">
              <w:t>% вып</w:t>
            </w:r>
          </w:p>
        </w:tc>
      </w:tr>
      <w:tr w:rsidR="00F8542B" w:rsidRPr="00FD016A" w:rsidTr="00A86C73">
        <w:trPr>
          <w:cantSplit/>
          <w:trHeight w:val="18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pP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rPr>
                <w:b/>
              </w:rPr>
            </w:pPr>
            <w:r w:rsidRPr="00FD016A">
              <w:rPr>
                <w:b/>
              </w:rPr>
              <w:t>«5»</w:t>
            </w:r>
          </w:p>
        </w:tc>
        <w:tc>
          <w:tcPr>
            <w:tcW w:w="708"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rPr>
                <w:b/>
              </w:rPr>
            </w:pPr>
            <w:r w:rsidRPr="00FD016A">
              <w:rPr>
                <w:b/>
              </w:rPr>
              <w:t>«4»</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rPr>
                <w:b/>
              </w:rPr>
            </w:pPr>
            <w:r w:rsidRPr="00FD016A">
              <w:rPr>
                <w:b/>
              </w:rPr>
              <w:t>«3»</w:t>
            </w:r>
          </w:p>
        </w:tc>
        <w:tc>
          <w:tcPr>
            <w:tcW w:w="851"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375"/>
                <w:tab w:val="center" w:pos="482"/>
                <w:tab w:val="left" w:pos="1920"/>
              </w:tabs>
              <w:spacing w:line="256" w:lineRule="auto"/>
              <w:rPr>
                <w:b/>
              </w:rPr>
            </w:pPr>
            <w:r w:rsidRPr="00FD016A">
              <w:rPr>
                <w:b/>
              </w:rPr>
              <w:t xml:space="preserve">   «2»</w:t>
            </w:r>
          </w:p>
        </w:tc>
        <w:tc>
          <w:tcPr>
            <w:tcW w:w="708" w:type="dxa"/>
            <w:tcBorders>
              <w:top w:val="single" w:sz="4" w:space="0" w:color="auto"/>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pPr>
          </w:p>
        </w:tc>
        <w:tc>
          <w:tcPr>
            <w:tcW w:w="709" w:type="dxa"/>
            <w:tcBorders>
              <w:top w:val="single" w:sz="4" w:space="0" w:color="auto"/>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pPr>
          </w:p>
        </w:tc>
      </w:tr>
      <w:tr w:rsidR="00F8542B" w:rsidRPr="00FD016A" w:rsidTr="00A86C73">
        <w:trPr>
          <w:cantSplit/>
          <w:trHeight w:val="180"/>
        </w:trPr>
        <w:tc>
          <w:tcPr>
            <w:tcW w:w="738" w:type="dxa"/>
            <w:tcBorders>
              <w:top w:val="single" w:sz="4" w:space="0" w:color="auto"/>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jc w:val="center"/>
            </w:pPr>
            <w:r w:rsidRPr="00FD016A">
              <w:t>6а</w:t>
            </w:r>
          </w:p>
        </w:tc>
        <w:tc>
          <w:tcPr>
            <w:tcW w:w="992" w:type="dxa"/>
            <w:tcBorders>
              <w:top w:val="single" w:sz="4" w:space="0" w:color="auto"/>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jc w:val="center"/>
            </w:pPr>
            <w:r w:rsidRPr="00FD016A">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jc w:val="center"/>
            </w:pPr>
            <w:r w:rsidRPr="00FD016A">
              <w:t>25</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1</w:t>
            </w:r>
          </w:p>
        </w:tc>
        <w:tc>
          <w:tcPr>
            <w:tcW w:w="708"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10</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11</w:t>
            </w:r>
          </w:p>
        </w:tc>
        <w:tc>
          <w:tcPr>
            <w:tcW w:w="851"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3</w:t>
            </w:r>
          </w:p>
        </w:tc>
        <w:tc>
          <w:tcPr>
            <w:tcW w:w="708" w:type="dxa"/>
            <w:tcBorders>
              <w:top w:val="nil"/>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45</w:t>
            </w:r>
          </w:p>
        </w:tc>
        <w:tc>
          <w:tcPr>
            <w:tcW w:w="709" w:type="dxa"/>
            <w:tcBorders>
              <w:top w:val="nil"/>
              <w:left w:val="single" w:sz="4" w:space="0" w:color="auto"/>
              <w:bottom w:val="single" w:sz="4" w:space="0" w:color="auto"/>
              <w:right w:val="single" w:sz="4" w:space="0" w:color="auto"/>
            </w:tcBorders>
            <w:vAlign w:val="center"/>
            <w:hideMark/>
          </w:tcPr>
          <w:p w:rsidR="00F8542B" w:rsidRPr="00FD016A" w:rsidRDefault="00F8542B" w:rsidP="00A86C73">
            <w:pPr>
              <w:spacing w:line="256" w:lineRule="auto"/>
              <w:jc w:val="center"/>
            </w:pPr>
            <w:r w:rsidRPr="00FD016A">
              <w:t>88</w:t>
            </w:r>
          </w:p>
        </w:tc>
      </w:tr>
      <w:tr w:rsidR="00F8542B" w:rsidRPr="00FD016A" w:rsidTr="00A86C73">
        <w:trPr>
          <w:cantSplit/>
          <w:trHeight w:val="180"/>
        </w:trPr>
        <w:tc>
          <w:tcPr>
            <w:tcW w:w="738"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6в</w:t>
            </w:r>
          </w:p>
        </w:tc>
        <w:tc>
          <w:tcPr>
            <w:tcW w:w="992"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23</w:t>
            </w:r>
          </w:p>
        </w:tc>
        <w:tc>
          <w:tcPr>
            <w:tcW w:w="851"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center" w:pos="317"/>
                <w:tab w:val="left" w:pos="1920"/>
              </w:tabs>
              <w:spacing w:line="256" w:lineRule="auto"/>
              <w:jc w:val="center"/>
            </w:pPr>
            <w:r w:rsidRPr="00FD016A">
              <w:t>23</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1</w:t>
            </w:r>
          </w:p>
        </w:tc>
        <w:tc>
          <w:tcPr>
            <w:tcW w:w="708"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9</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11</w:t>
            </w:r>
          </w:p>
        </w:tc>
        <w:tc>
          <w:tcPr>
            <w:tcW w:w="851"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2</w:t>
            </w:r>
          </w:p>
        </w:tc>
        <w:tc>
          <w:tcPr>
            <w:tcW w:w="708"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43</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91</w:t>
            </w:r>
          </w:p>
        </w:tc>
      </w:tr>
      <w:tr w:rsidR="00F8542B" w:rsidRPr="00FD016A" w:rsidTr="00A86C73">
        <w:trPr>
          <w:cantSplit/>
          <w:trHeight w:val="180"/>
        </w:trPr>
        <w:tc>
          <w:tcPr>
            <w:tcW w:w="738"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5в</w:t>
            </w:r>
          </w:p>
        </w:tc>
        <w:tc>
          <w:tcPr>
            <w:tcW w:w="992"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20</w:t>
            </w:r>
          </w:p>
        </w:tc>
        <w:tc>
          <w:tcPr>
            <w:tcW w:w="851"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17</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w:t>
            </w:r>
          </w:p>
        </w:tc>
        <w:tc>
          <w:tcPr>
            <w:tcW w:w="708"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6</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7</w:t>
            </w:r>
          </w:p>
        </w:tc>
        <w:tc>
          <w:tcPr>
            <w:tcW w:w="851"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1</w:t>
            </w:r>
          </w:p>
        </w:tc>
        <w:tc>
          <w:tcPr>
            <w:tcW w:w="708"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35</w:t>
            </w:r>
          </w:p>
        </w:tc>
        <w:tc>
          <w:tcPr>
            <w:tcW w:w="709" w:type="dxa"/>
            <w:tcBorders>
              <w:top w:val="single" w:sz="4" w:space="0" w:color="auto"/>
              <w:left w:val="single" w:sz="4" w:space="0" w:color="auto"/>
              <w:bottom w:val="single" w:sz="4" w:space="0" w:color="auto"/>
              <w:right w:val="single" w:sz="4" w:space="0" w:color="auto"/>
            </w:tcBorders>
            <w:hideMark/>
          </w:tcPr>
          <w:p w:rsidR="00F8542B" w:rsidRPr="00FD016A" w:rsidRDefault="00F8542B" w:rsidP="00A86C73">
            <w:pPr>
              <w:tabs>
                <w:tab w:val="left" w:pos="1920"/>
              </w:tabs>
              <w:spacing w:line="256" w:lineRule="auto"/>
              <w:jc w:val="center"/>
            </w:pPr>
            <w:r w:rsidRPr="00FD016A">
              <w:t>94</w:t>
            </w:r>
          </w:p>
        </w:tc>
      </w:tr>
    </w:tbl>
    <w:p w:rsidR="00F8542B" w:rsidRPr="00FD016A" w:rsidRDefault="00F8542B" w:rsidP="00F8542B">
      <w:pPr>
        <w:jc w:val="center"/>
        <w:rPr>
          <w:b/>
          <w:lang w:eastAsia="ru-RU"/>
        </w:rPr>
      </w:pPr>
    </w:p>
    <w:p w:rsidR="00F8542B" w:rsidRPr="00FD016A" w:rsidRDefault="00F8542B" w:rsidP="00F8542B">
      <w:pPr>
        <w:jc w:val="both"/>
        <w:rPr>
          <w:b/>
          <w:lang w:eastAsia="ru-RU"/>
        </w:rPr>
      </w:pPr>
    </w:p>
    <w:p w:rsidR="00F8542B" w:rsidRPr="00FD016A" w:rsidRDefault="00F8542B" w:rsidP="00F8542B">
      <w:pPr>
        <w:ind w:left="-426"/>
      </w:pPr>
      <w:r w:rsidRPr="00FD016A">
        <w:rPr>
          <w:b/>
        </w:rPr>
        <w:t>Система оценивания выполнения отдельных заданий и проверочной работы в целом</w:t>
      </w:r>
      <w:r w:rsidRPr="00FD016A">
        <w:t xml:space="preserve"> </w:t>
      </w:r>
    </w:p>
    <w:p w:rsidR="00F8542B" w:rsidRPr="00FD016A" w:rsidRDefault="00F8542B" w:rsidP="00F8542B">
      <w:pPr>
        <w:ind w:left="-426"/>
      </w:pPr>
      <w:r w:rsidRPr="00FD016A">
        <w:t>Каждое из заданий 1, 2, 3 считается выполненным верно, если указана правильная последовательность цифр. В заданиях 1, 2, 3 участник получает 1 балл за каждое правильно установленное соответствие. За успешное выполнение каждого из этих заданий выставляется максимум 5 баллов (по 1 баллу за каждый правильный ответ). Ответ на задание 4 оценивается в соответствии с критериями. Максимальный первичный балл за выполнение работы – 25.</w:t>
      </w:r>
    </w:p>
    <w:p w:rsidR="00F8542B" w:rsidRPr="00FD016A" w:rsidRDefault="00F8542B" w:rsidP="00F8542B">
      <w:pPr>
        <w:ind w:left="-426"/>
        <w:rPr>
          <w:b/>
        </w:rPr>
      </w:pPr>
      <w:r w:rsidRPr="00FD016A">
        <w:rPr>
          <w:b/>
        </w:rPr>
        <w:t xml:space="preserve"> Рекомендации по переводу первичных баллов в отметки по пятибалльной шкале</w:t>
      </w:r>
    </w:p>
    <w:tbl>
      <w:tblPr>
        <w:tblStyle w:val="a3"/>
        <w:tblW w:w="8222" w:type="dxa"/>
        <w:tblInd w:w="-5" w:type="dxa"/>
        <w:tblLook w:val="04A0"/>
      </w:tblPr>
      <w:tblGrid>
        <w:gridCol w:w="3969"/>
        <w:gridCol w:w="993"/>
        <w:gridCol w:w="992"/>
        <w:gridCol w:w="1134"/>
        <w:gridCol w:w="1134"/>
      </w:tblGrid>
      <w:tr w:rsidR="00F8542B" w:rsidRPr="00FD016A" w:rsidTr="00A86C73">
        <w:tc>
          <w:tcPr>
            <w:tcW w:w="3969" w:type="dxa"/>
          </w:tcPr>
          <w:p w:rsidR="00F8542B" w:rsidRPr="00FD016A" w:rsidRDefault="00F8542B" w:rsidP="00A86C73">
            <w:pPr>
              <w:rPr>
                <w:b/>
              </w:rPr>
            </w:pPr>
            <w:r w:rsidRPr="00FD016A">
              <w:rPr>
                <w:b/>
              </w:rPr>
              <w:t>Отметка по пятибалльной шкале</w:t>
            </w:r>
          </w:p>
        </w:tc>
        <w:tc>
          <w:tcPr>
            <w:tcW w:w="993" w:type="dxa"/>
          </w:tcPr>
          <w:p w:rsidR="00F8542B" w:rsidRPr="00FD016A" w:rsidRDefault="00F8542B" w:rsidP="00A86C73">
            <w:pPr>
              <w:rPr>
                <w:b/>
              </w:rPr>
            </w:pPr>
            <w:r w:rsidRPr="00FD016A">
              <w:rPr>
                <w:b/>
              </w:rPr>
              <w:t>«2»</w:t>
            </w:r>
          </w:p>
        </w:tc>
        <w:tc>
          <w:tcPr>
            <w:tcW w:w="992" w:type="dxa"/>
          </w:tcPr>
          <w:p w:rsidR="00F8542B" w:rsidRPr="00FD016A" w:rsidRDefault="00F8542B" w:rsidP="00A86C73">
            <w:pPr>
              <w:rPr>
                <w:b/>
              </w:rPr>
            </w:pPr>
            <w:r w:rsidRPr="00FD016A">
              <w:rPr>
                <w:b/>
              </w:rPr>
              <w:t>«3»</w:t>
            </w:r>
          </w:p>
        </w:tc>
        <w:tc>
          <w:tcPr>
            <w:tcW w:w="1134" w:type="dxa"/>
          </w:tcPr>
          <w:p w:rsidR="00F8542B" w:rsidRPr="00FD016A" w:rsidRDefault="00F8542B" w:rsidP="00A86C73">
            <w:pPr>
              <w:rPr>
                <w:b/>
              </w:rPr>
            </w:pPr>
            <w:r w:rsidRPr="00FD016A">
              <w:rPr>
                <w:b/>
              </w:rPr>
              <w:t>«4»</w:t>
            </w:r>
          </w:p>
        </w:tc>
        <w:tc>
          <w:tcPr>
            <w:tcW w:w="1134" w:type="dxa"/>
          </w:tcPr>
          <w:p w:rsidR="00F8542B" w:rsidRPr="00FD016A" w:rsidRDefault="00F8542B" w:rsidP="00A86C73">
            <w:pPr>
              <w:rPr>
                <w:b/>
              </w:rPr>
            </w:pPr>
            <w:r w:rsidRPr="00FD016A">
              <w:rPr>
                <w:b/>
              </w:rPr>
              <w:t>«5»</w:t>
            </w:r>
          </w:p>
        </w:tc>
      </w:tr>
      <w:tr w:rsidR="00F8542B" w:rsidRPr="00FD016A" w:rsidTr="00A86C73">
        <w:tc>
          <w:tcPr>
            <w:tcW w:w="3969" w:type="dxa"/>
          </w:tcPr>
          <w:p w:rsidR="00F8542B" w:rsidRPr="00FD016A" w:rsidRDefault="00F8542B" w:rsidP="00A86C73">
            <w:pPr>
              <w:rPr>
                <w:b/>
              </w:rPr>
            </w:pPr>
            <w:r w:rsidRPr="00FD016A">
              <w:rPr>
                <w:b/>
              </w:rPr>
              <w:t>Первичные баллы</w:t>
            </w:r>
          </w:p>
        </w:tc>
        <w:tc>
          <w:tcPr>
            <w:tcW w:w="993" w:type="dxa"/>
          </w:tcPr>
          <w:p w:rsidR="00F8542B" w:rsidRPr="00FD016A" w:rsidRDefault="00F8542B" w:rsidP="00A86C73">
            <w:pPr>
              <w:rPr>
                <w:b/>
              </w:rPr>
            </w:pPr>
            <w:r w:rsidRPr="00FD016A">
              <w:rPr>
                <w:b/>
              </w:rPr>
              <w:t>0–9</w:t>
            </w:r>
          </w:p>
        </w:tc>
        <w:tc>
          <w:tcPr>
            <w:tcW w:w="992" w:type="dxa"/>
          </w:tcPr>
          <w:p w:rsidR="00F8542B" w:rsidRPr="00FD016A" w:rsidRDefault="00F8542B" w:rsidP="00A86C73">
            <w:pPr>
              <w:rPr>
                <w:b/>
              </w:rPr>
            </w:pPr>
            <w:r w:rsidRPr="00FD016A">
              <w:rPr>
                <w:b/>
              </w:rPr>
              <w:t>10–14</w:t>
            </w:r>
          </w:p>
        </w:tc>
        <w:tc>
          <w:tcPr>
            <w:tcW w:w="1134" w:type="dxa"/>
          </w:tcPr>
          <w:p w:rsidR="00F8542B" w:rsidRPr="00FD016A" w:rsidRDefault="00F8542B" w:rsidP="00A86C73">
            <w:pPr>
              <w:rPr>
                <w:b/>
              </w:rPr>
            </w:pPr>
            <w:r w:rsidRPr="00FD016A">
              <w:rPr>
                <w:b/>
              </w:rPr>
              <w:t>15–21</w:t>
            </w:r>
          </w:p>
        </w:tc>
        <w:tc>
          <w:tcPr>
            <w:tcW w:w="1134" w:type="dxa"/>
          </w:tcPr>
          <w:p w:rsidR="00F8542B" w:rsidRPr="00FD016A" w:rsidRDefault="00F8542B" w:rsidP="00A86C73">
            <w:pPr>
              <w:rPr>
                <w:b/>
              </w:rPr>
            </w:pPr>
            <w:r w:rsidRPr="00FD016A">
              <w:rPr>
                <w:b/>
              </w:rPr>
              <w:t>22-25</w:t>
            </w:r>
          </w:p>
        </w:tc>
      </w:tr>
    </w:tbl>
    <w:p w:rsidR="00F8542B" w:rsidRPr="00FD016A" w:rsidRDefault="00F8542B" w:rsidP="00F8542B">
      <w:pPr>
        <w:ind w:left="-426"/>
      </w:pPr>
    </w:p>
    <w:p w:rsidR="00F8542B" w:rsidRPr="00FD016A" w:rsidRDefault="00F8542B" w:rsidP="00F8542B">
      <w:pPr>
        <w:ind w:left="-426"/>
        <w:rPr>
          <w:b/>
        </w:rPr>
      </w:pPr>
      <w:r w:rsidRPr="00FD016A">
        <w:rPr>
          <w:b/>
        </w:rPr>
        <w:t>Результаты ВПР по английскому языку обучающихся 6 «А» класса за 2024-25 уч</w:t>
      </w:r>
      <w:proofErr w:type="gramStart"/>
      <w:r w:rsidRPr="00FD016A">
        <w:rPr>
          <w:b/>
        </w:rPr>
        <w:t>.г</w:t>
      </w:r>
      <w:proofErr w:type="gramEnd"/>
      <w:r w:rsidRPr="00FD016A">
        <w:rPr>
          <w:b/>
        </w:rPr>
        <w:t>од</w:t>
      </w:r>
    </w:p>
    <w:tbl>
      <w:tblPr>
        <w:tblW w:w="9356" w:type="dxa"/>
        <w:tblInd w:w="-5" w:type="dxa"/>
        <w:tblLayout w:type="fixed"/>
        <w:tblLook w:val="04A0"/>
      </w:tblPr>
      <w:tblGrid>
        <w:gridCol w:w="851"/>
        <w:gridCol w:w="709"/>
        <w:gridCol w:w="708"/>
        <w:gridCol w:w="709"/>
        <w:gridCol w:w="709"/>
        <w:gridCol w:w="709"/>
        <w:gridCol w:w="605"/>
        <w:gridCol w:w="670"/>
        <w:gridCol w:w="709"/>
        <w:gridCol w:w="567"/>
        <w:gridCol w:w="1027"/>
        <w:gridCol w:w="1383"/>
      </w:tblGrid>
      <w:tr w:rsidR="00F8542B" w:rsidRPr="00FD016A" w:rsidTr="00A86C73">
        <w:trPr>
          <w:trHeight w:val="123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Код участника</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Вариант</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1 (5б)</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2 (5б)</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3 (5б)</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4К1 (3б)</w:t>
            </w:r>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4К2 (2б)</w:t>
            </w:r>
          </w:p>
        </w:tc>
        <w:tc>
          <w:tcPr>
            <w:tcW w:w="670"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4К3 (3б)</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4К4 (2б)</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Итого баллов</w:t>
            </w:r>
          </w:p>
        </w:tc>
        <w:tc>
          <w:tcPr>
            <w:tcW w:w="1027"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Отметка за ВПР</w:t>
            </w:r>
          </w:p>
        </w:tc>
        <w:tc>
          <w:tcPr>
            <w:tcW w:w="1383" w:type="dxa"/>
            <w:tcBorders>
              <w:top w:val="single" w:sz="4" w:space="0" w:color="auto"/>
              <w:left w:val="nil"/>
              <w:bottom w:val="single" w:sz="4" w:space="0" w:color="auto"/>
              <w:right w:val="single" w:sz="4" w:space="0" w:color="auto"/>
            </w:tcBorders>
            <w:shd w:val="clear" w:color="auto" w:fill="auto"/>
            <w:vAlign w:val="bottom"/>
            <w:hideMark/>
          </w:tcPr>
          <w:p w:rsidR="00F8542B" w:rsidRPr="00FD016A" w:rsidRDefault="00F8542B" w:rsidP="00A86C73">
            <w:pPr>
              <w:rPr>
                <w:b/>
                <w:bCs/>
                <w:color w:val="000000"/>
                <w:lang w:eastAsia="ru-RU"/>
              </w:rPr>
            </w:pPr>
            <w:r w:rsidRPr="00FD016A">
              <w:rPr>
                <w:b/>
                <w:bCs/>
                <w:color w:val="000000"/>
                <w:lang w:eastAsia="ru-RU"/>
              </w:rPr>
              <w:t>Отметка за предыдущий триместр/ четверть</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10</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15</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18</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отсут</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15</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60006</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7</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2</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60007</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10</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60008</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12</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60009</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23</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5</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10</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17</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18</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10</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15</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11</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60016</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12</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60017</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2</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60018</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11</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60019</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15</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18</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отсут</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12</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16</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10</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отсут</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60026</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10</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3</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60027</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16</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4</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60028</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отсут</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r>
      <w:tr w:rsidR="00F8542B" w:rsidRPr="00FD016A" w:rsidTr="00A86C7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60029</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05"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670"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709"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X</w:t>
            </w:r>
          </w:p>
        </w:tc>
        <w:tc>
          <w:tcPr>
            <w:tcW w:w="567"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4</w:t>
            </w:r>
          </w:p>
        </w:tc>
        <w:tc>
          <w:tcPr>
            <w:tcW w:w="1027" w:type="dxa"/>
            <w:tcBorders>
              <w:top w:val="nil"/>
              <w:left w:val="nil"/>
              <w:bottom w:val="single" w:sz="4" w:space="0" w:color="auto"/>
              <w:right w:val="single" w:sz="4" w:space="0" w:color="auto"/>
            </w:tcBorders>
            <w:shd w:val="clear" w:color="auto" w:fill="auto"/>
            <w:noWrap/>
            <w:vAlign w:val="bottom"/>
          </w:tcPr>
          <w:p w:rsidR="00F8542B" w:rsidRPr="00FD016A" w:rsidRDefault="00F8542B" w:rsidP="00A86C73">
            <w:pPr>
              <w:rPr>
                <w:color w:val="000000"/>
                <w:lang w:eastAsia="ru-RU"/>
              </w:rPr>
            </w:pPr>
            <w:r w:rsidRPr="00FD016A">
              <w:rPr>
                <w:color w:val="000000"/>
                <w:lang w:eastAsia="ru-RU"/>
              </w:rPr>
              <w:t>2</w:t>
            </w:r>
          </w:p>
        </w:tc>
        <w:tc>
          <w:tcPr>
            <w:tcW w:w="1383" w:type="dxa"/>
            <w:tcBorders>
              <w:top w:val="nil"/>
              <w:left w:val="nil"/>
              <w:bottom w:val="single" w:sz="4" w:space="0" w:color="auto"/>
              <w:right w:val="single" w:sz="4" w:space="0" w:color="auto"/>
            </w:tcBorders>
            <w:shd w:val="clear" w:color="auto" w:fill="auto"/>
            <w:noWrap/>
            <w:vAlign w:val="bottom"/>
            <w:hideMark/>
          </w:tcPr>
          <w:p w:rsidR="00F8542B" w:rsidRPr="00FD016A" w:rsidRDefault="00F8542B" w:rsidP="00A86C73">
            <w:pPr>
              <w:rPr>
                <w:color w:val="000000"/>
                <w:lang w:eastAsia="ru-RU"/>
              </w:rPr>
            </w:pPr>
            <w:r w:rsidRPr="00FD016A">
              <w:rPr>
                <w:color w:val="000000"/>
                <w:lang w:eastAsia="ru-RU"/>
              </w:rPr>
              <w:t>3</w:t>
            </w:r>
          </w:p>
        </w:tc>
      </w:tr>
    </w:tbl>
    <w:p w:rsidR="00F8542B" w:rsidRPr="00FD016A" w:rsidRDefault="00F8542B" w:rsidP="00F8542B"/>
    <w:tbl>
      <w:tblPr>
        <w:tblStyle w:val="a3"/>
        <w:tblW w:w="9351" w:type="dxa"/>
        <w:tblLook w:val="04A0"/>
      </w:tblPr>
      <w:tblGrid>
        <w:gridCol w:w="2412"/>
        <w:gridCol w:w="2100"/>
        <w:gridCol w:w="2764"/>
        <w:gridCol w:w="2075"/>
      </w:tblGrid>
      <w:tr w:rsidR="00F8542B" w:rsidRPr="00FD016A" w:rsidTr="00A86C73">
        <w:tc>
          <w:tcPr>
            <w:tcW w:w="2412" w:type="dxa"/>
          </w:tcPr>
          <w:p w:rsidR="00F8542B" w:rsidRPr="00FD016A" w:rsidRDefault="00F8542B" w:rsidP="00A86C73">
            <w:pPr>
              <w:rPr>
                <w:b/>
              </w:rPr>
            </w:pPr>
            <w:r w:rsidRPr="00FD016A">
              <w:rPr>
                <w:b/>
              </w:rPr>
              <w:t>Проверяемые виды деятельности</w:t>
            </w:r>
          </w:p>
          <w:p w:rsidR="00F8542B" w:rsidRPr="00FD016A" w:rsidRDefault="00F8542B" w:rsidP="00A86C73">
            <w:pPr>
              <w:rPr>
                <w:b/>
                <w:lang w:eastAsia="ru-RU"/>
              </w:rPr>
            </w:pPr>
          </w:p>
        </w:tc>
        <w:tc>
          <w:tcPr>
            <w:tcW w:w="2100" w:type="dxa"/>
          </w:tcPr>
          <w:p w:rsidR="00F8542B" w:rsidRPr="00FD016A" w:rsidRDefault="00F8542B" w:rsidP="00A86C73">
            <w:pPr>
              <w:rPr>
                <w:b/>
                <w:lang w:eastAsia="ru-RU"/>
              </w:rPr>
            </w:pPr>
            <w:r w:rsidRPr="00FD016A">
              <w:rPr>
                <w:b/>
                <w:lang w:eastAsia="ru-RU"/>
              </w:rPr>
              <w:t xml:space="preserve">Количество </w:t>
            </w:r>
            <w:proofErr w:type="gramStart"/>
            <w:r w:rsidRPr="00FD016A">
              <w:rPr>
                <w:b/>
                <w:lang w:eastAsia="ru-RU"/>
              </w:rPr>
              <w:t>обучающихся</w:t>
            </w:r>
            <w:proofErr w:type="gramEnd"/>
            <w:r w:rsidRPr="00FD016A">
              <w:rPr>
                <w:b/>
                <w:lang w:eastAsia="ru-RU"/>
              </w:rPr>
              <w:t xml:space="preserve">, справившихся с заданием </w:t>
            </w:r>
          </w:p>
        </w:tc>
        <w:tc>
          <w:tcPr>
            <w:tcW w:w="2764" w:type="dxa"/>
          </w:tcPr>
          <w:p w:rsidR="00F8542B" w:rsidRPr="00FD016A" w:rsidRDefault="00F8542B" w:rsidP="00A86C73">
            <w:pPr>
              <w:rPr>
                <w:b/>
                <w:lang w:eastAsia="ru-RU"/>
              </w:rPr>
            </w:pPr>
            <w:r w:rsidRPr="00FD016A">
              <w:rPr>
                <w:b/>
                <w:lang w:eastAsia="ru-RU"/>
              </w:rPr>
              <w:t xml:space="preserve">Количество </w:t>
            </w:r>
            <w:proofErr w:type="gramStart"/>
            <w:r w:rsidRPr="00FD016A">
              <w:rPr>
                <w:b/>
                <w:lang w:eastAsia="ru-RU"/>
              </w:rPr>
              <w:t>обучающихся</w:t>
            </w:r>
            <w:proofErr w:type="gramEnd"/>
            <w:r w:rsidRPr="00FD016A">
              <w:rPr>
                <w:b/>
                <w:lang w:eastAsia="ru-RU"/>
              </w:rPr>
              <w:t>, допустивших ошибки в  задании</w:t>
            </w:r>
          </w:p>
        </w:tc>
        <w:tc>
          <w:tcPr>
            <w:tcW w:w="2075" w:type="dxa"/>
          </w:tcPr>
          <w:p w:rsidR="00F8542B" w:rsidRPr="00FD016A" w:rsidRDefault="00F8542B" w:rsidP="00A86C73">
            <w:pPr>
              <w:rPr>
                <w:b/>
                <w:lang w:eastAsia="ru-RU"/>
              </w:rPr>
            </w:pPr>
            <w:r w:rsidRPr="00FD016A">
              <w:rPr>
                <w:b/>
                <w:lang w:eastAsia="ru-RU"/>
              </w:rPr>
              <w:t xml:space="preserve">Количество </w:t>
            </w:r>
            <w:proofErr w:type="gramStart"/>
            <w:r w:rsidRPr="00FD016A">
              <w:rPr>
                <w:b/>
                <w:lang w:eastAsia="ru-RU"/>
              </w:rPr>
              <w:t>обучающихся</w:t>
            </w:r>
            <w:proofErr w:type="gramEnd"/>
            <w:r w:rsidRPr="00FD016A">
              <w:rPr>
                <w:b/>
                <w:lang w:eastAsia="ru-RU"/>
              </w:rPr>
              <w:t>, не справившихся с заданием</w:t>
            </w:r>
          </w:p>
        </w:tc>
      </w:tr>
      <w:tr w:rsidR="00F8542B" w:rsidRPr="00FD016A" w:rsidTr="00A86C73">
        <w:tc>
          <w:tcPr>
            <w:tcW w:w="2412" w:type="dxa"/>
          </w:tcPr>
          <w:p w:rsidR="00F8542B" w:rsidRPr="00FD016A" w:rsidRDefault="00F8542B" w:rsidP="00A86C73">
            <w:pPr>
              <w:rPr>
                <w:b/>
                <w:lang w:eastAsia="ru-RU"/>
              </w:rPr>
            </w:pPr>
            <w:r w:rsidRPr="00FD016A">
              <w:t>Аудирование с пониманием запрашиваемой информации в прослушанном тексте</w:t>
            </w:r>
          </w:p>
        </w:tc>
        <w:tc>
          <w:tcPr>
            <w:tcW w:w="2100" w:type="dxa"/>
          </w:tcPr>
          <w:p w:rsidR="00F8542B" w:rsidRPr="00FD016A" w:rsidRDefault="00F8542B" w:rsidP="00A86C73">
            <w:pPr>
              <w:rPr>
                <w:b/>
                <w:lang w:eastAsia="ru-RU"/>
              </w:rPr>
            </w:pPr>
            <w:r w:rsidRPr="00FD016A">
              <w:rPr>
                <w:b/>
                <w:lang w:eastAsia="ru-RU"/>
              </w:rPr>
              <w:t>13</w:t>
            </w:r>
          </w:p>
        </w:tc>
        <w:tc>
          <w:tcPr>
            <w:tcW w:w="2764" w:type="dxa"/>
          </w:tcPr>
          <w:p w:rsidR="00F8542B" w:rsidRPr="00FD016A" w:rsidRDefault="00F8542B" w:rsidP="00A86C73">
            <w:pPr>
              <w:rPr>
                <w:b/>
                <w:lang w:eastAsia="ru-RU"/>
              </w:rPr>
            </w:pPr>
            <w:r w:rsidRPr="00FD016A">
              <w:rPr>
                <w:b/>
                <w:lang w:eastAsia="ru-RU"/>
              </w:rPr>
              <w:t>12</w:t>
            </w:r>
          </w:p>
        </w:tc>
        <w:tc>
          <w:tcPr>
            <w:tcW w:w="2075" w:type="dxa"/>
          </w:tcPr>
          <w:p w:rsidR="00F8542B" w:rsidRPr="00FD016A" w:rsidRDefault="00F8542B" w:rsidP="00A86C73">
            <w:pPr>
              <w:rPr>
                <w:b/>
                <w:lang w:eastAsia="ru-RU"/>
              </w:rPr>
            </w:pPr>
            <w:r w:rsidRPr="00FD016A">
              <w:rPr>
                <w:b/>
                <w:lang w:eastAsia="ru-RU"/>
              </w:rPr>
              <w:t>0</w:t>
            </w:r>
          </w:p>
        </w:tc>
      </w:tr>
      <w:tr w:rsidR="00F8542B" w:rsidRPr="00FD016A" w:rsidTr="00A86C73">
        <w:tc>
          <w:tcPr>
            <w:tcW w:w="2412" w:type="dxa"/>
          </w:tcPr>
          <w:p w:rsidR="00F8542B" w:rsidRPr="00FD016A" w:rsidRDefault="00F8542B" w:rsidP="00A86C73">
            <w:pPr>
              <w:rPr>
                <w:b/>
                <w:lang w:eastAsia="ru-RU"/>
              </w:rPr>
            </w:pPr>
            <w:r w:rsidRPr="00FD016A">
              <w:t>Чтение с пониманием запрашиваемой информации</w:t>
            </w:r>
          </w:p>
        </w:tc>
        <w:tc>
          <w:tcPr>
            <w:tcW w:w="2100" w:type="dxa"/>
          </w:tcPr>
          <w:p w:rsidR="00F8542B" w:rsidRPr="00FD016A" w:rsidRDefault="00F8542B" w:rsidP="00A86C73">
            <w:pPr>
              <w:rPr>
                <w:b/>
                <w:lang w:eastAsia="ru-RU"/>
              </w:rPr>
            </w:pPr>
            <w:r w:rsidRPr="00FD016A">
              <w:rPr>
                <w:b/>
                <w:lang w:eastAsia="ru-RU"/>
              </w:rPr>
              <w:t>13</w:t>
            </w:r>
          </w:p>
        </w:tc>
        <w:tc>
          <w:tcPr>
            <w:tcW w:w="2764" w:type="dxa"/>
          </w:tcPr>
          <w:p w:rsidR="00F8542B" w:rsidRPr="00FD016A" w:rsidRDefault="00F8542B" w:rsidP="00A86C73">
            <w:pPr>
              <w:rPr>
                <w:b/>
                <w:lang w:eastAsia="ru-RU"/>
              </w:rPr>
            </w:pPr>
            <w:r w:rsidRPr="00FD016A">
              <w:rPr>
                <w:b/>
                <w:lang w:eastAsia="ru-RU"/>
              </w:rPr>
              <w:t>11</w:t>
            </w:r>
          </w:p>
        </w:tc>
        <w:tc>
          <w:tcPr>
            <w:tcW w:w="2075" w:type="dxa"/>
          </w:tcPr>
          <w:p w:rsidR="00F8542B" w:rsidRPr="00FD016A" w:rsidRDefault="00F8542B" w:rsidP="00A86C73">
            <w:pPr>
              <w:rPr>
                <w:b/>
                <w:lang w:eastAsia="ru-RU"/>
              </w:rPr>
            </w:pPr>
            <w:r w:rsidRPr="00FD016A">
              <w:rPr>
                <w:b/>
                <w:lang w:eastAsia="ru-RU"/>
              </w:rPr>
              <w:t>1</w:t>
            </w:r>
          </w:p>
        </w:tc>
      </w:tr>
      <w:tr w:rsidR="00F8542B" w:rsidRPr="00FD016A" w:rsidTr="00A86C73">
        <w:tc>
          <w:tcPr>
            <w:tcW w:w="2412" w:type="dxa"/>
          </w:tcPr>
          <w:p w:rsidR="00F8542B" w:rsidRPr="00FD016A" w:rsidRDefault="00F8542B" w:rsidP="00A86C73">
            <w:pPr>
              <w:rPr>
                <w:b/>
                <w:lang w:eastAsia="ru-RU"/>
              </w:rPr>
            </w:pPr>
            <w:r w:rsidRPr="00FD016A">
              <w:t>Навыки оперирования языковыми средствами в коммуникативно значимом контексте: грамматические формы</w:t>
            </w:r>
          </w:p>
        </w:tc>
        <w:tc>
          <w:tcPr>
            <w:tcW w:w="2100" w:type="dxa"/>
          </w:tcPr>
          <w:p w:rsidR="00F8542B" w:rsidRPr="00FD016A" w:rsidRDefault="00F8542B" w:rsidP="00A86C73">
            <w:pPr>
              <w:rPr>
                <w:b/>
                <w:lang w:eastAsia="ru-RU"/>
              </w:rPr>
            </w:pPr>
            <w:r w:rsidRPr="00FD016A">
              <w:rPr>
                <w:b/>
                <w:lang w:eastAsia="ru-RU"/>
              </w:rPr>
              <w:t>11</w:t>
            </w:r>
          </w:p>
        </w:tc>
        <w:tc>
          <w:tcPr>
            <w:tcW w:w="2764" w:type="dxa"/>
          </w:tcPr>
          <w:p w:rsidR="00F8542B" w:rsidRPr="00FD016A" w:rsidRDefault="00F8542B" w:rsidP="00A86C73">
            <w:pPr>
              <w:rPr>
                <w:b/>
                <w:lang w:eastAsia="ru-RU"/>
              </w:rPr>
            </w:pPr>
            <w:r w:rsidRPr="00FD016A">
              <w:rPr>
                <w:b/>
                <w:lang w:eastAsia="ru-RU"/>
              </w:rPr>
              <w:t>11</w:t>
            </w:r>
          </w:p>
        </w:tc>
        <w:tc>
          <w:tcPr>
            <w:tcW w:w="2075" w:type="dxa"/>
          </w:tcPr>
          <w:p w:rsidR="00F8542B" w:rsidRPr="00FD016A" w:rsidRDefault="00F8542B" w:rsidP="00A86C73">
            <w:pPr>
              <w:rPr>
                <w:b/>
                <w:lang w:eastAsia="ru-RU"/>
              </w:rPr>
            </w:pPr>
            <w:r w:rsidRPr="00FD016A">
              <w:rPr>
                <w:b/>
                <w:lang w:eastAsia="ru-RU"/>
              </w:rPr>
              <w:t>3</w:t>
            </w:r>
          </w:p>
        </w:tc>
      </w:tr>
      <w:tr w:rsidR="00F8542B" w:rsidRPr="00FD016A" w:rsidTr="00A86C73">
        <w:tc>
          <w:tcPr>
            <w:tcW w:w="2412" w:type="dxa"/>
          </w:tcPr>
          <w:p w:rsidR="00F8542B" w:rsidRPr="00FD016A" w:rsidRDefault="00F8542B" w:rsidP="00A86C73">
            <w:pPr>
              <w:rPr>
                <w:b/>
                <w:lang w:eastAsia="ru-RU"/>
              </w:rPr>
            </w:pPr>
            <w:r w:rsidRPr="00FD016A">
              <w:t>Написание электронного сообщения личного характера</w:t>
            </w:r>
          </w:p>
        </w:tc>
        <w:tc>
          <w:tcPr>
            <w:tcW w:w="2100" w:type="dxa"/>
          </w:tcPr>
          <w:p w:rsidR="00F8542B" w:rsidRPr="00FD016A" w:rsidRDefault="00F8542B" w:rsidP="00A86C73">
            <w:pPr>
              <w:rPr>
                <w:b/>
                <w:lang w:eastAsia="ru-RU"/>
              </w:rPr>
            </w:pPr>
            <w:r w:rsidRPr="00FD016A">
              <w:rPr>
                <w:b/>
                <w:lang w:eastAsia="ru-RU"/>
              </w:rPr>
              <w:t>5</w:t>
            </w:r>
          </w:p>
        </w:tc>
        <w:tc>
          <w:tcPr>
            <w:tcW w:w="2764" w:type="dxa"/>
          </w:tcPr>
          <w:p w:rsidR="00F8542B" w:rsidRPr="00FD016A" w:rsidRDefault="00F8542B" w:rsidP="00A86C73">
            <w:pPr>
              <w:rPr>
                <w:b/>
                <w:lang w:eastAsia="ru-RU"/>
              </w:rPr>
            </w:pPr>
            <w:r w:rsidRPr="00FD016A">
              <w:rPr>
                <w:b/>
                <w:lang w:eastAsia="ru-RU"/>
              </w:rPr>
              <w:t>8</w:t>
            </w:r>
          </w:p>
        </w:tc>
        <w:tc>
          <w:tcPr>
            <w:tcW w:w="2075" w:type="dxa"/>
          </w:tcPr>
          <w:p w:rsidR="00F8542B" w:rsidRPr="00FD016A" w:rsidRDefault="00F8542B" w:rsidP="00A86C73">
            <w:pPr>
              <w:rPr>
                <w:b/>
                <w:lang w:eastAsia="ru-RU"/>
              </w:rPr>
            </w:pPr>
            <w:r w:rsidRPr="00FD016A">
              <w:rPr>
                <w:b/>
                <w:lang w:eastAsia="ru-RU"/>
              </w:rPr>
              <w:t>12</w:t>
            </w:r>
          </w:p>
        </w:tc>
      </w:tr>
    </w:tbl>
    <w:p w:rsidR="00F8542B" w:rsidRPr="00FD016A" w:rsidRDefault="00F8542B" w:rsidP="00F8542B">
      <w:pPr>
        <w:tabs>
          <w:tab w:val="left" w:pos="6064"/>
        </w:tabs>
        <w:jc w:val="both"/>
        <w:rPr>
          <w:b/>
          <w:lang w:eastAsia="ru-RU"/>
        </w:rPr>
      </w:pPr>
      <w:r w:rsidRPr="00FD016A">
        <w:rPr>
          <w:b/>
          <w:lang w:eastAsia="ru-RU"/>
        </w:rPr>
        <w:t xml:space="preserve">Типичные затруднения (дефициты) </w:t>
      </w:r>
      <w:proofErr w:type="gramStart"/>
      <w:r w:rsidRPr="00FD016A">
        <w:rPr>
          <w:b/>
          <w:lang w:eastAsia="ru-RU"/>
        </w:rPr>
        <w:t>обучающихся</w:t>
      </w:r>
      <w:proofErr w:type="gramEnd"/>
      <w:r w:rsidRPr="00FD016A">
        <w:rPr>
          <w:b/>
          <w:lang w:eastAsia="ru-RU"/>
        </w:rPr>
        <w:t>:</w:t>
      </w:r>
      <w:r w:rsidRPr="00FD016A">
        <w:rPr>
          <w:b/>
          <w:lang w:eastAsia="ru-RU"/>
        </w:rPr>
        <w:tab/>
      </w:r>
    </w:p>
    <w:p w:rsidR="00F8542B" w:rsidRPr="00FD016A" w:rsidRDefault="00F8542B" w:rsidP="00F8542B">
      <w:pPr>
        <w:numPr>
          <w:ilvl w:val="0"/>
          <w:numId w:val="16"/>
        </w:numPr>
        <w:tabs>
          <w:tab w:val="left" w:pos="6064"/>
        </w:tabs>
        <w:suppressAutoHyphens w:val="0"/>
        <w:contextualSpacing/>
        <w:jc w:val="both"/>
        <w:rPr>
          <w:lang w:eastAsia="ru-RU"/>
        </w:rPr>
      </w:pPr>
      <w:r w:rsidRPr="00FD016A">
        <w:rPr>
          <w:lang w:eastAsia="ru-RU"/>
        </w:rPr>
        <w:t>Написание электронного письма личного характера, соблюдая речевой этикет, принятый в стране изучаемого языка (объем сообщения – до 70 слов в 6 классе, до 60 слов в 5 классе);</w:t>
      </w:r>
    </w:p>
    <w:p w:rsidR="00F8542B" w:rsidRPr="00FD016A" w:rsidRDefault="00F8542B" w:rsidP="00F8542B">
      <w:pPr>
        <w:numPr>
          <w:ilvl w:val="0"/>
          <w:numId w:val="16"/>
        </w:numPr>
        <w:tabs>
          <w:tab w:val="left" w:pos="6064"/>
        </w:tabs>
        <w:suppressAutoHyphens w:val="0"/>
        <w:contextualSpacing/>
        <w:jc w:val="both"/>
        <w:rPr>
          <w:lang w:eastAsia="ru-RU"/>
        </w:rPr>
      </w:pPr>
      <w:r w:rsidRPr="00FD016A">
        <w:t>Навыки оперирования языковыми средствами в коммуникативно значимом контексте: грамматические формы</w:t>
      </w:r>
    </w:p>
    <w:p w:rsidR="00F8542B" w:rsidRPr="00FD016A" w:rsidRDefault="00F8542B" w:rsidP="00F8542B">
      <w:pPr>
        <w:jc w:val="both"/>
        <w:rPr>
          <w:b/>
          <w:lang w:eastAsia="ru-RU"/>
        </w:rPr>
      </w:pPr>
    </w:p>
    <w:p w:rsidR="00F8542B" w:rsidRPr="00FD016A" w:rsidRDefault="00F8542B" w:rsidP="00F8542B">
      <w:pPr>
        <w:jc w:val="both"/>
        <w:rPr>
          <w:b/>
          <w:lang w:eastAsia="ru-RU"/>
        </w:rPr>
      </w:pPr>
      <w:r w:rsidRPr="00FD016A">
        <w:rPr>
          <w:b/>
          <w:lang w:eastAsia="ru-RU"/>
        </w:rPr>
        <w:t>Выводы:</w:t>
      </w:r>
    </w:p>
    <w:p w:rsidR="00F8542B" w:rsidRPr="00FD016A" w:rsidRDefault="00F8542B" w:rsidP="00F8542B">
      <w:pPr>
        <w:numPr>
          <w:ilvl w:val="0"/>
          <w:numId w:val="17"/>
        </w:numPr>
        <w:suppressAutoHyphens w:val="0"/>
        <w:contextualSpacing/>
        <w:jc w:val="both"/>
        <w:rPr>
          <w:lang w:eastAsia="ru-RU"/>
        </w:rPr>
      </w:pPr>
      <w:r w:rsidRPr="00FD016A">
        <w:rPr>
          <w:lang w:eastAsia="ru-RU"/>
        </w:rPr>
        <w:t xml:space="preserve">Продолжить тренировать </w:t>
      </w:r>
      <w:r w:rsidRPr="00FD016A">
        <w:t xml:space="preserve">навык оперирования изученными грамматическими формами в коммуникативно значимом контексте на основе предложенного связного текста. </w:t>
      </w:r>
    </w:p>
    <w:p w:rsidR="00F8542B" w:rsidRPr="00FD016A" w:rsidRDefault="00F8542B" w:rsidP="00F8542B">
      <w:pPr>
        <w:numPr>
          <w:ilvl w:val="0"/>
          <w:numId w:val="17"/>
        </w:numPr>
        <w:suppressAutoHyphens w:val="0"/>
        <w:contextualSpacing/>
        <w:jc w:val="both"/>
        <w:rPr>
          <w:lang w:eastAsia="ru-RU"/>
        </w:rPr>
      </w:pPr>
      <w:proofErr w:type="gramStart"/>
      <w:r w:rsidRPr="00FD016A">
        <w:rPr>
          <w:lang w:eastAsia="ru-RU"/>
        </w:rPr>
        <w:t>Продолжить тренировать обучающихся в написании электронного письма личного характера по рекомендуемым темам, соблюдая речевой этикет, принятый в стране изучаемого языка, и используя ранее выданные речевые клише.</w:t>
      </w:r>
      <w:proofErr w:type="gramEnd"/>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Всероссийская проверочная работа по английскому языку нацелена на определение уровня иноязычной коммуникативной компетенции учащихся.</w:t>
      </w:r>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В обучении иностранному языку в целом, так и в подготовке к ВПР, важно использовать интерактивные технологии, которые позволяют вывести учащихся на более высокий уровень овладения языком, повысить мотивацию обучения.</w:t>
      </w:r>
    </w:p>
    <w:p w:rsidR="00F8542B" w:rsidRPr="00FD016A" w:rsidRDefault="00F8542B" w:rsidP="00F8542B">
      <w:pPr>
        <w:rPr>
          <w:color w:val="322F55"/>
          <w:spacing w:val="-2"/>
          <w:lang w:eastAsia="ru-RU"/>
        </w:rPr>
      </w:pPr>
      <w:r w:rsidRPr="00FD016A">
        <w:rPr>
          <w:color w:val="000000"/>
        </w:rPr>
        <w:t>Считаю важным настроить учеников на то, чтобы они не нервничали, не боялись, вели себя спокойно и верили в свои силы и знания. Обязательно рекомендую учебную литературу и Интернет-ресурсы, содержащие материалы ВПР, для самостоятельной работы дома.</w:t>
      </w:r>
    </w:p>
    <w:p w:rsidR="00F8542B" w:rsidRPr="00FD016A" w:rsidRDefault="00F8542B" w:rsidP="00F8542B">
      <w:pPr>
        <w:pStyle w:val="a4"/>
        <w:shd w:val="clear" w:color="auto" w:fill="FFFFFF"/>
        <w:spacing w:before="0" w:beforeAutospacing="0" w:after="300" w:afterAutospacing="0"/>
        <w:rPr>
          <w:color w:val="000000"/>
          <w:sz w:val="20"/>
          <w:szCs w:val="20"/>
        </w:rPr>
      </w:pPr>
      <w:proofErr w:type="gramStart"/>
      <w:r w:rsidRPr="00FD016A">
        <w:rPr>
          <w:color w:val="000000"/>
          <w:sz w:val="20"/>
          <w:szCs w:val="20"/>
        </w:rPr>
        <w:t>Далее организую регулярную тренировочную работу обучающихся на уроках.</w:t>
      </w:r>
      <w:proofErr w:type="gramEnd"/>
      <w:r w:rsidRPr="00FD016A">
        <w:rPr>
          <w:color w:val="000000"/>
          <w:sz w:val="20"/>
          <w:szCs w:val="20"/>
        </w:rPr>
        <w:t xml:space="preserve"> Ищу материалы, которые помогут подготовиться к ВПР. Стараюсь, чтобы упражнения были тематически связаны с разделами учебника и с конкретной темой урока. Подбираю задания, совершенствующие навыки аудирования, чтения, говорения, письма, лексико-грамматические навыки, т.е. по всем аспектам и разделам ВПР. Подготовку начинаю с выработки алгоритма выполнения задания. Обсуждаем вероятные шаги, которые помогут </w:t>
      </w:r>
      <w:proofErr w:type="gramStart"/>
      <w:r w:rsidRPr="00FD016A">
        <w:rPr>
          <w:color w:val="000000"/>
          <w:sz w:val="20"/>
          <w:szCs w:val="20"/>
        </w:rPr>
        <w:t>обучающимся</w:t>
      </w:r>
      <w:proofErr w:type="gramEnd"/>
      <w:r w:rsidRPr="00FD016A">
        <w:rPr>
          <w:color w:val="000000"/>
          <w:sz w:val="20"/>
          <w:szCs w:val="20"/>
        </w:rPr>
        <w:t xml:space="preserve"> справиться с проверочной работой.</w:t>
      </w:r>
    </w:p>
    <w:p w:rsidR="00F8542B" w:rsidRPr="00FD016A" w:rsidRDefault="00F8542B" w:rsidP="00F8542B">
      <w:pPr>
        <w:shd w:val="clear" w:color="auto" w:fill="FFFFFF"/>
        <w:spacing w:after="100" w:afterAutospacing="1"/>
        <w:rPr>
          <w:b/>
          <w:color w:val="212529"/>
          <w:lang w:eastAsia="ru-RU"/>
        </w:rPr>
      </w:pPr>
      <w:r w:rsidRPr="00FD016A">
        <w:rPr>
          <w:color w:val="000000"/>
        </w:rPr>
        <w:t>Так, например, контроль</w:t>
      </w:r>
      <w:r w:rsidRPr="00FD016A">
        <w:rPr>
          <w:b/>
          <w:color w:val="000000"/>
        </w:rPr>
        <w:t xml:space="preserve"> аудирования</w:t>
      </w:r>
      <w:r w:rsidRPr="00FD016A">
        <w:rPr>
          <w:color w:val="000000"/>
        </w:rPr>
        <w:t xml:space="preserve"> включает в себя тексты для слушания. </w:t>
      </w:r>
      <w:proofErr w:type="gramStart"/>
      <w:r w:rsidRPr="00FD016A">
        <w:rPr>
          <w:color w:val="000000"/>
        </w:rPr>
        <w:t>Они сопровождаются заданиями типа «Ответь на вопросы», «Выбери правильный ответ», «Заполни недостающую информацию в таблице», «Продолжи предложение» и др. Предлагаю обучающимся перед началом выполнения ознакомиться с материалом задания.</w:t>
      </w:r>
      <w:proofErr w:type="gramEnd"/>
      <w:r w:rsidRPr="00FD016A">
        <w:rPr>
          <w:color w:val="000000"/>
        </w:rPr>
        <w:t xml:space="preserve"> Это поможет определиться с темой услышанного текста, лексикой, которая, возможно, прозвучит в нём. Обращаю внимание, что вопросы следуют в точном соответствии с логикой текста, т.е. ответ на первый вопрос будет в начале текста, а на последний – в конце. </w:t>
      </w:r>
      <w:r w:rsidRPr="00FD016A">
        <w:rPr>
          <w:b/>
          <w:i/>
          <w:iCs/>
          <w:color w:val="212529"/>
          <w:lang w:eastAsia="ru-RU"/>
        </w:rPr>
        <w:t>Приемы обучения аудированию.</w:t>
      </w:r>
    </w:p>
    <w:p w:rsidR="00F8542B" w:rsidRPr="00FD016A" w:rsidRDefault="00F8542B" w:rsidP="00F8542B">
      <w:pPr>
        <w:shd w:val="clear" w:color="auto" w:fill="FFFFFF"/>
        <w:spacing w:after="100" w:afterAutospacing="1"/>
        <w:rPr>
          <w:b/>
          <w:color w:val="212529"/>
          <w:lang w:eastAsia="ru-RU"/>
        </w:rPr>
      </w:pPr>
      <w:r w:rsidRPr="00FD016A">
        <w:rPr>
          <w:b/>
          <w:i/>
          <w:iCs/>
          <w:color w:val="212529"/>
          <w:lang w:eastAsia="ru-RU"/>
        </w:rPr>
        <w:t>Прием “Narration”</w:t>
      </w:r>
    </w:p>
    <w:p w:rsidR="00F8542B" w:rsidRPr="00FD016A" w:rsidRDefault="00F8542B" w:rsidP="00F8542B">
      <w:pPr>
        <w:shd w:val="clear" w:color="auto" w:fill="FFFFFF"/>
        <w:rPr>
          <w:color w:val="212529"/>
          <w:lang w:eastAsia="ru-RU"/>
        </w:rPr>
      </w:pPr>
      <w:r w:rsidRPr="00FD016A">
        <w:rPr>
          <w:color w:val="212529"/>
          <w:lang w:eastAsia="ru-RU"/>
        </w:rPr>
        <w:t>Учащиеся слушают короткий аудиотекст первый раз.</w:t>
      </w:r>
    </w:p>
    <w:p w:rsidR="00F8542B" w:rsidRPr="00FD016A" w:rsidRDefault="00F8542B" w:rsidP="00F8542B">
      <w:pPr>
        <w:shd w:val="clear" w:color="auto" w:fill="FFFFFF"/>
        <w:rPr>
          <w:color w:val="212529"/>
          <w:lang w:eastAsia="ru-RU"/>
        </w:rPr>
      </w:pPr>
      <w:r w:rsidRPr="00FD016A">
        <w:rPr>
          <w:color w:val="212529"/>
          <w:lang w:eastAsia="ru-RU"/>
        </w:rPr>
        <w:t>После первого прослушивания они составляют список того, что услышали в тексте (слова, словосочетания, фразы, имена героев, название города и т.д.). Всё, что они смогли запомнить и понять.</w:t>
      </w:r>
    </w:p>
    <w:p w:rsidR="00F8542B" w:rsidRPr="00FD016A" w:rsidRDefault="00F8542B" w:rsidP="00F8542B">
      <w:pPr>
        <w:shd w:val="clear" w:color="auto" w:fill="FFFFFF"/>
        <w:rPr>
          <w:color w:val="212529"/>
          <w:lang w:eastAsia="ru-RU"/>
        </w:rPr>
      </w:pPr>
      <w:r w:rsidRPr="00FD016A">
        <w:rPr>
          <w:color w:val="212529"/>
          <w:lang w:eastAsia="ru-RU"/>
        </w:rPr>
        <w:t>Слушаем текст повторно. Во время прослушивания учащиеся дополняют свои списки.</w:t>
      </w:r>
    </w:p>
    <w:p w:rsidR="00F8542B" w:rsidRPr="00FD016A" w:rsidRDefault="00F8542B" w:rsidP="00F8542B">
      <w:pPr>
        <w:shd w:val="clear" w:color="auto" w:fill="FFFFFF"/>
        <w:rPr>
          <w:color w:val="212529"/>
          <w:lang w:eastAsia="ru-RU"/>
        </w:rPr>
      </w:pPr>
      <w:r w:rsidRPr="00FD016A">
        <w:rPr>
          <w:color w:val="212529"/>
          <w:lang w:eastAsia="ru-RU"/>
        </w:rPr>
        <w:t>После второго прослушивания учащиеся пишут кратко, о чём был прослушанный текст, не пытаясь полностью его повторить.</w:t>
      </w:r>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Послушайте текст и постарайтесь услышать в нём:</w:t>
      </w:r>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3 числительных: _______ ________ ________</w:t>
      </w:r>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2 имени: _________ _________</w:t>
      </w:r>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4 глагола: _______ ________ ________ _________</w:t>
      </w:r>
    </w:p>
    <w:p w:rsidR="00F8542B" w:rsidRPr="00FD016A" w:rsidRDefault="00F8542B" w:rsidP="00F8542B">
      <w:pPr>
        <w:shd w:val="clear" w:color="auto" w:fill="FFFFFF"/>
        <w:spacing w:after="100" w:afterAutospacing="1"/>
        <w:rPr>
          <w:color w:val="212529"/>
          <w:lang w:eastAsia="ru-RU"/>
        </w:rPr>
      </w:pPr>
      <w:r w:rsidRPr="00FD016A">
        <w:rPr>
          <w:b/>
          <w:bCs/>
          <w:color w:val="212529"/>
          <w:lang w:eastAsia="ru-RU"/>
        </w:rPr>
        <w:t>Прием “Broken phone”</w:t>
      </w:r>
    </w:p>
    <w:p w:rsidR="00F8542B" w:rsidRPr="00FD016A" w:rsidRDefault="00F8542B" w:rsidP="00F8542B">
      <w:pPr>
        <w:shd w:val="clear" w:color="auto" w:fill="FFFFFF"/>
        <w:rPr>
          <w:color w:val="212529"/>
          <w:lang w:eastAsia="ru-RU"/>
        </w:rPr>
      </w:pPr>
      <w:r w:rsidRPr="00FD016A">
        <w:rPr>
          <w:color w:val="212529"/>
          <w:lang w:eastAsia="ru-RU"/>
        </w:rPr>
        <w:t>• По всему кабинету нужно спрятать карточки (или предметы).</w:t>
      </w:r>
    </w:p>
    <w:p w:rsidR="00F8542B" w:rsidRPr="00FD016A" w:rsidRDefault="00F8542B" w:rsidP="00F8542B">
      <w:pPr>
        <w:shd w:val="clear" w:color="auto" w:fill="FFFFFF"/>
        <w:rPr>
          <w:color w:val="212529"/>
          <w:lang w:eastAsia="ru-RU"/>
        </w:rPr>
      </w:pPr>
      <w:r w:rsidRPr="00FD016A">
        <w:rPr>
          <w:color w:val="212529"/>
          <w:lang w:eastAsia="ru-RU"/>
        </w:rPr>
        <w:t>• Делим учащихся на группы по 3 – 4 человека.</w:t>
      </w:r>
    </w:p>
    <w:p w:rsidR="00F8542B" w:rsidRPr="00FD016A" w:rsidRDefault="00F8542B" w:rsidP="00F8542B">
      <w:pPr>
        <w:shd w:val="clear" w:color="auto" w:fill="FFFFFF"/>
        <w:rPr>
          <w:color w:val="212529"/>
          <w:lang w:eastAsia="ru-RU"/>
        </w:rPr>
      </w:pPr>
      <w:r w:rsidRPr="00FD016A">
        <w:rPr>
          <w:color w:val="212529"/>
          <w:lang w:eastAsia="ru-RU"/>
        </w:rPr>
        <w:t>• На столе в стопки (по кол-ву групп) кладем карточки (по кол-ву детей) с инструкциями, где спрятаны карточки (по 1 описанию на каждый спрятанный предмет).</w:t>
      </w:r>
    </w:p>
    <w:p w:rsidR="00F8542B" w:rsidRPr="00FD016A" w:rsidRDefault="00F8542B" w:rsidP="00F8542B">
      <w:pPr>
        <w:shd w:val="clear" w:color="auto" w:fill="FFFFFF"/>
        <w:rPr>
          <w:color w:val="212529"/>
          <w:lang w:eastAsia="ru-RU"/>
        </w:rPr>
      </w:pPr>
      <w:r w:rsidRPr="00FD016A">
        <w:rPr>
          <w:color w:val="212529"/>
          <w:lang w:eastAsia="ru-RU"/>
        </w:rPr>
        <w:t>• Учащиеся в группах работают по цепочке.</w:t>
      </w:r>
    </w:p>
    <w:p w:rsidR="00F8542B" w:rsidRPr="00FD016A" w:rsidRDefault="00F8542B" w:rsidP="00F8542B">
      <w:pPr>
        <w:shd w:val="clear" w:color="auto" w:fill="FFFFFF"/>
        <w:rPr>
          <w:color w:val="212529"/>
          <w:lang w:eastAsia="ru-RU"/>
        </w:rPr>
      </w:pPr>
      <w:r w:rsidRPr="00FD016A">
        <w:rPr>
          <w:color w:val="212529"/>
          <w:lang w:eastAsia="ru-RU"/>
        </w:rPr>
        <w:t xml:space="preserve">• Первый учащийся берет карточку из стопки на столе, читает инструкцию и шепотом передает, где искать предмет, следующему игроку в группе. И так по цепочке до последнего игрока в группе. Последний встает и </w:t>
      </w:r>
      <w:proofErr w:type="gramStart"/>
      <w:r w:rsidRPr="00FD016A">
        <w:rPr>
          <w:color w:val="212529"/>
          <w:lang w:eastAsia="ru-RU"/>
        </w:rPr>
        <w:t>идет</w:t>
      </w:r>
      <w:proofErr w:type="gramEnd"/>
      <w:r w:rsidRPr="00FD016A">
        <w:rPr>
          <w:color w:val="212529"/>
          <w:lang w:eastAsia="ru-RU"/>
        </w:rPr>
        <w:t xml:space="preserve"> находит спрятанный предмет.</w:t>
      </w:r>
    </w:p>
    <w:p w:rsidR="00F8542B" w:rsidRPr="00FD016A" w:rsidRDefault="00F8542B" w:rsidP="00F8542B">
      <w:pPr>
        <w:shd w:val="clear" w:color="auto" w:fill="FFFFFF"/>
        <w:rPr>
          <w:color w:val="212529"/>
          <w:lang w:eastAsia="ru-RU"/>
        </w:rPr>
      </w:pPr>
      <w:r w:rsidRPr="00FD016A">
        <w:rPr>
          <w:color w:val="212529"/>
          <w:lang w:eastAsia="ru-RU"/>
        </w:rPr>
        <w:t>• После этого тот, кто был последним в цепочке – становится первым. И все начинаем сначала.</w:t>
      </w:r>
    </w:p>
    <w:p w:rsidR="00F8542B" w:rsidRPr="00FD016A" w:rsidRDefault="00F8542B" w:rsidP="00F8542B">
      <w:pPr>
        <w:shd w:val="clear" w:color="auto" w:fill="FFFFFF"/>
        <w:rPr>
          <w:color w:val="212529"/>
          <w:lang w:eastAsia="ru-RU"/>
        </w:rPr>
      </w:pPr>
      <w:r w:rsidRPr="00FD016A">
        <w:rPr>
          <w:color w:val="212529"/>
          <w:lang w:eastAsia="ru-RU"/>
        </w:rPr>
        <w:t>• Побеждает команда, быстрее нашедшая все спрятанные предметы.</w:t>
      </w:r>
    </w:p>
    <w:p w:rsidR="00F8542B" w:rsidRPr="00FD016A" w:rsidRDefault="00F8542B" w:rsidP="00F8542B">
      <w:pPr>
        <w:pStyle w:val="a4"/>
        <w:shd w:val="clear" w:color="auto" w:fill="FFFFFF"/>
        <w:spacing w:before="0" w:beforeAutospacing="0" w:after="300" w:afterAutospacing="0"/>
        <w:rPr>
          <w:color w:val="000000"/>
          <w:sz w:val="20"/>
          <w:szCs w:val="20"/>
        </w:rPr>
      </w:pPr>
      <w:r w:rsidRPr="00FD016A">
        <w:rPr>
          <w:color w:val="000000"/>
          <w:sz w:val="20"/>
          <w:szCs w:val="20"/>
        </w:rPr>
        <w:t xml:space="preserve">Задания по чтению ориентированы на развитие умения осуществлять чтение трёх видов: с пониманием основного содержания, с извлечением необходимой информации, с полным пониманием прочитанного. </w:t>
      </w:r>
      <w:proofErr w:type="gramStart"/>
      <w:r w:rsidRPr="00FD016A">
        <w:rPr>
          <w:color w:val="000000"/>
          <w:sz w:val="20"/>
          <w:szCs w:val="20"/>
        </w:rPr>
        <w:t>Этот вид контроля включает в себя: установление соответствий (подобрать заголовки к текстам), выбор ответа на вопросы, задания типа «согласен – не согласен», «верно – неверно», «верно – неверно – нет информации», задания на понимание логической связи между частями текста (расположите абзацы в правильном порядке, вставьте пропущенные предложения).</w:t>
      </w:r>
      <w:proofErr w:type="gramEnd"/>
      <w:r w:rsidRPr="00FD016A">
        <w:rPr>
          <w:color w:val="000000"/>
          <w:sz w:val="20"/>
          <w:szCs w:val="20"/>
        </w:rPr>
        <w:t xml:space="preserve"> При выполнении этой части я рекомендую обучающимся ориентироваться по ключевым словам. Советую просмотреть первое и последнее предложение текста. Как правило, этого бывает достаточно, чтобы определить основное содержание текста.</w:t>
      </w:r>
    </w:p>
    <w:p w:rsidR="00F8542B" w:rsidRPr="00FD016A" w:rsidRDefault="00F8542B" w:rsidP="00F8542B">
      <w:pPr>
        <w:pStyle w:val="a4"/>
        <w:shd w:val="clear" w:color="auto" w:fill="FFFFFF"/>
        <w:spacing w:before="0" w:beforeAutospacing="0" w:after="300" w:afterAutospacing="0"/>
        <w:rPr>
          <w:color w:val="000000"/>
          <w:sz w:val="20"/>
          <w:szCs w:val="20"/>
        </w:rPr>
      </w:pPr>
      <w:r w:rsidRPr="00FD016A">
        <w:rPr>
          <w:color w:val="000000"/>
          <w:sz w:val="20"/>
          <w:szCs w:val="20"/>
        </w:rPr>
        <w:t xml:space="preserve">В разделе «Лексика. Грамматика» подбираю упражнения, совершенствующие умение </w:t>
      </w:r>
      <w:proofErr w:type="gramStart"/>
      <w:r w:rsidRPr="00FD016A">
        <w:rPr>
          <w:color w:val="000000"/>
          <w:sz w:val="20"/>
          <w:szCs w:val="20"/>
        </w:rPr>
        <w:t>обучающихся</w:t>
      </w:r>
      <w:proofErr w:type="gramEnd"/>
      <w:r w:rsidRPr="00FD016A">
        <w:rPr>
          <w:color w:val="000000"/>
          <w:sz w:val="20"/>
          <w:szCs w:val="20"/>
        </w:rPr>
        <w:t xml:space="preserve"> использовать языковой материал в коммуникативно-ориентированном контексте. Они помогают обобщить и структурировать знания по грамматике и лексике. Некоторые из них направлены на совершенствование навыков словообразования и употребление лексических единиц в соответствии с коммуникативной задачей и с учётом сочетаемости слов. Материалы этого типа содержат: задания на заполнение пропусков, на раскрытие скобок, на выбор ответа из предложенных вариантов, на поиск ошибок, на словообразование.</w:t>
      </w:r>
    </w:p>
    <w:p w:rsidR="00F8542B" w:rsidRPr="00FD016A" w:rsidRDefault="00F8542B" w:rsidP="00F8542B">
      <w:pPr>
        <w:shd w:val="clear" w:color="auto" w:fill="FFFFFF"/>
        <w:spacing w:after="100" w:afterAutospacing="1"/>
        <w:rPr>
          <w:color w:val="212529"/>
          <w:lang w:eastAsia="ru-RU"/>
        </w:rPr>
      </w:pPr>
      <w:r w:rsidRPr="00FD016A">
        <w:rPr>
          <w:i/>
          <w:iCs/>
          <w:color w:val="212529"/>
          <w:lang w:eastAsia="ru-RU"/>
        </w:rPr>
        <w:t>Приемы обучения грамматике.</w:t>
      </w:r>
      <w:r w:rsidRPr="00FD016A">
        <w:rPr>
          <w:color w:val="212529"/>
          <w:lang w:eastAsia="ru-RU"/>
        </w:rPr>
        <w:br/>
        <w:t>Интересен следующий прием интерактивного обучения</w:t>
      </w:r>
      <w:r w:rsidRPr="00FD016A">
        <w:rPr>
          <w:b/>
          <w:bCs/>
          <w:color w:val="212529"/>
          <w:lang w:eastAsia="ru-RU"/>
        </w:rPr>
        <w:t> </w:t>
      </w:r>
      <w:r w:rsidRPr="00FD016A">
        <w:rPr>
          <w:color w:val="212529"/>
          <w:lang w:eastAsia="ru-RU"/>
        </w:rPr>
        <w:t>“Learning Together”</w:t>
      </w:r>
      <w:r w:rsidRPr="00FD016A">
        <w:rPr>
          <w:b/>
          <w:bCs/>
          <w:color w:val="212529"/>
          <w:lang w:eastAsia="ru-RU"/>
        </w:rPr>
        <w:t>. </w:t>
      </w:r>
      <w:r w:rsidRPr="00FD016A">
        <w:rPr>
          <w:color w:val="212529"/>
          <w:lang w:eastAsia="ru-RU"/>
        </w:rPr>
        <w:t>Класс делится на группы, каждая выполняет свою функцию, затем происходит обмен информацией с дополнением. Так, при повторении темы «Местоимения» ученикам предлагается таблица. Одна группа вспоминает и заносит в таблицу личные местоимения в именительном и объектном падежах, вторая - притяжательные местоимения и их абсолютную форму, третья – возвратные</w:t>
      </w:r>
      <w:proofErr w:type="gramStart"/>
      <w:r w:rsidRPr="00FD016A">
        <w:rPr>
          <w:color w:val="212529"/>
          <w:lang w:eastAsia="ru-RU"/>
        </w:rPr>
        <w:t xml:space="preserve"> .</w:t>
      </w:r>
      <w:proofErr w:type="gramEnd"/>
      <w:r w:rsidRPr="00FD016A">
        <w:rPr>
          <w:color w:val="212529"/>
          <w:lang w:eastAsia="ru-RU"/>
        </w:rPr>
        <w:t xml:space="preserve"> При обмене информацией вся таблица оказывается заполненной, а тема активно повторяется и закрепляется.</w:t>
      </w:r>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Прием «Два, четыре, вместе».</w:t>
      </w:r>
      <w:r w:rsidRPr="00FD016A">
        <w:rPr>
          <w:b/>
          <w:bCs/>
          <w:color w:val="212529"/>
          <w:lang w:eastAsia="ru-RU"/>
        </w:rPr>
        <w:t> </w:t>
      </w:r>
      <w:r w:rsidRPr="00FD016A">
        <w:rPr>
          <w:color w:val="212529"/>
          <w:lang w:eastAsia="ru-RU"/>
        </w:rPr>
        <w:t>Учащимся предлагается проблема или информация, которую они отрабатывают сначала </w:t>
      </w:r>
      <w:r w:rsidRPr="00FD016A">
        <w:rPr>
          <w:i/>
          <w:iCs/>
          <w:color w:val="212529"/>
          <w:lang w:eastAsia="ru-RU"/>
        </w:rPr>
        <w:t>самостоятельно</w:t>
      </w:r>
      <w:r w:rsidRPr="00FD016A">
        <w:rPr>
          <w:color w:val="212529"/>
          <w:lang w:eastAsia="ru-RU"/>
        </w:rPr>
        <w:t>, затем обсуждают </w:t>
      </w:r>
      <w:r w:rsidRPr="00FD016A">
        <w:rPr>
          <w:i/>
          <w:iCs/>
          <w:color w:val="212529"/>
          <w:lang w:eastAsia="ru-RU"/>
        </w:rPr>
        <w:t>в парах</w:t>
      </w:r>
      <w:r w:rsidRPr="00FD016A">
        <w:rPr>
          <w:color w:val="212529"/>
          <w:lang w:eastAsia="ru-RU"/>
        </w:rPr>
        <w:t>, далее объединяются </w:t>
      </w:r>
      <w:r w:rsidRPr="00FD016A">
        <w:rPr>
          <w:i/>
          <w:iCs/>
          <w:color w:val="212529"/>
          <w:lang w:eastAsia="ru-RU"/>
        </w:rPr>
        <w:t>в четверки</w:t>
      </w:r>
      <w:r w:rsidRPr="00FD016A">
        <w:rPr>
          <w:color w:val="212529"/>
          <w:lang w:eastAsia="ru-RU"/>
        </w:rPr>
        <w:t>. (Например, подобным образом можно повторить степени сравнения прилагательных).</w:t>
      </w:r>
      <w:r w:rsidRPr="00FD016A">
        <w:rPr>
          <w:b/>
          <w:bCs/>
          <w:color w:val="212529"/>
          <w:lang w:eastAsia="ru-RU"/>
        </w:rPr>
        <w:t> </w:t>
      </w:r>
      <w:r w:rsidRPr="00FD016A">
        <w:rPr>
          <w:color w:val="212529"/>
          <w:lang w:eastAsia="ru-RU"/>
        </w:rPr>
        <w:t>После принятия совместного решения в четверках происходит совместное обсуждение вопроса.</w:t>
      </w:r>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Vocabulary Games .Игры для развития лексических навыков для успешного выполнения задания по лексике.</w:t>
      </w:r>
    </w:p>
    <w:p w:rsidR="00F8542B" w:rsidRPr="00FD016A" w:rsidRDefault="00F8542B" w:rsidP="00F8542B">
      <w:pPr>
        <w:shd w:val="clear" w:color="auto" w:fill="FFFFFF"/>
        <w:spacing w:after="100" w:afterAutospacing="1"/>
        <w:rPr>
          <w:color w:val="212529"/>
          <w:lang w:eastAsia="ru-RU"/>
        </w:rPr>
      </w:pPr>
      <w:r w:rsidRPr="00FD016A">
        <w:rPr>
          <w:i/>
          <w:iCs/>
          <w:color w:val="212529"/>
          <w:lang w:eastAsia="ru-RU"/>
        </w:rPr>
        <w:t>Vocabulary box</w:t>
      </w:r>
      <w:r w:rsidRPr="00FD016A">
        <w:rPr>
          <w:color w:val="212529"/>
          <w:lang w:eastAsia="ru-RU"/>
        </w:rPr>
        <w:t>: новые слова записываем на карточки и складываем в коробку. В конце или начале урока вытягиваем слова наугад и просим дать определение или придумать предложение со словом. С большим количеством карточек – просим разделить на тематические группы.</w:t>
      </w:r>
    </w:p>
    <w:p w:rsidR="00F8542B" w:rsidRPr="00FD016A" w:rsidRDefault="00F8542B" w:rsidP="00F8542B">
      <w:pPr>
        <w:shd w:val="clear" w:color="auto" w:fill="FFFFFF"/>
        <w:spacing w:after="100" w:afterAutospacing="1"/>
        <w:rPr>
          <w:color w:val="212529"/>
          <w:lang w:eastAsia="ru-RU"/>
        </w:rPr>
      </w:pPr>
      <w:r w:rsidRPr="00FD016A">
        <w:rPr>
          <w:color w:val="212529"/>
          <w:lang w:eastAsia="ru-RU"/>
        </w:rPr>
        <w:t>Word Table. Предлагаем ученикам заполнить таблицы, в которых все слова должны начинаться с одной и той же буквы</w:t>
      </w:r>
    </w:p>
    <w:p w:rsidR="00F8542B" w:rsidRPr="00FD016A" w:rsidRDefault="00F8542B" w:rsidP="00F8542B">
      <w:pPr>
        <w:shd w:val="clear" w:color="auto" w:fill="FFFFFF"/>
        <w:spacing w:after="100" w:afterAutospacing="1"/>
        <w:rPr>
          <w:color w:val="212529"/>
          <w:lang w:eastAsia="ru-RU"/>
        </w:rPr>
      </w:pPr>
      <w:r w:rsidRPr="00FD016A">
        <w:rPr>
          <w:b/>
          <w:bCs/>
          <w:color w:val="212529"/>
          <w:lang w:eastAsia="ru-RU"/>
        </w:rPr>
        <w:t>Приём «Угадайка».</w:t>
      </w:r>
      <w:r w:rsidRPr="00FD016A">
        <w:rPr>
          <w:color w:val="212529"/>
          <w:lang w:eastAsia="ru-RU"/>
        </w:rPr>
        <w:t> Показываем классу только небольшой фрагмент картинки, глядя на который, ученики должны определить, что на ней изображено. С помощью этого упражнения удобно повторять слова по пройденной теме, отрабатывать использование фраз “I think”, “to my mind”, “ I believe”, “in my opinion” и т.д.</w:t>
      </w:r>
    </w:p>
    <w:p w:rsidR="00F8542B" w:rsidRPr="00FD016A" w:rsidRDefault="00F8542B" w:rsidP="00F8542B">
      <w:r w:rsidRPr="00FD016A">
        <w:t>Шаблон для написания электронного письма</w:t>
      </w:r>
    </w:p>
    <w:tbl>
      <w:tblPr>
        <w:tblStyle w:val="a3"/>
        <w:tblW w:w="0" w:type="auto"/>
        <w:tblLook w:val="04A0"/>
      </w:tblPr>
      <w:tblGrid>
        <w:gridCol w:w="4677"/>
        <w:gridCol w:w="4668"/>
      </w:tblGrid>
      <w:tr w:rsidR="00F8542B" w:rsidRPr="00FD016A" w:rsidTr="00A86C73">
        <w:tc>
          <w:tcPr>
            <w:tcW w:w="4677" w:type="dxa"/>
          </w:tcPr>
          <w:p w:rsidR="00F8542B" w:rsidRPr="00FD016A" w:rsidRDefault="00F8542B" w:rsidP="00A86C73">
            <w:pPr>
              <w:rPr>
                <w:color w:val="FF0000"/>
              </w:rPr>
            </w:pPr>
            <w:r w:rsidRPr="00FD016A">
              <w:rPr>
                <w:lang w:val="en-US"/>
              </w:rPr>
              <w:t xml:space="preserve">1 </w:t>
            </w:r>
            <w:r w:rsidRPr="00FD016A">
              <w:t>абзац</w:t>
            </w:r>
            <w:r w:rsidRPr="00FD016A">
              <w:rPr>
                <w:lang w:val="en-US"/>
              </w:rPr>
              <w:t xml:space="preserve"> </w:t>
            </w:r>
            <w:r w:rsidRPr="00FD016A">
              <w:rPr>
                <w:color w:val="FF0000"/>
                <w:lang w:val="en-US"/>
              </w:rPr>
              <w:t xml:space="preserve">-  </w:t>
            </w:r>
            <w:r w:rsidRPr="00FD016A">
              <w:rPr>
                <w:color w:val="FF0000"/>
                <w:u w:val="single"/>
                <w:lang w:val="en-US"/>
              </w:rPr>
              <w:t xml:space="preserve">Dear </w:t>
            </w:r>
            <w:r w:rsidRPr="00FD016A">
              <w:rPr>
                <w:color w:val="FF0000"/>
                <w:lang w:val="en-US"/>
              </w:rPr>
              <w:t xml:space="preserve"> </w:t>
            </w:r>
            <w:r w:rsidRPr="00FD016A">
              <w:rPr>
                <w:color w:val="5B9BD5" w:themeColor="accent1"/>
                <w:lang w:val="en-US"/>
              </w:rPr>
              <w:t>Tom</w:t>
            </w:r>
            <w:r w:rsidRPr="00FD016A">
              <w:rPr>
                <w:color w:val="FF0000"/>
                <w:lang w:val="en-US"/>
              </w:rPr>
              <w:t>,</w:t>
            </w:r>
            <w:r w:rsidRPr="00FD016A">
              <w:rPr>
                <w:color w:val="FF0000"/>
              </w:rPr>
              <w:t xml:space="preserve">                                     </w:t>
            </w:r>
          </w:p>
          <w:p w:rsidR="00F8542B" w:rsidRPr="00FD016A" w:rsidRDefault="00F8542B" w:rsidP="00A86C73">
            <w:pPr>
              <w:rPr>
                <w:color w:val="FF0000"/>
              </w:rPr>
            </w:pPr>
          </w:p>
        </w:tc>
        <w:tc>
          <w:tcPr>
            <w:tcW w:w="4668" w:type="dxa"/>
          </w:tcPr>
          <w:p w:rsidR="00F8542B" w:rsidRPr="00FD016A" w:rsidRDefault="00F8542B" w:rsidP="00A86C73">
            <w:pPr>
              <w:rPr>
                <w:color w:val="FF0000"/>
              </w:rPr>
            </w:pPr>
            <w:r w:rsidRPr="00FD016A">
              <w:rPr>
                <w:color w:val="FF0000"/>
              </w:rPr>
              <w:t xml:space="preserve">Дорогой/Дорогая  </w:t>
            </w:r>
            <w:r w:rsidRPr="00FD016A">
              <w:rPr>
                <w:color w:val="5B9BD5" w:themeColor="accent1"/>
              </w:rPr>
              <w:t>имя друга по переписке</w:t>
            </w:r>
            <w:r w:rsidRPr="00FD016A">
              <w:rPr>
                <w:b/>
                <w:color w:val="FF0000"/>
              </w:rPr>
              <w:t>,</w:t>
            </w:r>
          </w:p>
        </w:tc>
      </w:tr>
      <w:tr w:rsidR="00F8542B" w:rsidRPr="00FD016A" w:rsidTr="00A86C73">
        <w:tc>
          <w:tcPr>
            <w:tcW w:w="4677" w:type="dxa"/>
          </w:tcPr>
          <w:p w:rsidR="00F8542B" w:rsidRPr="00FD016A" w:rsidRDefault="00F8542B" w:rsidP="00A86C73">
            <w:pPr>
              <w:rPr>
                <w:color w:val="ED7D31" w:themeColor="accent2"/>
                <w:lang w:val="en-US"/>
              </w:rPr>
            </w:pPr>
            <w:r w:rsidRPr="00FD016A">
              <w:rPr>
                <w:lang w:val="en-US"/>
              </w:rPr>
              <w:t xml:space="preserve">2 </w:t>
            </w:r>
            <w:r w:rsidRPr="00FD016A">
              <w:t>абзац</w:t>
            </w:r>
            <w:r w:rsidRPr="00FD016A">
              <w:rPr>
                <w:lang w:val="en-US"/>
              </w:rPr>
              <w:t xml:space="preserve">-   </w:t>
            </w:r>
            <w:r w:rsidRPr="00FD016A">
              <w:rPr>
                <w:color w:val="C00000"/>
                <w:lang w:val="en-US"/>
              </w:rPr>
              <w:t xml:space="preserve">Thanks a lot for your email. </w:t>
            </w:r>
            <w:r w:rsidRPr="00FD016A">
              <w:t>или</w:t>
            </w:r>
          </w:p>
          <w:p w:rsidR="00F8542B" w:rsidRPr="00FD016A" w:rsidRDefault="00F8542B" w:rsidP="00A86C73">
            <w:pPr>
              <w:rPr>
                <w:color w:val="FF0000"/>
              </w:rPr>
            </w:pPr>
            <w:r w:rsidRPr="00FD016A">
              <w:rPr>
                <w:color w:val="FF0000"/>
                <w:lang w:val="en-US"/>
              </w:rPr>
              <w:t xml:space="preserve">Thank you (a lot) for your letter (message). </w:t>
            </w:r>
            <w:r w:rsidRPr="00FD016A">
              <w:rPr>
                <w:color w:val="FF0000"/>
              </w:rPr>
              <w:t>(</w:t>
            </w:r>
            <w:r w:rsidRPr="00FD016A">
              <w:t>И  информация о продолжительности переписки</w:t>
            </w:r>
            <w:proofErr w:type="gramStart"/>
            <w:r w:rsidRPr="00FD016A">
              <w:t xml:space="preserve">   )</w:t>
            </w:r>
            <w:proofErr w:type="gramEnd"/>
            <w:r w:rsidRPr="00FD016A">
              <w:t xml:space="preserve">  -  </w:t>
            </w:r>
            <w:r w:rsidRPr="00FD016A">
              <w:rPr>
                <w:color w:val="ED7D31" w:themeColor="accent2"/>
                <w:lang w:val="en-US"/>
              </w:rPr>
              <w:t>I</w:t>
            </w:r>
            <w:r w:rsidRPr="00FD016A">
              <w:rPr>
                <w:color w:val="ED7D31" w:themeColor="accent2"/>
              </w:rPr>
              <w:t>’</w:t>
            </w:r>
            <w:r w:rsidRPr="00FD016A">
              <w:rPr>
                <w:color w:val="ED7D31" w:themeColor="accent2"/>
                <w:lang w:val="en-US"/>
              </w:rPr>
              <w:t>m</w:t>
            </w:r>
            <w:r w:rsidRPr="00FD016A">
              <w:rPr>
                <w:color w:val="ED7D31" w:themeColor="accent2"/>
              </w:rPr>
              <w:t xml:space="preserve"> </w:t>
            </w:r>
            <w:r w:rsidRPr="00FD016A">
              <w:rPr>
                <w:color w:val="ED7D31" w:themeColor="accent2"/>
                <w:lang w:val="en-US"/>
              </w:rPr>
              <w:t>glad</w:t>
            </w:r>
            <w:r w:rsidRPr="00FD016A">
              <w:rPr>
                <w:color w:val="ED7D31" w:themeColor="accent2"/>
              </w:rPr>
              <w:t xml:space="preserve"> </w:t>
            </w:r>
            <w:r w:rsidRPr="00FD016A">
              <w:rPr>
                <w:color w:val="ED7D31" w:themeColor="accent2"/>
                <w:lang w:val="en-US"/>
              </w:rPr>
              <w:t>you</w:t>
            </w:r>
            <w:r w:rsidRPr="00FD016A">
              <w:rPr>
                <w:color w:val="ED7D31" w:themeColor="accent2"/>
              </w:rPr>
              <w:t>’</w:t>
            </w:r>
            <w:r w:rsidRPr="00FD016A">
              <w:rPr>
                <w:color w:val="ED7D31" w:themeColor="accent2"/>
                <w:lang w:val="en-US"/>
              </w:rPr>
              <w:t>re</w:t>
            </w:r>
            <w:r w:rsidRPr="00FD016A">
              <w:rPr>
                <w:color w:val="ED7D31" w:themeColor="accent2"/>
              </w:rPr>
              <w:t xml:space="preserve"> </w:t>
            </w:r>
            <w:r w:rsidRPr="00FD016A">
              <w:rPr>
                <w:color w:val="ED7D31" w:themeColor="accent2"/>
                <w:lang w:val="en-US"/>
              </w:rPr>
              <w:t>OK</w:t>
            </w:r>
            <w:r w:rsidRPr="00FD016A">
              <w:rPr>
                <w:color w:val="ED7D31" w:themeColor="accent2"/>
              </w:rPr>
              <w:t>!</w:t>
            </w:r>
          </w:p>
        </w:tc>
        <w:tc>
          <w:tcPr>
            <w:tcW w:w="4668" w:type="dxa"/>
          </w:tcPr>
          <w:p w:rsidR="00F8542B" w:rsidRPr="00FD016A" w:rsidRDefault="00F8542B" w:rsidP="00A86C73">
            <w:pPr>
              <w:rPr>
                <w:color w:val="C00000"/>
              </w:rPr>
            </w:pPr>
            <w:r w:rsidRPr="00FD016A">
              <w:rPr>
                <w:color w:val="C00000"/>
              </w:rPr>
              <w:t>Спасибо большое за твое электронное письмо./</w:t>
            </w:r>
          </w:p>
          <w:p w:rsidR="00F8542B" w:rsidRPr="00FD016A" w:rsidRDefault="00F8542B" w:rsidP="00A86C73">
            <w:pPr>
              <w:rPr>
                <w:color w:val="FF0000"/>
              </w:rPr>
            </w:pPr>
            <w:r w:rsidRPr="00FD016A">
              <w:rPr>
                <w:color w:val="FF0000"/>
              </w:rPr>
              <w:t>Благодарю тебя (очень) за твое письмо (сообщение).</w:t>
            </w:r>
          </w:p>
          <w:p w:rsidR="00F8542B" w:rsidRPr="00FD016A" w:rsidRDefault="00F8542B" w:rsidP="00A86C73">
            <w:pPr>
              <w:rPr>
                <w:color w:val="FF0000"/>
              </w:rPr>
            </w:pPr>
            <w:r w:rsidRPr="00FD016A">
              <w:rPr>
                <w:color w:val="ED7D31" w:themeColor="accent2"/>
              </w:rPr>
              <w:t>Рад, что ты в порядке!</w:t>
            </w:r>
          </w:p>
        </w:tc>
      </w:tr>
      <w:tr w:rsidR="00F8542B" w:rsidRPr="00FD016A" w:rsidTr="00A86C73">
        <w:tc>
          <w:tcPr>
            <w:tcW w:w="4677" w:type="dxa"/>
          </w:tcPr>
          <w:p w:rsidR="00F8542B" w:rsidRPr="00FD016A" w:rsidRDefault="00F8542B" w:rsidP="00A86C73">
            <w:pPr>
              <w:rPr>
                <w:color w:val="FF0000"/>
                <w:lang w:val="en-US"/>
              </w:rPr>
            </w:pPr>
            <w:r w:rsidRPr="00FD016A">
              <w:rPr>
                <w:lang w:val="en-US"/>
              </w:rPr>
              <w:t xml:space="preserve">3 </w:t>
            </w:r>
            <w:r w:rsidRPr="00FD016A">
              <w:t>абзац</w:t>
            </w:r>
            <w:proofErr w:type="gramStart"/>
            <w:r w:rsidRPr="00FD016A">
              <w:rPr>
                <w:lang w:val="en-US"/>
              </w:rPr>
              <w:t>-  (</w:t>
            </w:r>
            <w:proofErr w:type="gramEnd"/>
            <w:r w:rsidRPr="00FD016A">
              <w:rPr>
                <w:lang w:val="en-US"/>
              </w:rPr>
              <w:t xml:space="preserve">начало 3 абзаца)   </w:t>
            </w:r>
            <w:r w:rsidRPr="00FD016A">
              <w:rPr>
                <w:color w:val="FF0000"/>
                <w:lang w:val="en-US"/>
              </w:rPr>
              <w:t xml:space="preserve">In your  letter you asked me about… </w:t>
            </w:r>
          </w:p>
          <w:p w:rsidR="00F8542B" w:rsidRPr="00FD016A" w:rsidRDefault="00F8542B" w:rsidP="00A86C73">
            <w:r w:rsidRPr="00FD016A">
              <w:t>Следующие предложения можно начать так</w:t>
            </w:r>
          </w:p>
          <w:p w:rsidR="00F8542B" w:rsidRPr="00FD016A" w:rsidRDefault="00F8542B" w:rsidP="00A86C73">
            <w:pPr>
              <w:tabs>
                <w:tab w:val="left" w:pos="3120"/>
              </w:tabs>
              <w:rPr>
                <w:color w:val="FFC000"/>
              </w:rPr>
            </w:pPr>
            <w:r w:rsidRPr="00FD016A">
              <w:rPr>
                <w:color w:val="FFC000"/>
                <w:lang w:val="en-US"/>
              </w:rPr>
              <w:t>Well</w:t>
            </w:r>
            <w:r w:rsidRPr="00FD016A">
              <w:rPr>
                <w:color w:val="FFC000"/>
              </w:rPr>
              <w:t xml:space="preserve">--   </w:t>
            </w:r>
          </w:p>
          <w:p w:rsidR="00F8542B" w:rsidRPr="00FD016A" w:rsidRDefault="00F8542B" w:rsidP="00A86C73">
            <w:pPr>
              <w:tabs>
                <w:tab w:val="left" w:pos="3120"/>
              </w:tabs>
              <w:rPr>
                <w:color w:val="00B050"/>
                <w:lang w:val="en-US"/>
              </w:rPr>
            </w:pPr>
            <w:r w:rsidRPr="00FD016A">
              <w:rPr>
                <w:color w:val="00B050"/>
              </w:rPr>
              <w:t xml:space="preserve"> </w:t>
            </w:r>
            <w:r w:rsidRPr="00FD016A">
              <w:rPr>
                <w:color w:val="FFC000" w:themeColor="accent4"/>
                <w:lang w:val="en-US"/>
              </w:rPr>
              <w:t xml:space="preserve">You know….   </w:t>
            </w:r>
          </w:p>
          <w:p w:rsidR="00F8542B" w:rsidRPr="00FD016A" w:rsidRDefault="00F8542B" w:rsidP="00A86C73">
            <w:pPr>
              <w:tabs>
                <w:tab w:val="left" w:pos="3120"/>
              </w:tabs>
              <w:rPr>
                <w:color w:val="5B9BD5" w:themeColor="accent1"/>
                <w:lang w:val="en-US"/>
              </w:rPr>
            </w:pPr>
            <w:r w:rsidRPr="00FD016A">
              <w:rPr>
                <w:color w:val="5B9BD5" w:themeColor="accent1"/>
                <w:lang w:val="en-US"/>
              </w:rPr>
              <w:t xml:space="preserve">        I think that…..   </w:t>
            </w:r>
          </w:p>
          <w:p w:rsidR="00F8542B" w:rsidRPr="00FD016A" w:rsidRDefault="00F8542B" w:rsidP="00A86C73">
            <w:pPr>
              <w:tabs>
                <w:tab w:val="left" w:pos="3120"/>
              </w:tabs>
              <w:rPr>
                <w:color w:val="00B050"/>
                <w:lang w:val="en-US"/>
              </w:rPr>
            </w:pPr>
            <w:r w:rsidRPr="00FD016A">
              <w:rPr>
                <w:color w:val="00B050"/>
                <w:lang w:val="en-US"/>
              </w:rPr>
              <w:t xml:space="preserve">   In my opinion….   </w:t>
            </w:r>
          </w:p>
          <w:p w:rsidR="00F8542B" w:rsidRPr="00FD016A" w:rsidRDefault="00F8542B" w:rsidP="00A86C73">
            <w:pPr>
              <w:tabs>
                <w:tab w:val="left" w:pos="3120"/>
              </w:tabs>
              <w:rPr>
                <w:color w:val="002060"/>
                <w:lang w:val="en-US"/>
              </w:rPr>
            </w:pPr>
            <w:r w:rsidRPr="00FD016A">
              <w:rPr>
                <w:color w:val="002060"/>
                <w:lang w:val="en-US"/>
              </w:rPr>
              <w:t xml:space="preserve">                 All in all….</w:t>
            </w:r>
          </w:p>
          <w:p w:rsidR="00F8542B" w:rsidRPr="00FD016A" w:rsidRDefault="00F8542B" w:rsidP="00A86C73">
            <w:pPr>
              <w:rPr>
                <w:color w:val="00B050"/>
                <w:lang w:val="en-US"/>
              </w:rPr>
            </w:pPr>
          </w:p>
        </w:tc>
        <w:tc>
          <w:tcPr>
            <w:tcW w:w="4668" w:type="dxa"/>
          </w:tcPr>
          <w:p w:rsidR="00F8542B" w:rsidRPr="00FD016A" w:rsidRDefault="00F8542B" w:rsidP="00A86C73">
            <w:pPr>
              <w:rPr>
                <w:color w:val="FF0000"/>
              </w:rPr>
            </w:pPr>
            <w:r w:rsidRPr="00FD016A">
              <w:rPr>
                <w:color w:val="FF0000"/>
              </w:rPr>
              <w:t>В своем письме ты спрашиваешь меня о…..</w:t>
            </w:r>
          </w:p>
          <w:p w:rsidR="00F8542B" w:rsidRPr="00FD016A" w:rsidRDefault="00F8542B" w:rsidP="00A86C73">
            <w:pPr>
              <w:rPr>
                <w:color w:val="00B050"/>
              </w:rPr>
            </w:pPr>
          </w:p>
          <w:p w:rsidR="00F8542B" w:rsidRPr="00FD016A" w:rsidRDefault="00F8542B" w:rsidP="00A86C73">
            <w:pPr>
              <w:rPr>
                <w:color w:val="00B050"/>
              </w:rPr>
            </w:pPr>
          </w:p>
          <w:p w:rsidR="00F8542B" w:rsidRPr="00FD016A" w:rsidRDefault="00F8542B" w:rsidP="00A86C73">
            <w:pPr>
              <w:rPr>
                <w:color w:val="FFC000"/>
              </w:rPr>
            </w:pPr>
            <w:r w:rsidRPr="00FD016A">
              <w:rPr>
                <w:color w:val="FFC000"/>
              </w:rPr>
              <w:t>Итак,…</w:t>
            </w:r>
          </w:p>
          <w:p w:rsidR="00F8542B" w:rsidRPr="00FD016A" w:rsidRDefault="00F8542B" w:rsidP="00A86C73">
            <w:pPr>
              <w:rPr>
                <w:color w:val="FFC000" w:themeColor="accent4"/>
              </w:rPr>
            </w:pPr>
            <w:r w:rsidRPr="00FD016A">
              <w:rPr>
                <w:color w:val="FFC000" w:themeColor="accent4"/>
              </w:rPr>
              <w:t xml:space="preserve">Ты знаешь, </w:t>
            </w:r>
          </w:p>
          <w:p w:rsidR="00F8542B" w:rsidRPr="00FD016A" w:rsidRDefault="00F8542B" w:rsidP="00A86C73">
            <w:pPr>
              <w:rPr>
                <w:color w:val="5B9BD5" w:themeColor="accent1"/>
              </w:rPr>
            </w:pPr>
            <w:r w:rsidRPr="00FD016A">
              <w:rPr>
                <w:color w:val="5B9BD5" w:themeColor="accent1"/>
              </w:rPr>
              <w:t>Я думаю, что….</w:t>
            </w:r>
          </w:p>
          <w:p w:rsidR="00F8542B" w:rsidRPr="00FD016A" w:rsidRDefault="00F8542B" w:rsidP="00A86C73">
            <w:pPr>
              <w:rPr>
                <w:color w:val="00B050"/>
              </w:rPr>
            </w:pPr>
            <w:r w:rsidRPr="00FD016A">
              <w:rPr>
                <w:color w:val="00B050"/>
              </w:rPr>
              <w:t>По моему мнению…..</w:t>
            </w:r>
          </w:p>
          <w:p w:rsidR="00F8542B" w:rsidRPr="00FD016A" w:rsidRDefault="00F8542B" w:rsidP="00A86C73">
            <w:pPr>
              <w:rPr>
                <w:color w:val="00B050"/>
              </w:rPr>
            </w:pPr>
            <w:r w:rsidRPr="00FD016A">
              <w:rPr>
                <w:color w:val="002060"/>
              </w:rPr>
              <w:t>В целом…..</w:t>
            </w:r>
          </w:p>
        </w:tc>
      </w:tr>
      <w:tr w:rsidR="00F8542B" w:rsidRPr="00FD016A" w:rsidTr="00A86C73">
        <w:tc>
          <w:tcPr>
            <w:tcW w:w="4677" w:type="dxa"/>
          </w:tcPr>
          <w:p w:rsidR="00F8542B" w:rsidRPr="00FD016A" w:rsidRDefault="00F8542B" w:rsidP="00A86C73">
            <w:pPr>
              <w:rPr>
                <w:color w:val="FF0000"/>
                <w:lang w:val="en-US"/>
              </w:rPr>
            </w:pPr>
            <w:proofErr w:type="gramStart"/>
            <w:r w:rsidRPr="00FD016A">
              <w:rPr>
                <w:lang w:val="en-US"/>
              </w:rPr>
              <w:t xml:space="preserve">4 </w:t>
            </w:r>
            <w:r w:rsidRPr="00FD016A">
              <w:t>абзац</w:t>
            </w:r>
            <w:r w:rsidRPr="00FD016A">
              <w:rPr>
                <w:lang w:val="en-US"/>
              </w:rPr>
              <w:t xml:space="preserve">-    </w:t>
            </w:r>
            <w:r w:rsidRPr="00FD016A">
              <w:rPr>
                <w:color w:val="FF0000"/>
                <w:lang w:val="en-US"/>
              </w:rPr>
              <w:t>Now it’s time to finish my letter.</w:t>
            </w:r>
            <w:proofErr w:type="gramEnd"/>
          </w:p>
        </w:tc>
        <w:tc>
          <w:tcPr>
            <w:tcW w:w="4668" w:type="dxa"/>
          </w:tcPr>
          <w:p w:rsidR="00F8542B" w:rsidRPr="00FD016A" w:rsidRDefault="00F8542B" w:rsidP="00A86C73">
            <w:pPr>
              <w:rPr>
                <w:color w:val="FF0000"/>
              </w:rPr>
            </w:pPr>
            <w:r w:rsidRPr="00FD016A">
              <w:rPr>
                <w:color w:val="FF0000"/>
              </w:rPr>
              <w:t>А теперь пора заканчивать письмо.</w:t>
            </w:r>
          </w:p>
        </w:tc>
      </w:tr>
      <w:tr w:rsidR="00F8542B" w:rsidRPr="00FD016A" w:rsidTr="00A86C73">
        <w:tc>
          <w:tcPr>
            <w:tcW w:w="4677" w:type="dxa"/>
          </w:tcPr>
          <w:p w:rsidR="00F8542B" w:rsidRPr="00FD016A" w:rsidRDefault="00F8542B" w:rsidP="00A86C73">
            <w:pPr>
              <w:rPr>
                <w:color w:val="ED7D31" w:themeColor="accent2"/>
              </w:rPr>
            </w:pPr>
            <w:r w:rsidRPr="00FD016A">
              <w:rPr>
                <w:lang w:val="en-US"/>
              </w:rPr>
              <w:t xml:space="preserve">5 </w:t>
            </w:r>
            <w:r w:rsidRPr="00FD016A">
              <w:t>абзац</w:t>
            </w:r>
            <w:r w:rsidRPr="00FD016A">
              <w:rPr>
                <w:lang w:val="en-US"/>
              </w:rPr>
              <w:t xml:space="preserve">-   </w:t>
            </w:r>
            <w:r w:rsidRPr="00FD016A">
              <w:rPr>
                <w:color w:val="ED7D31" w:themeColor="accent2"/>
                <w:lang w:val="en-US"/>
              </w:rPr>
              <w:t>Write back soon!</w:t>
            </w:r>
          </w:p>
        </w:tc>
        <w:tc>
          <w:tcPr>
            <w:tcW w:w="4668" w:type="dxa"/>
          </w:tcPr>
          <w:p w:rsidR="00F8542B" w:rsidRPr="00FD016A" w:rsidRDefault="00F8542B" w:rsidP="00A86C73">
            <w:pPr>
              <w:rPr>
                <w:color w:val="ED7D31" w:themeColor="accent2"/>
              </w:rPr>
            </w:pPr>
            <w:r w:rsidRPr="00FD016A">
              <w:rPr>
                <w:color w:val="ED7D31" w:themeColor="accent2"/>
              </w:rPr>
              <w:t>Напиши мне скорее ответ!</w:t>
            </w:r>
          </w:p>
        </w:tc>
      </w:tr>
      <w:tr w:rsidR="00F8542B" w:rsidRPr="00FD016A" w:rsidTr="00A86C73">
        <w:tc>
          <w:tcPr>
            <w:tcW w:w="4677" w:type="dxa"/>
          </w:tcPr>
          <w:p w:rsidR="00F8542B" w:rsidRPr="00FD016A" w:rsidRDefault="00F8542B" w:rsidP="00A86C73">
            <w:pPr>
              <w:rPr>
                <w:color w:val="385623" w:themeColor="accent6" w:themeShade="80"/>
                <w:lang w:val="en-US"/>
              </w:rPr>
            </w:pPr>
            <w:r w:rsidRPr="00FD016A">
              <w:rPr>
                <w:lang w:val="en-US"/>
              </w:rPr>
              <w:t xml:space="preserve">6 </w:t>
            </w:r>
            <w:r w:rsidRPr="00FD016A">
              <w:t>абзац</w:t>
            </w:r>
            <w:r w:rsidRPr="00FD016A">
              <w:rPr>
                <w:color w:val="385623" w:themeColor="accent6" w:themeShade="80"/>
                <w:lang w:val="en-US"/>
              </w:rPr>
              <w:t xml:space="preserve">-  Yours,        </w:t>
            </w:r>
          </w:p>
          <w:p w:rsidR="00F8542B" w:rsidRPr="00FD016A" w:rsidRDefault="00F8542B" w:rsidP="00A86C73">
            <w:pPr>
              <w:rPr>
                <w:color w:val="ED7D31" w:themeColor="accent2"/>
                <w:lang w:val="en-US"/>
              </w:rPr>
            </w:pPr>
            <w:r w:rsidRPr="00FD016A">
              <w:rPr>
                <w:color w:val="ED7D31" w:themeColor="accent2"/>
                <w:lang w:val="en-US"/>
              </w:rPr>
              <w:t xml:space="preserve">  </w:t>
            </w:r>
            <w:r w:rsidRPr="00FD016A">
              <w:rPr>
                <w:color w:val="FF0000"/>
                <w:lang w:val="en-US"/>
              </w:rPr>
              <w:t xml:space="preserve">Best wishes,        </w:t>
            </w:r>
          </w:p>
          <w:p w:rsidR="00F8542B" w:rsidRPr="00FD016A" w:rsidRDefault="00F8542B" w:rsidP="00A86C73">
            <w:pPr>
              <w:rPr>
                <w:color w:val="0070C0"/>
                <w:lang w:val="en-US"/>
              </w:rPr>
            </w:pPr>
            <w:r w:rsidRPr="00FD016A">
              <w:rPr>
                <w:color w:val="0070C0"/>
                <w:lang w:val="en-US"/>
              </w:rPr>
              <w:t xml:space="preserve">  Love,             </w:t>
            </w:r>
          </w:p>
          <w:p w:rsidR="00F8542B" w:rsidRPr="00FD016A" w:rsidRDefault="00F8542B" w:rsidP="00A86C73">
            <w:pPr>
              <w:rPr>
                <w:color w:val="FF0000"/>
                <w:lang w:val="en-US"/>
              </w:rPr>
            </w:pPr>
          </w:p>
        </w:tc>
        <w:tc>
          <w:tcPr>
            <w:tcW w:w="4668" w:type="dxa"/>
          </w:tcPr>
          <w:p w:rsidR="00F8542B" w:rsidRPr="00FD016A" w:rsidRDefault="00F8542B" w:rsidP="00A86C73">
            <w:pPr>
              <w:rPr>
                <w:color w:val="385623" w:themeColor="accent6" w:themeShade="80"/>
              </w:rPr>
            </w:pPr>
            <w:r w:rsidRPr="00FD016A">
              <w:rPr>
                <w:color w:val="385623" w:themeColor="accent6" w:themeShade="80"/>
              </w:rPr>
              <w:t>Твой</w:t>
            </w:r>
            <w:proofErr w:type="gramStart"/>
            <w:r w:rsidRPr="00FD016A">
              <w:rPr>
                <w:color w:val="385623" w:themeColor="accent6" w:themeShade="80"/>
              </w:rPr>
              <w:t>/Т</w:t>
            </w:r>
            <w:proofErr w:type="gramEnd"/>
            <w:r w:rsidRPr="00FD016A">
              <w:rPr>
                <w:color w:val="385623" w:themeColor="accent6" w:themeShade="80"/>
              </w:rPr>
              <w:t>воя,</w:t>
            </w:r>
          </w:p>
          <w:p w:rsidR="00F8542B" w:rsidRPr="00FD016A" w:rsidRDefault="00F8542B" w:rsidP="00A86C73">
            <w:pPr>
              <w:rPr>
                <w:color w:val="FF0000"/>
              </w:rPr>
            </w:pPr>
            <w:r w:rsidRPr="00FD016A">
              <w:rPr>
                <w:color w:val="FF0000"/>
              </w:rPr>
              <w:t>С наилучшими пожеланиями,</w:t>
            </w:r>
          </w:p>
          <w:p w:rsidR="00F8542B" w:rsidRPr="00FD016A" w:rsidRDefault="00F8542B" w:rsidP="00A86C73">
            <w:pPr>
              <w:rPr>
                <w:color w:val="ED7D31" w:themeColor="accent2"/>
              </w:rPr>
            </w:pPr>
            <w:r w:rsidRPr="00FD016A">
              <w:rPr>
                <w:color w:val="0070C0"/>
              </w:rPr>
              <w:t>С любовью,</w:t>
            </w:r>
          </w:p>
        </w:tc>
      </w:tr>
      <w:tr w:rsidR="00F8542B" w:rsidRPr="00FD016A" w:rsidTr="00A86C73">
        <w:tc>
          <w:tcPr>
            <w:tcW w:w="4677" w:type="dxa"/>
          </w:tcPr>
          <w:p w:rsidR="00F8542B" w:rsidRPr="00FD016A" w:rsidRDefault="00F8542B" w:rsidP="00A86C73">
            <w:r w:rsidRPr="00FD016A">
              <w:t>7 абза</w:t>
            </w:r>
            <w:proofErr w:type="gramStart"/>
            <w:r w:rsidRPr="00FD016A">
              <w:t>ц-</w:t>
            </w:r>
            <w:proofErr w:type="gramEnd"/>
            <w:r w:rsidRPr="00FD016A">
              <w:t xml:space="preserve">   ваше имя  без точки   </w:t>
            </w:r>
            <w:r w:rsidRPr="00FD016A">
              <w:rPr>
                <w:color w:val="C00000"/>
                <w:lang w:val="en-US"/>
              </w:rPr>
              <w:t>Kate</w:t>
            </w:r>
          </w:p>
        </w:tc>
        <w:tc>
          <w:tcPr>
            <w:tcW w:w="4668" w:type="dxa"/>
          </w:tcPr>
          <w:p w:rsidR="00F8542B" w:rsidRPr="00FD016A" w:rsidRDefault="00F8542B" w:rsidP="00A86C73">
            <w:pPr>
              <w:rPr>
                <w:color w:val="FF0000"/>
              </w:rPr>
            </w:pPr>
          </w:p>
        </w:tc>
      </w:tr>
    </w:tbl>
    <w:p w:rsidR="00F8542B" w:rsidRPr="00FD016A" w:rsidRDefault="00F8542B" w:rsidP="00F8542B">
      <w:pPr>
        <w:pStyle w:val="a8"/>
        <w:numPr>
          <w:ilvl w:val="0"/>
          <w:numId w:val="21"/>
        </w:numPr>
        <w:spacing w:line="259" w:lineRule="auto"/>
        <w:rPr>
          <w:rFonts w:ascii="Times New Roman" w:hAnsi="Times New Roman" w:cs="Times New Roman"/>
          <w:sz w:val="20"/>
          <w:szCs w:val="20"/>
        </w:rPr>
      </w:pPr>
      <w:r w:rsidRPr="00FD016A">
        <w:rPr>
          <w:rFonts w:ascii="Times New Roman" w:hAnsi="Times New Roman" w:cs="Times New Roman"/>
          <w:sz w:val="20"/>
          <w:szCs w:val="20"/>
        </w:rPr>
        <w:t>и 5 абзацы можно объединить в один.</w:t>
      </w:r>
    </w:p>
    <w:p w:rsidR="00F8542B" w:rsidRPr="00FD016A" w:rsidRDefault="00F8542B" w:rsidP="00F8542B">
      <w:r w:rsidRPr="00FD016A">
        <w:rPr>
          <w:color w:val="322F55"/>
          <w:spacing w:val="-2"/>
          <w:lang w:eastAsia="ru-RU"/>
        </w:rPr>
        <w:t>Типичные ошибки в грамматике включают:</w:t>
      </w:r>
      <w:r w:rsidRPr="00FD016A">
        <w:t xml:space="preserve">                                          </w:t>
      </w:r>
      <w:r w:rsidRPr="00FD016A">
        <w:rPr>
          <w:b/>
          <w:bCs/>
          <w:color w:val="322F55"/>
          <w:spacing w:val="-2"/>
          <w:lang w:eastAsia="ru-RU"/>
        </w:rPr>
        <w:t>Неправильное использование времен глаголов.</w:t>
      </w:r>
      <w:r w:rsidRPr="00FD016A">
        <w:rPr>
          <w:color w:val="322F55"/>
          <w:spacing w:val="-2"/>
          <w:lang w:eastAsia="ru-RU"/>
        </w:rPr>
        <w:t> Школьники часто путают времена, что приводит к несоответствию времен в предложении и искажению смысла текста.​</w:t>
      </w:r>
    </w:p>
    <w:p w:rsidR="00F8542B" w:rsidRPr="00FD016A" w:rsidRDefault="00F8542B" w:rsidP="00F8542B">
      <w:pPr>
        <w:numPr>
          <w:ilvl w:val="0"/>
          <w:numId w:val="18"/>
        </w:numPr>
        <w:shd w:val="clear" w:color="auto" w:fill="FFFFFF"/>
        <w:suppressAutoHyphens w:val="0"/>
        <w:spacing w:before="100" w:beforeAutospacing="1"/>
        <w:rPr>
          <w:color w:val="322F55"/>
          <w:spacing w:val="-2"/>
          <w:lang w:eastAsia="ru-RU"/>
        </w:rPr>
      </w:pPr>
      <w:r w:rsidRPr="00FD016A">
        <w:rPr>
          <w:b/>
          <w:bCs/>
          <w:color w:val="322F55"/>
          <w:spacing w:val="-2"/>
          <w:lang w:eastAsia="ru-RU"/>
        </w:rPr>
        <w:t>Ошибки в согласовании подлежащего и сказуемого.</w:t>
      </w:r>
      <w:r w:rsidRPr="00FD016A">
        <w:rPr>
          <w:color w:val="322F55"/>
          <w:spacing w:val="-2"/>
          <w:lang w:eastAsia="ru-RU"/>
        </w:rPr>
        <w:t> Например, использование глагола в форме, не соответствующей числу подлежащего, как в случае с He go вместо He goes.​</w:t>
      </w:r>
    </w:p>
    <w:p w:rsidR="00F8542B" w:rsidRPr="00FD016A" w:rsidRDefault="00F8542B" w:rsidP="00F8542B">
      <w:pPr>
        <w:numPr>
          <w:ilvl w:val="0"/>
          <w:numId w:val="18"/>
        </w:numPr>
        <w:shd w:val="clear" w:color="auto" w:fill="FFFFFF"/>
        <w:suppressAutoHyphens w:val="0"/>
        <w:spacing w:before="100" w:beforeAutospacing="1"/>
        <w:rPr>
          <w:color w:val="322F55"/>
          <w:spacing w:val="-2"/>
          <w:lang w:eastAsia="ru-RU"/>
        </w:rPr>
      </w:pPr>
      <w:r w:rsidRPr="00FD016A">
        <w:rPr>
          <w:b/>
          <w:bCs/>
          <w:color w:val="322F55"/>
          <w:spacing w:val="-2"/>
          <w:lang w:eastAsia="ru-RU"/>
        </w:rPr>
        <w:t>Неправильное использование артиклей.</w:t>
      </w:r>
      <w:r w:rsidRPr="00FD016A">
        <w:rPr>
          <w:color w:val="322F55"/>
          <w:spacing w:val="-2"/>
          <w:lang w:eastAsia="ru-RU"/>
        </w:rPr>
        <w:t> Часто учащиеся забывают ставить артикли или используют их неправильно, что может изменить смысл предложения.</w:t>
      </w:r>
    </w:p>
    <w:p w:rsidR="00F8542B" w:rsidRPr="00FD016A" w:rsidRDefault="00F8542B" w:rsidP="00F8542B">
      <w:pPr>
        <w:numPr>
          <w:ilvl w:val="0"/>
          <w:numId w:val="18"/>
        </w:numPr>
        <w:shd w:val="clear" w:color="auto" w:fill="FFFFFF"/>
        <w:suppressAutoHyphens w:val="0"/>
        <w:spacing w:before="100" w:beforeAutospacing="1"/>
        <w:rPr>
          <w:color w:val="322F55"/>
          <w:spacing w:val="-2"/>
          <w:lang w:eastAsia="ru-RU"/>
        </w:rPr>
      </w:pPr>
      <w:r w:rsidRPr="00FD016A">
        <w:rPr>
          <w:b/>
          <w:bCs/>
          <w:color w:val="322F55"/>
          <w:spacing w:val="-2"/>
          <w:lang w:eastAsia="ru-RU"/>
        </w:rPr>
        <w:t>Ошибки в использовании предлогов.</w:t>
      </w:r>
      <w:r w:rsidRPr="00FD016A">
        <w:rPr>
          <w:color w:val="322F55"/>
          <w:spacing w:val="-2"/>
          <w:lang w:eastAsia="ru-RU"/>
        </w:rPr>
        <w:t> Например, использование in вместо on или наоборот. Такие ошибки могут привести к недопониманию текста.​</w:t>
      </w:r>
    </w:p>
    <w:p w:rsidR="00F8542B" w:rsidRPr="00FD016A" w:rsidRDefault="00F8542B" w:rsidP="00F8542B">
      <w:pPr>
        <w:numPr>
          <w:ilvl w:val="0"/>
          <w:numId w:val="18"/>
        </w:numPr>
        <w:shd w:val="clear" w:color="auto" w:fill="FFFFFF"/>
        <w:suppressAutoHyphens w:val="0"/>
        <w:spacing w:before="100" w:beforeAutospacing="1"/>
        <w:rPr>
          <w:color w:val="322F55"/>
          <w:spacing w:val="-2"/>
          <w:lang w:eastAsia="ru-RU"/>
        </w:rPr>
      </w:pPr>
      <w:r w:rsidRPr="00FD016A">
        <w:rPr>
          <w:b/>
          <w:bCs/>
          <w:color w:val="322F55"/>
          <w:spacing w:val="-2"/>
          <w:lang w:eastAsia="ru-RU"/>
        </w:rPr>
        <w:t>Неправильное образование форм слов.</w:t>
      </w:r>
      <w:r w:rsidRPr="00FD016A">
        <w:rPr>
          <w:color w:val="322F55"/>
          <w:spacing w:val="-2"/>
          <w:lang w:eastAsia="ru-RU"/>
        </w:rPr>
        <w:t> Ошибки в словообразовании, такие как неправильное использование суффиксов и префиксов, могут привести к созданию несуществующих слов или изменению их значения.​</w:t>
      </w:r>
    </w:p>
    <w:p w:rsidR="00F8542B" w:rsidRPr="00FD016A" w:rsidRDefault="00F8542B" w:rsidP="00F8542B">
      <w:pPr>
        <w:numPr>
          <w:ilvl w:val="0"/>
          <w:numId w:val="18"/>
        </w:numPr>
        <w:shd w:val="clear" w:color="auto" w:fill="FFFFFF"/>
        <w:suppressAutoHyphens w:val="0"/>
        <w:spacing w:before="100" w:beforeAutospacing="1"/>
        <w:rPr>
          <w:color w:val="322F55"/>
          <w:spacing w:val="-2"/>
          <w:lang w:eastAsia="ru-RU"/>
        </w:rPr>
      </w:pPr>
      <w:r w:rsidRPr="00FD016A">
        <w:rPr>
          <w:b/>
          <w:bCs/>
          <w:color w:val="322F55"/>
          <w:spacing w:val="-2"/>
          <w:lang w:eastAsia="ru-RU"/>
        </w:rPr>
        <w:t>Неправильное использование местоимений.</w:t>
      </w:r>
      <w:r w:rsidRPr="00FD016A">
        <w:rPr>
          <w:color w:val="322F55"/>
          <w:spacing w:val="-2"/>
          <w:lang w:eastAsia="ru-RU"/>
        </w:rPr>
        <w:t> Путаница между личными, притяжательными и указательными местоимениями может привести к неясности в тексте.​</w:t>
      </w:r>
    </w:p>
    <w:p w:rsidR="00F8542B" w:rsidRPr="00FD016A" w:rsidRDefault="00F8542B" w:rsidP="00F8542B">
      <w:pPr>
        <w:numPr>
          <w:ilvl w:val="0"/>
          <w:numId w:val="18"/>
        </w:numPr>
        <w:shd w:val="clear" w:color="auto" w:fill="FFFFFF"/>
        <w:suppressAutoHyphens w:val="0"/>
        <w:spacing w:before="100" w:beforeAutospacing="1"/>
        <w:rPr>
          <w:color w:val="322F55"/>
          <w:spacing w:val="-2"/>
          <w:lang w:eastAsia="ru-RU"/>
        </w:rPr>
      </w:pPr>
      <w:r w:rsidRPr="00FD016A">
        <w:rPr>
          <w:b/>
          <w:bCs/>
          <w:color w:val="322F55"/>
          <w:spacing w:val="-2"/>
          <w:lang w:eastAsia="ru-RU"/>
        </w:rPr>
        <w:t>Ошибки в образовании множественного числа существительных.</w:t>
      </w:r>
      <w:r w:rsidRPr="00FD016A">
        <w:rPr>
          <w:color w:val="322F55"/>
          <w:spacing w:val="-2"/>
          <w:lang w:eastAsia="ru-RU"/>
        </w:rPr>
        <w:t> Например, неправильное добавление окончания -s или -es, или неправильное образование множественного числа у существительных-исключений.​</w:t>
      </w:r>
    </w:p>
    <w:p w:rsidR="00F8542B" w:rsidRPr="00FD016A" w:rsidRDefault="00F8542B" w:rsidP="00F8542B">
      <w:pPr>
        <w:numPr>
          <w:ilvl w:val="0"/>
          <w:numId w:val="18"/>
        </w:numPr>
        <w:shd w:val="clear" w:color="auto" w:fill="FFFFFF"/>
        <w:suppressAutoHyphens w:val="0"/>
        <w:spacing w:before="100" w:beforeAutospacing="1"/>
        <w:rPr>
          <w:color w:val="322F55"/>
          <w:spacing w:val="-2"/>
          <w:lang w:eastAsia="ru-RU"/>
        </w:rPr>
      </w:pPr>
      <w:r w:rsidRPr="00FD016A">
        <w:rPr>
          <w:b/>
          <w:bCs/>
          <w:color w:val="322F55"/>
          <w:spacing w:val="-2"/>
          <w:lang w:eastAsia="ru-RU"/>
        </w:rPr>
        <w:t>Неправильное использование сравнительных и превосходных степеней прилагательных.</w:t>
      </w:r>
      <w:r w:rsidRPr="00FD016A">
        <w:rPr>
          <w:color w:val="322F55"/>
          <w:spacing w:val="-2"/>
          <w:lang w:eastAsia="ru-RU"/>
        </w:rPr>
        <w:t> Ошибки в образовании степеней сравнения могут изменить смысл предложения.​</w:t>
      </w:r>
    </w:p>
    <w:p w:rsidR="00F8542B" w:rsidRPr="00FD016A" w:rsidRDefault="00F8542B" w:rsidP="00F8542B">
      <w:pPr>
        <w:shd w:val="clear" w:color="auto" w:fill="FFFFFF"/>
        <w:spacing w:before="420"/>
        <w:rPr>
          <w:color w:val="322F55"/>
          <w:spacing w:val="-2"/>
          <w:lang w:eastAsia="ru-RU"/>
        </w:rPr>
      </w:pPr>
      <w:r w:rsidRPr="00FD016A">
        <w:rPr>
          <w:color w:val="322F55"/>
          <w:spacing w:val="-2"/>
          <w:lang w:eastAsia="ru-RU"/>
        </w:rPr>
        <w:t>Типичные ошибки в задании «Электронное письмо»:​</w:t>
      </w:r>
    </w:p>
    <w:p w:rsidR="00F8542B" w:rsidRPr="00FD016A" w:rsidRDefault="00F8542B" w:rsidP="00F8542B">
      <w:pPr>
        <w:numPr>
          <w:ilvl w:val="0"/>
          <w:numId w:val="19"/>
        </w:numPr>
        <w:shd w:val="clear" w:color="auto" w:fill="FFFFFF"/>
        <w:suppressAutoHyphens w:val="0"/>
        <w:spacing w:before="100" w:beforeAutospacing="1"/>
        <w:rPr>
          <w:color w:val="322F55"/>
          <w:spacing w:val="-2"/>
          <w:lang w:eastAsia="ru-RU"/>
        </w:rPr>
      </w:pPr>
      <w:r w:rsidRPr="00FD016A">
        <w:rPr>
          <w:b/>
          <w:bCs/>
          <w:color w:val="322F55"/>
          <w:spacing w:val="-2"/>
          <w:lang w:eastAsia="ru-RU"/>
        </w:rPr>
        <w:t>Неполное раскрытие темы.</w:t>
      </w:r>
      <w:r w:rsidRPr="00FD016A">
        <w:rPr>
          <w:color w:val="322F55"/>
          <w:spacing w:val="-2"/>
          <w:lang w:eastAsia="ru-RU"/>
        </w:rPr>
        <w:t> Ученики иногда не отвечают на все вопросы из задания или не задают требуемые вопросы другу. Это приводит к снижению баллов по критерию «Решение коммуникативной задачи».​</w:t>
      </w:r>
    </w:p>
    <w:p w:rsidR="00F8542B" w:rsidRPr="00FD016A" w:rsidRDefault="00F8542B" w:rsidP="00F8542B">
      <w:pPr>
        <w:numPr>
          <w:ilvl w:val="0"/>
          <w:numId w:val="19"/>
        </w:numPr>
        <w:shd w:val="clear" w:color="auto" w:fill="FFFFFF"/>
        <w:suppressAutoHyphens w:val="0"/>
        <w:spacing w:before="100" w:beforeAutospacing="1"/>
        <w:rPr>
          <w:color w:val="322F55"/>
          <w:spacing w:val="-2"/>
          <w:lang w:eastAsia="ru-RU"/>
        </w:rPr>
      </w:pPr>
      <w:r w:rsidRPr="00FD016A">
        <w:rPr>
          <w:b/>
          <w:bCs/>
          <w:color w:val="322F55"/>
          <w:spacing w:val="-2"/>
          <w:lang w:eastAsia="ru-RU"/>
        </w:rPr>
        <w:t>Нарушение структуры письма.</w:t>
      </w:r>
      <w:r w:rsidRPr="00FD016A">
        <w:rPr>
          <w:color w:val="322F55"/>
          <w:spacing w:val="-2"/>
          <w:lang w:eastAsia="ru-RU"/>
        </w:rPr>
        <w:t> Нет приветствия, вступления, основной части или заключения делает письмо неполным. Также важно правильно использовать абзацы и логические связки между ними.​</w:t>
      </w:r>
    </w:p>
    <w:p w:rsidR="00F8542B" w:rsidRPr="00FD016A" w:rsidRDefault="00F8542B" w:rsidP="00F8542B">
      <w:pPr>
        <w:numPr>
          <w:ilvl w:val="0"/>
          <w:numId w:val="19"/>
        </w:numPr>
        <w:shd w:val="clear" w:color="auto" w:fill="FFFFFF"/>
        <w:suppressAutoHyphens w:val="0"/>
        <w:spacing w:before="100" w:beforeAutospacing="1"/>
        <w:rPr>
          <w:color w:val="322F55"/>
          <w:spacing w:val="-2"/>
          <w:lang w:eastAsia="ru-RU"/>
        </w:rPr>
      </w:pPr>
      <w:r w:rsidRPr="00FD016A">
        <w:rPr>
          <w:b/>
          <w:bCs/>
          <w:color w:val="322F55"/>
          <w:spacing w:val="-2"/>
          <w:lang w:eastAsia="ru-RU"/>
        </w:rPr>
        <w:t>Стилистические ошибки.</w:t>
      </w:r>
      <w:r w:rsidRPr="00FD016A">
        <w:rPr>
          <w:color w:val="322F55"/>
          <w:spacing w:val="-2"/>
          <w:lang w:eastAsia="ru-RU"/>
        </w:rPr>
        <w:t> Письмо другу должно быть написано в неформальном стиле. Использование формальных выражений или канцеляризмов может повлиять на оценку.​</w:t>
      </w:r>
    </w:p>
    <w:p w:rsidR="00F8542B" w:rsidRPr="00FD016A" w:rsidRDefault="00F8542B" w:rsidP="00F8542B">
      <w:pPr>
        <w:numPr>
          <w:ilvl w:val="0"/>
          <w:numId w:val="19"/>
        </w:numPr>
        <w:shd w:val="clear" w:color="auto" w:fill="FFFFFF"/>
        <w:suppressAutoHyphens w:val="0"/>
        <w:spacing w:before="100" w:beforeAutospacing="1"/>
        <w:rPr>
          <w:color w:val="322F55"/>
          <w:spacing w:val="-2"/>
          <w:lang w:eastAsia="ru-RU"/>
        </w:rPr>
      </w:pPr>
      <w:r w:rsidRPr="00FD016A">
        <w:rPr>
          <w:b/>
          <w:bCs/>
          <w:color w:val="322F55"/>
          <w:spacing w:val="-2"/>
          <w:lang w:eastAsia="ru-RU"/>
        </w:rPr>
        <w:t>Грамматические и лексические ошибки.</w:t>
      </w:r>
      <w:r w:rsidRPr="00FD016A">
        <w:rPr>
          <w:color w:val="322F55"/>
          <w:spacing w:val="-2"/>
          <w:lang w:eastAsia="ru-RU"/>
        </w:rPr>
        <w:t> Часто встречаются ошибки в использовании времен глаголов, артиклей, предлогов и лексики. Например, путаница между Present Perfect и Past Simple или неправильное употребление слов, схожих по звучанию, но разных по значению.​</w:t>
      </w:r>
    </w:p>
    <w:p w:rsidR="00F8542B" w:rsidRPr="00FD016A" w:rsidRDefault="00F8542B" w:rsidP="00F8542B">
      <w:pPr>
        <w:numPr>
          <w:ilvl w:val="0"/>
          <w:numId w:val="19"/>
        </w:numPr>
        <w:shd w:val="clear" w:color="auto" w:fill="FFFFFF"/>
        <w:suppressAutoHyphens w:val="0"/>
        <w:spacing w:before="100" w:beforeAutospacing="1"/>
        <w:rPr>
          <w:color w:val="322F55"/>
          <w:spacing w:val="-2"/>
          <w:lang w:eastAsia="ru-RU"/>
        </w:rPr>
      </w:pPr>
      <w:r w:rsidRPr="00FD016A">
        <w:rPr>
          <w:b/>
          <w:bCs/>
          <w:color w:val="322F55"/>
          <w:spacing w:val="-2"/>
          <w:lang w:eastAsia="ru-RU"/>
        </w:rPr>
        <w:t>Орфографические и пунктуационные ошибки.</w:t>
      </w:r>
      <w:r w:rsidRPr="00FD016A">
        <w:rPr>
          <w:color w:val="322F55"/>
          <w:spacing w:val="-2"/>
          <w:lang w:eastAsia="ru-RU"/>
        </w:rPr>
        <w:t> Неправильное написание слов и знаков препинания может снизить баллы по соответствующему критерию.​</w:t>
      </w:r>
    </w:p>
    <w:p w:rsidR="00F8542B" w:rsidRPr="00FD016A" w:rsidRDefault="00F8542B" w:rsidP="00F8542B">
      <w:pPr>
        <w:numPr>
          <w:ilvl w:val="0"/>
          <w:numId w:val="19"/>
        </w:numPr>
        <w:shd w:val="clear" w:color="auto" w:fill="FFFFFF"/>
        <w:suppressAutoHyphens w:val="0"/>
        <w:spacing w:before="100" w:beforeAutospacing="1"/>
        <w:rPr>
          <w:color w:val="322F55"/>
          <w:spacing w:val="-2"/>
          <w:lang w:eastAsia="ru-RU"/>
        </w:rPr>
      </w:pPr>
      <w:r w:rsidRPr="00FD016A">
        <w:rPr>
          <w:b/>
          <w:bCs/>
          <w:color w:val="322F55"/>
          <w:spacing w:val="-2"/>
          <w:lang w:eastAsia="ru-RU"/>
        </w:rPr>
        <w:t>Несоблюдение объема текста.</w:t>
      </w:r>
      <w:r w:rsidRPr="00FD016A">
        <w:rPr>
          <w:color w:val="322F55"/>
          <w:spacing w:val="-2"/>
          <w:lang w:eastAsia="ru-RU"/>
        </w:rPr>
        <w:t> Если письмо содержит менее 55 слов или превышает 90 слов, это снижает балл. Важно придерживаться рекомендованного объема.</w:t>
      </w:r>
    </w:p>
    <w:p w:rsidR="00F8542B" w:rsidRPr="00FD016A" w:rsidRDefault="00F8542B" w:rsidP="00F8542B">
      <w:pPr>
        <w:pStyle w:val="a8"/>
        <w:shd w:val="clear" w:color="auto" w:fill="FFFFFF"/>
        <w:spacing w:after="100" w:afterAutospacing="1" w:line="240" w:lineRule="auto"/>
        <w:rPr>
          <w:rFonts w:ascii="Segoe UI" w:eastAsia="Times New Roman" w:hAnsi="Segoe UI" w:cs="Segoe UI"/>
          <w:color w:val="212529"/>
          <w:sz w:val="20"/>
          <w:szCs w:val="20"/>
          <w:lang w:eastAsia="ru-RU"/>
        </w:rPr>
      </w:pPr>
      <w:r w:rsidRPr="00FD016A">
        <w:rPr>
          <w:rFonts w:ascii="Times New Roman" w:eastAsia="Times New Roman" w:hAnsi="Times New Roman" w:cs="Times New Roman"/>
          <w:color w:val="212529"/>
          <w:sz w:val="20"/>
          <w:szCs w:val="20"/>
          <w:lang w:eastAsia="ru-RU"/>
        </w:rPr>
        <w:t>В заключении хочется отметить, чем шире используются педагогом разнообразные приемы и технологии, тем лучше ученики усваивают материал, ведь еще К.Д.Ушинский сказал, что «Ребенок устает не от деятельности, а от односторонности и однообразия…"</w:t>
      </w:r>
    </w:p>
    <w:p w:rsidR="00F8542B" w:rsidRPr="00FD016A" w:rsidRDefault="00F8542B" w:rsidP="00F8542B">
      <w:pPr>
        <w:shd w:val="clear" w:color="auto" w:fill="FFFFFF"/>
        <w:spacing w:before="100" w:beforeAutospacing="1"/>
        <w:ind w:left="720"/>
        <w:rPr>
          <w:color w:val="322F55"/>
          <w:spacing w:val="-2"/>
          <w:lang w:eastAsia="ru-RU"/>
        </w:rPr>
      </w:pPr>
    </w:p>
    <w:p w:rsidR="00F8542B" w:rsidRPr="00FD016A" w:rsidRDefault="00F8542B" w:rsidP="00F8542B">
      <w:pPr>
        <w:pStyle w:val="a4"/>
        <w:shd w:val="clear" w:color="auto" w:fill="FFFFFF"/>
        <w:spacing w:before="0" w:beforeAutospacing="0" w:after="300" w:afterAutospacing="0"/>
        <w:rPr>
          <w:b/>
          <w:color w:val="000000"/>
          <w:sz w:val="20"/>
          <w:szCs w:val="20"/>
        </w:rPr>
      </w:pPr>
      <w:r w:rsidRPr="00FD016A">
        <w:rPr>
          <w:b/>
          <w:color w:val="212529"/>
          <w:sz w:val="20"/>
          <w:szCs w:val="20"/>
        </w:rPr>
        <w:t>1. Заполните таблицу, в которой все слова в строке должны начинаться с одной и той же буквы</w:t>
      </w:r>
    </w:p>
    <w:tbl>
      <w:tblPr>
        <w:tblStyle w:val="a3"/>
        <w:tblW w:w="0" w:type="auto"/>
        <w:tblLook w:val="04A0"/>
      </w:tblPr>
      <w:tblGrid>
        <w:gridCol w:w="545"/>
        <w:gridCol w:w="1374"/>
        <w:gridCol w:w="1523"/>
        <w:gridCol w:w="1467"/>
        <w:gridCol w:w="1747"/>
        <w:gridCol w:w="1384"/>
        <w:gridCol w:w="1305"/>
      </w:tblGrid>
      <w:tr w:rsidR="00F8542B" w:rsidRPr="00FD016A" w:rsidTr="00A86C73">
        <w:tc>
          <w:tcPr>
            <w:tcW w:w="545" w:type="dxa"/>
          </w:tcPr>
          <w:p w:rsidR="00F8542B" w:rsidRPr="00FD016A" w:rsidRDefault="00F8542B" w:rsidP="00A86C73">
            <w:pPr>
              <w:rPr>
                <w:noProof/>
                <w:lang w:eastAsia="ru-RU"/>
              </w:rPr>
            </w:pPr>
          </w:p>
        </w:tc>
        <w:tc>
          <w:tcPr>
            <w:tcW w:w="1374" w:type="dxa"/>
          </w:tcPr>
          <w:p w:rsidR="00F8542B" w:rsidRPr="00FD016A" w:rsidRDefault="00F8542B" w:rsidP="00A86C73">
            <w:pPr>
              <w:rPr>
                <w:noProof/>
                <w:lang w:val="en-US" w:eastAsia="ru-RU"/>
              </w:rPr>
            </w:pPr>
            <w:r w:rsidRPr="00FD016A">
              <w:rPr>
                <w:noProof/>
                <w:lang w:val="en-US" w:eastAsia="ru-RU"/>
              </w:rPr>
              <w:t>Animal</w:t>
            </w:r>
          </w:p>
        </w:tc>
        <w:tc>
          <w:tcPr>
            <w:tcW w:w="1523" w:type="dxa"/>
          </w:tcPr>
          <w:p w:rsidR="00F8542B" w:rsidRPr="00FD016A" w:rsidRDefault="00F8542B" w:rsidP="00A86C73">
            <w:pPr>
              <w:rPr>
                <w:noProof/>
                <w:lang w:val="en-US" w:eastAsia="ru-RU"/>
              </w:rPr>
            </w:pPr>
            <w:r w:rsidRPr="00FD016A">
              <w:rPr>
                <w:noProof/>
                <w:lang w:val="en-US" w:eastAsia="ru-RU"/>
              </w:rPr>
              <w:t>Furniture</w:t>
            </w:r>
          </w:p>
        </w:tc>
        <w:tc>
          <w:tcPr>
            <w:tcW w:w="1467" w:type="dxa"/>
          </w:tcPr>
          <w:p w:rsidR="00F8542B" w:rsidRPr="00FD016A" w:rsidRDefault="00F8542B" w:rsidP="00A86C73">
            <w:pPr>
              <w:rPr>
                <w:noProof/>
                <w:lang w:val="en-US" w:eastAsia="ru-RU"/>
              </w:rPr>
            </w:pPr>
            <w:r w:rsidRPr="00FD016A">
              <w:rPr>
                <w:noProof/>
                <w:lang w:val="en-US" w:eastAsia="ru-RU"/>
              </w:rPr>
              <w:t>Food</w:t>
            </w:r>
          </w:p>
        </w:tc>
        <w:tc>
          <w:tcPr>
            <w:tcW w:w="1747" w:type="dxa"/>
          </w:tcPr>
          <w:p w:rsidR="00F8542B" w:rsidRPr="00FD016A" w:rsidRDefault="00F8542B" w:rsidP="00A86C73">
            <w:pPr>
              <w:rPr>
                <w:noProof/>
                <w:lang w:val="en-US" w:eastAsia="ru-RU"/>
              </w:rPr>
            </w:pPr>
            <w:r w:rsidRPr="00FD016A">
              <w:rPr>
                <w:noProof/>
                <w:lang w:val="en-US" w:eastAsia="ru-RU"/>
              </w:rPr>
              <w:t>Clother</w:t>
            </w:r>
          </w:p>
        </w:tc>
        <w:tc>
          <w:tcPr>
            <w:tcW w:w="1384" w:type="dxa"/>
          </w:tcPr>
          <w:p w:rsidR="00F8542B" w:rsidRPr="00FD016A" w:rsidRDefault="00F8542B" w:rsidP="00A86C73">
            <w:pPr>
              <w:rPr>
                <w:noProof/>
                <w:lang w:val="en-US" w:eastAsia="ru-RU"/>
              </w:rPr>
            </w:pPr>
            <w:r w:rsidRPr="00FD016A">
              <w:rPr>
                <w:noProof/>
                <w:lang w:val="en-US" w:eastAsia="ru-RU"/>
              </w:rPr>
              <w:t>Country</w:t>
            </w:r>
          </w:p>
        </w:tc>
        <w:tc>
          <w:tcPr>
            <w:tcW w:w="1305" w:type="dxa"/>
          </w:tcPr>
          <w:p w:rsidR="00F8542B" w:rsidRPr="00FD016A" w:rsidRDefault="00F8542B" w:rsidP="00A86C73">
            <w:pPr>
              <w:rPr>
                <w:noProof/>
                <w:lang w:val="en-US" w:eastAsia="ru-RU"/>
              </w:rPr>
            </w:pPr>
            <w:r w:rsidRPr="00FD016A">
              <w:rPr>
                <w:noProof/>
                <w:lang w:val="en-US" w:eastAsia="ru-RU"/>
              </w:rPr>
              <w:t>Transport</w:t>
            </w:r>
          </w:p>
        </w:tc>
      </w:tr>
      <w:tr w:rsidR="00F8542B" w:rsidRPr="00FD016A" w:rsidTr="00A86C73">
        <w:tc>
          <w:tcPr>
            <w:tcW w:w="545" w:type="dxa"/>
          </w:tcPr>
          <w:p w:rsidR="00F8542B" w:rsidRPr="00FD016A" w:rsidRDefault="00F8542B" w:rsidP="00A86C73">
            <w:pPr>
              <w:rPr>
                <w:noProof/>
                <w:lang w:val="en-US" w:eastAsia="ru-RU"/>
              </w:rPr>
            </w:pPr>
            <w:r w:rsidRPr="00FD016A">
              <w:rPr>
                <w:noProof/>
                <w:lang w:val="en-US" w:eastAsia="ru-RU"/>
              </w:rPr>
              <w:t>C</w:t>
            </w:r>
          </w:p>
        </w:tc>
        <w:tc>
          <w:tcPr>
            <w:tcW w:w="1374" w:type="dxa"/>
          </w:tcPr>
          <w:p w:rsidR="00F8542B" w:rsidRPr="00FD016A" w:rsidRDefault="00F8542B" w:rsidP="00A86C73">
            <w:pPr>
              <w:rPr>
                <w:noProof/>
                <w:lang w:eastAsia="ru-RU"/>
              </w:rPr>
            </w:pPr>
          </w:p>
        </w:tc>
        <w:tc>
          <w:tcPr>
            <w:tcW w:w="1523" w:type="dxa"/>
          </w:tcPr>
          <w:p w:rsidR="00F8542B" w:rsidRPr="00FD016A" w:rsidRDefault="00F8542B" w:rsidP="00A86C73">
            <w:pPr>
              <w:rPr>
                <w:noProof/>
                <w:lang w:eastAsia="ru-RU"/>
              </w:rPr>
            </w:pPr>
          </w:p>
        </w:tc>
        <w:tc>
          <w:tcPr>
            <w:tcW w:w="1467" w:type="dxa"/>
          </w:tcPr>
          <w:p w:rsidR="00F8542B" w:rsidRPr="00FD016A" w:rsidRDefault="00F8542B" w:rsidP="00A86C73">
            <w:pPr>
              <w:rPr>
                <w:noProof/>
                <w:lang w:eastAsia="ru-RU"/>
              </w:rPr>
            </w:pPr>
          </w:p>
        </w:tc>
        <w:tc>
          <w:tcPr>
            <w:tcW w:w="1747" w:type="dxa"/>
          </w:tcPr>
          <w:p w:rsidR="00F8542B" w:rsidRPr="00FD016A" w:rsidRDefault="00F8542B" w:rsidP="00A86C73">
            <w:pPr>
              <w:rPr>
                <w:noProof/>
                <w:lang w:eastAsia="ru-RU"/>
              </w:rPr>
            </w:pPr>
          </w:p>
        </w:tc>
        <w:tc>
          <w:tcPr>
            <w:tcW w:w="1384" w:type="dxa"/>
          </w:tcPr>
          <w:p w:rsidR="00F8542B" w:rsidRPr="00FD016A" w:rsidRDefault="00F8542B" w:rsidP="00A86C73">
            <w:pPr>
              <w:rPr>
                <w:noProof/>
                <w:lang w:eastAsia="ru-RU"/>
              </w:rPr>
            </w:pPr>
          </w:p>
        </w:tc>
        <w:tc>
          <w:tcPr>
            <w:tcW w:w="1305" w:type="dxa"/>
          </w:tcPr>
          <w:p w:rsidR="00F8542B" w:rsidRPr="00FD016A" w:rsidRDefault="00F8542B" w:rsidP="00A86C73">
            <w:pPr>
              <w:rPr>
                <w:noProof/>
                <w:lang w:eastAsia="ru-RU"/>
              </w:rPr>
            </w:pPr>
          </w:p>
        </w:tc>
      </w:tr>
      <w:tr w:rsidR="00F8542B" w:rsidRPr="00FD016A" w:rsidTr="00A86C73">
        <w:tc>
          <w:tcPr>
            <w:tcW w:w="545" w:type="dxa"/>
          </w:tcPr>
          <w:p w:rsidR="00F8542B" w:rsidRPr="00FD016A" w:rsidRDefault="00F8542B" w:rsidP="00A86C73">
            <w:pPr>
              <w:rPr>
                <w:noProof/>
                <w:lang w:val="en-US" w:eastAsia="ru-RU"/>
              </w:rPr>
            </w:pPr>
            <w:r w:rsidRPr="00FD016A">
              <w:rPr>
                <w:noProof/>
                <w:lang w:val="en-US" w:eastAsia="ru-RU"/>
              </w:rPr>
              <w:t>D</w:t>
            </w:r>
          </w:p>
        </w:tc>
        <w:tc>
          <w:tcPr>
            <w:tcW w:w="1374" w:type="dxa"/>
          </w:tcPr>
          <w:p w:rsidR="00F8542B" w:rsidRPr="00FD016A" w:rsidRDefault="00F8542B" w:rsidP="00A86C73">
            <w:pPr>
              <w:rPr>
                <w:noProof/>
                <w:lang w:eastAsia="ru-RU"/>
              </w:rPr>
            </w:pPr>
          </w:p>
        </w:tc>
        <w:tc>
          <w:tcPr>
            <w:tcW w:w="1523" w:type="dxa"/>
          </w:tcPr>
          <w:p w:rsidR="00F8542B" w:rsidRPr="00FD016A" w:rsidRDefault="00F8542B" w:rsidP="00A86C73">
            <w:pPr>
              <w:rPr>
                <w:noProof/>
                <w:lang w:eastAsia="ru-RU"/>
              </w:rPr>
            </w:pPr>
          </w:p>
        </w:tc>
        <w:tc>
          <w:tcPr>
            <w:tcW w:w="1467" w:type="dxa"/>
          </w:tcPr>
          <w:p w:rsidR="00F8542B" w:rsidRPr="00FD016A" w:rsidRDefault="00F8542B" w:rsidP="00A86C73">
            <w:pPr>
              <w:rPr>
                <w:noProof/>
                <w:lang w:eastAsia="ru-RU"/>
              </w:rPr>
            </w:pPr>
          </w:p>
        </w:tc>
        <w:tc>
          <w:tcPr>
            <w:tcW w:w="1747" w:type="dxa"/>
          </w:tcPr>
          <w:p w:rsidR="00F8542B" w:rsidRPr="00FD016A" w:rsidRDefault="00F8542B" w:rsidP="00A86C73">
            <w:pPr>
              <w:rPr>
                <w:noProof/>
                <w:lang w:eastAsia="ru-RU"/>
              </w:rPr>
            </w:pPr>
          </w:p>
        </w:tc>
        <w:tc>
          <w:tcPr>
            <w:tcW w:w="1384" w:type="dxa"/>
          </w:tcPr>
          <w:p w:rsidR="00F8542B" w:rsidRPr="00FD016A" w:rsidRDefault="00F8542B" w:rsidP="00A86C73">
            <w:pPr>
              <w:rPr>
                <w:noProof/>
                <w:lang w:eastAsia="ru-RU"/>
              </w:rPr>
            </w:pPr>
          </w:p>
        </w:tc>
        <w:tc>
          <w:tcPr>
            <w:tcW w:w="1305" w:type="dxa"/>
          </w:tcPr>
          <w:p w:rsidR="00F8542B" w:rsidRPr="00FD016A" w:rsidRDefault="00F8542B" w:rsidP="00A86C73">
            <w:pPr>
              <w:rPr>
                <w:noProof/>
                <w:lang w:eastAsia="ru-RU"/>
              </w:rPr>
            </w:pPr>
          </w:p>
        </w:tc>
      </w:tr>
      <w:tr w:rsidR="00F8542B" w:rsidRPr="00FD016A" w:rsidTr="00A86C73">
        <w:tc>
          <w:tcPr>
            <w:tcW w:w="545" w:type="dxa"/>
          </w:tcPr>
          <w:p w:rsidR="00F8542B" w:rsidRPr="00FD016A" w:rsidRDefault="00F8542B" w:rsidP="00A86C73">
            <w:pPr>
              <w:rPr>
                <w:noProof/>
                <w:lang w:val="en-US" w:eastAsia="ru-RU"/>
              </w:rPr>
            </w:pPr>
            <w:r w:rsidRPr="00FD016A">
              <w:rPr>
                <w:noProof/>
                <w:lang w:val="en-US" w:eastAsia="ru-RU"/>
              </w:rPr>
              <w:t>S</w:t>
            </w:r>
          </w:p>
        </w:tc>
        <w:tc>
          <w:tcPr>
            <w:tcW w:w="1374" w:type="dxa"/>
          </w:tcPr>
          <w:p w:rsidR="00F8542B" w:rsidRPr="00FD016A" w:rsidRDefault="00F8542B" w:rsidP="00A86C73">
            <w:pPr>
              <w:rPr>
                <w:noProof/>
                <w:lang w:eastAsia="ru-RU"/>
              </w:rPr>
            </w:pPr>
          </w:p>
        </w:tc>
        <w:tc>
          <w:tcPr>
            <w:tcW w:w="1523" w:type="dxa"/>
          </w:tcPr>
          <w:p w:rsidR="00F8542B" w:rsidRPr="00FD016A" w:rsidRDefault="00F8542B" w:rsidP="00A86C73">
            <w:pPr>
              <w:rPr>
                <w:noProof/>
                <w:lang w:eastAsia="ru-RU"/>
              </w:rPr>
            </w:pPr>
          </w:p>
        </w:tc>
        <w:tc>
          <w:tcPr>
            <w:tcW w:w="1467" w:type="dxa"/>
          </w:tcPr>
          <w:p w:rsidR="00F8542B" w:rsidRPr="00FD016A" w:rsidRDefault="00F8542B" w:rsidP="00A86C73">
            <w:pPr>
              <w:rPr>
                <w:noProof/>
                <w:lang w:eastAsia="ru-RU"/>
              </w:rPr>
            </w:pPr>
          </w:p>
        </w:tc>
        <w:tc>
          <w:tcPr>
            <w:tcW w:w="1747" w:type="dxa"/>
          </w:tcPr>
          <w:p w:rsidR="00F8542B" w:rsidRPr="00FD016A" w:rsidRDefault="00F8542B" w:rsidP="00A86C73">
            <w:pPr>
              <w:rPr>
                <w:noProof/>
                <w:lang w:eastAsia="ru-RU"/>
              </w:rPr>
            </w:pPr>
          </w:p>
        </w:tc>
        <w:tc>
          <w:tcPr>
            <w:tcW w:w="1384" w:type="dxa"/>
          </w:tcPr>
          <w:p w:rsidR="00F8542B" w:rsidRPr="00FD016A" w:rsidRDefault="00F8542B" w:rsidP="00A86C73">
            <w:pPr>
              <w:rPr>
                <w:noProof/>
                <w:lang w:eastAsia="ru-RU"/>
              </w:rPr>
            </w:pPr>
          </w:p>
        </w:tc>
        <w:tc>
          <w:tcPr>
            <w:tcW w:w="1305" w:type="dxa"/>
          </w:tcPr>
          <w:p w:rsidR="00F8542B" w:rsidRPr="00FD016A" w:rsidRDefault="00F8542B" w:rsidP="00A86C73">
            <w:pPr>
              <w:rPr>
                <w:noProof/>
                <w:lang w:eastAsia="ru-RU"/>
              </w:rPr>
            </w:pPr>
          </w:p>
        </w:tc>
      </w:tr>
    </w:tbl>
    <w:p w:rsidR="00F8542B" w:rsidRPr="00FD016A" w:rsidRDefault="00F8542B" w:rsidP="00F8542B"/>
    <w:p w:rsidR="00F8542B" w:rsidRPr="00FD016A" w:rsidRDefault="00F8542B" w:rsidP="00F8542B">
      <w:pPr>
        <w:rPr>
          <w:b/>
          <w:color w:val="212529"/>
          <w:lang w:eastAsia="ru-RU"/>
        </w:rPr>
      </w:pPr>
      <w:r w:rsidRPr="00FD016A">
        <w:rPr>
          <w:b/>
        </w:rPr>
        <w:t xml:space="preserve">2. </w:t>
      </w:r>
      <w:r w:rsidRPr="00FD016A">
        <w:rPr>
          <w:b/>
          <w:color w:val="212529"/>
          <w:lang w:eastAsia="ru-RU"/>
        </w:rPr>
        <w:t>прием “Learning Together”</w:t>
      </w:r>
    </w:p>
    <w:p w:rsidR="00F8542B" w:rsidRPr="00FD016A" w:rsidRDefault="00F8542B" w:rsidP="00F8542B">
      <w:r w:rsidRPr="00FD016A">
        <w:rPr>
          <w:b/>
        </w:rPr>
        <w:t>Местоимения</w:t>
      </w:r>
    </w:p>
    <w:tbl>
      <w:tblPr>
        <w:tblStyle w:val="a3"/>
        <w:tblW w:w="0" w:type="auto"/>
        <w:tblLook w:val="04A0"/>
      </w:tblPr>
      <w:tblGrid>
        <w:gridCol w:w="1869"/>
        <w:gridCol w:w="1869"/>
        <w:gridCol w:w="1869"/>
        <w:gridCol w:w="1869"/>
        <w:gridCol w:w="1869"/>
      </w:tblGrid>
      <w:tr w:rsidR="00F8542B" w:rsidRPr="00FD016A" w:rsidTr="00A86C73">
        <w:tc>
          <w:tcPr>
            <w:tcW w:w="1869" w:type="dxa"/>
          </w:tcPr>
          <w:p w:rsidR="00F8542B" w:rsidRPr="00FD016A" w:rsidRDefault="00F8542B" w:rsidP="00A86C73">
            <w:r w:rsidRPr="00FD016A">
              <w:t>Личные (И.п.)</w:t>
            </w:r>
          </w:p>
        </w:tc>
        <w:tc>
          <w:tcPr>
            <w:tcW w:w="1869" w:type="dxa"/>
          </w:tcPr>
          <w:p w:rsidR="00F8542B" w:rsidRPr="00FD016A" w:rsidRDefault="00F8542B" w:rsidP="00A86C73">
            <w:r w:rsidRPr="00FD016A">
              <w:t>Объектные (косвен.п.)</w:t>
            </w:r>
          </w:p>
        </w:tc>
        <w:tc>
          <w:tcPr>
            <w:tcW w:w="1869" w:type="dxa"/>
          </w:tcPr>
          <w:p w:rsidR="00F8542B" w:rsidRPr="00FD016A" w:rsidRDefault="00F8542B" w:rsidP="00A86C73">
            <w:r w:rsidRPr="00FD016A">
              <w:t>Притяжательные</w:t>
            </w:r>
          </w:p>
        </w:tc>
        <w:tc>
          <w:tcPr>
            <w:tcW w:w="1869" w:type="dxa"/>
          </w:tcPr>
          <w:p w:rsidR="00F8542B" w:rsidRPr="00FD016A" w:rsidRDefault="00F8542B" w:rsidP="00A86C73">
            <w:r w:rsidRPr="00FD016A">
              <w:t>Притяжательные (абсолют</w:t>
            </w:r>
            <w:proofErr w:type="gramStart"/>
            <w:r w:rsidRPr="00FD016A">
              <w:t>.ф</w:t>
            </w:r>
            <w:proofErr w:type="gramEnd"/>
            <w:r w:rsidRPr="00FD016A">
              <w:t>.)</w:t>
            </w:r>
          </w:p>
        </w:tc>
        <w:tc>
          <w:tcPr>
            <w:tcW w:w="1869" w:type="dxa"/>
          </w:tcPr>
          <w:p w:rsidR="00F8542B" w:rsidRPr="00FD016A" w:rsidRDefault="00F8542B" w:rsidP="00A86C73">
            <w:r w:rsidRPr="00FD016A">
              <w:t>Возвратные</w:t>
            </w:r>
          </w:p>
        </w:tc>
      </w:tr>
      <w:tr w:rsidR="00F8542B" w:rsidRPr="00FD016A" w:rsidTr="00A86C73">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r>
      <w:tr w:rsidR="00F8542B" w:rsidRPr="00FD016A" w:rsidTr="00A86C73">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r>
      <w:tr w:rsidR="00F8542B" w:rsidRPr="00FD016A" w:rsidTr="00A86C73">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r>
      <w:tr w:rsidR="00F8542B" w:rsidRPr="00FD016A" w:rsidTr="00A86C73">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r>
      <w:tr w:rsidR="00F8542B" w:rsidRPr="00FD016A" w:rsidTr="00A86C73">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r>
      <w:tr w:rsidR="00F8542B" w:rsidRPr="00FD016A" w:rsidTr="00A86C73">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r>
      <w:tr w:rsidR="00F8542B" w:rsidRPr="00FD016A" w:rsidTr="00A86C73">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r>
      <w:tr w:rsidR="00F8542B" w:rsidRPr="00FD016A" w:rsidTr="00A86C73">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c>
          <w:tcPr>
            <w:tcW w:w="1869" w:type="dxa"/>
          </w:tcPr>
          <w:p w:rsidR="00F8542B" w:rsidRPr="00FD016A" w:rsidRDefault="00F8542B" w:rsidP="00A86C73"/>
        </w:tc>
      </w:tr>
    </w:tbl>
    <w:p w:rsidR="00F8542B" w:rsidRPr="00FD016A" w:rsidRDefault="00F8542B" w:rsidP="00F8542B">
      <w:pPr>
        <w:pStyle w:val="a8"/>
        <w:spacing w:after="300" w:line="240" w:lineRule="auto"/>
        <w:outlineLvl w:val="1"/>
        <w:rPr>
          <w:rFonts w:ascii="Times New Roman" w:eastAsia="Times New Roman" w:hAnsi="Times New Roman" w:cs="Times New Roman"/>
          <w:b/>
          <w:bCs/>
          <w:color w:val="000000"/>
          <w:sz w:val="20"/>
          <w:szCs w:val="20"/>
          <w:lang w:val="en-US" w:eastAsia="ru-RU"/>
        </w:rPr>
      </w:pPr>
    </w:p>
    <w:p w:rsidR="00F8542B" w:rsidRPr="00FD016A" w:rsidRDefault="00F8542B" w:rsidP="00F8542B">
      <w:pPr>
        <w:pStyle w:val="a8"/>
        <w:numPr>
          <w:ilvl w:val="0"/>
          <w:numId w:val="17"/>
        </w:numPr>
        <w:spacing w:after="300" w:line="240" w:lineRule="auto"/>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Synonims – Antonyms</w:t>
      </w:r>
    </w:p>
    <w:p w:rsidR="00F8542B" w:rsidRPr="00FD016A" w:rsidRDefault="00F8542B" w:rsidP="00F8542B">
      <w:pPr>
        <w:pStyle w:val="a8"/>
        <w:spacing w:after="300" w:line="240" w:lineRule="auto"/>
        <w:outlineLvl w:val="1"/>
        <w:rPr>
          <w:rFonts w:ascii="Times New Roman" w:eastAsia="Times New Roman" w:hAnsi="Times New Roman" w:cs="Times New Roman"/>
          <w:b/>
          <w:bCs/>
          <w:color w:val="000000"/>
          <w:sz w:val="20"/>
          <w:szCs w:val="20"/>
          <w:lang w:val="en-US" w:eastAsia="ru-RU"/>
        </w:rPr>
      </w:pPr>
    </w:p>
    <w:tbl>
      <w:tblPr>
        <w:tblStyle w:val="a3"/>
        <w:tblW w:w="0" w:type="auto"/>
        <w:tblInd w:w="-5" w:type="dxa"/>
        <w:tblLook w:val="04A0"/>
      </w:tblPr>
      <w:tblGrid>
        <w:gridCol w:w="3566"/>
        <w:gridCol w:w="2888"/>
        <w:gridCol w:w="2896"/>
      </w:tblGrid>
      <w:tr w:rsidR="00F8542B" w:rsidRPr="00FD016A" w:rsidTr="00A86C73">
        <w:trPr>
          <w:trHeight w:val="465"/>
        </w:trPr>
        <w:tc>
          <w:tcPr>
            <w:tcW w:w="356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Words</w:t>
            </w:r>
          </w:p>
        </w:tc>
        <w:tc>
          <w:tcPr>
            <w:tcW w:w="2888"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Synonims</w:t>
            </w:r>
          </w:p>
        </w:tc>
        <w:tc>
          <w:tcPr>
            <w:tcW w:w="289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Antonyms</w:t>
            </w:r>
          </w:p>
        </w:tc>
      </w:tr>
      <w:tr w:rsidR="00F8542B" w:rsidRPr="00FD016A" w:rsidTr="00A86C73">
        <w:tc>
          <w:tcPr>
            <w:tcW w:w="356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smart</w:t>
            </w:r>
          </w:p>
        </w:tc>
        <w:tc>
          <w:tcPr>
            <w:tcW w:w="2888"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c>
          <w:tcPr>
            <w:tcW w:w="289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r>
      <w:tr w:rsidR="00F8542B" w:rsidRPr="00FD016A" w:rsidTr="00A86C73">
        <w:tc>
          <w:tcPr>
            <w:tcW w:w="356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large</w:t>
            </w:r>
          </w:p>
        </w:tc>
        <w:tc>
          <w:tcPr>
            <w:tcW w:w="2888"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c>
          <w:tcPr>
            <w:tcW w:w="289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r>
      <w:tr w:rsidR="00F8542B" w:rsidRPr="00FD016A" w:rsidTr="00A86C73">
        <w:tc>
          <w:tcPr>
            <w:tcW w:w="356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fast</w:t>
            </w:r>
          </w:p>
        </w:tc>
        <w:tc>
          <w:tcPr>
            <w:tcW w:w="2888"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c>
          <w:tcPr>
            <w:tcW w:w="289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r>
      <w:tr w:rsidR="00F8542B" w:rsidRPr="00FD016A" w:rsidTr="00A86C73">
        <w:tc>
          <w:tcPr>
            <w:tcW w:w="356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new</w:t>
            </w:r>
          </w:p>
        </w:tc>
        <w:tc>
          <w:tcPr>
            <w:tcW w:w="2888"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c>
          <w:tcPr>
            <w:tcW w:w="289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r>
      <w:tr w:rsidR="00F8542B" w:rsidRPr="00FD016A" w:rsidTr="00A86C73">
        <w:tc>
          <w:tcPr>
            <w:tcW w:w="356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r w:rsidRPr="00FD016A">
              <w:rPr>
                <w:rFonts w:ascii="Times New Roman" w:eastAsia="Times New Roman" w:hAnsi="Times New Roman" w:cs="Times New Roman"/>
                <w:b/>
                <w:bCs/>
                <w:color w:val="000000"/>
                <w:sz w:val="20"/>
                <w:szCs w:val="20"/>
                <w:lang w:val="en-US" w:eastAsia="ru-RU"/>
              </w:rPr>
              <w:t>clean</w:t>
            </w:r>
          </w:p>
        </w:tc>
        <w:tc>
          <w:tcPr>
            <w:tcW w:w="2888"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c>
          <w:tcPr>
            <w:tcW w:w="2896" w:type="dxa"/>
          </w:tcPr>
          <w:p w:rsidR="00F8542B" w:rsidRPr="00FD016A" w:rsidRDefault="00F8542B" w:rsidP="00A86C73">
            <w:pPr>
              <w:pStyle w:val="a8"/>
              <w:ind w:left="0"/>
              <w:outlineLvl w:val="1"/>
              <w:rPr>
                <w:rFonts w:ascii="Times New Roman" w:eastAsia="Times New Roman" w:hAnsi="Times New Roman" w:cs="Times New Roman"/>
                <w:b/>
                <w:bCs/>
                <w:color w:val="000000"/>
                <w:sz w:val="20"/>
                <w:szCs w:val="20"/>
                <w:lang w:val="en-US" w:eastAsia="ru-RU"/>
              </w:rPr>
            </w:pPr>
          </w:p>
        </w:tc>
      </w:tr>
    </w:tbl>
    <w:p w:rsidR="00F8542B" w:rsidRPr="00FD016A" w:rsidRDefault="00F8542B" w:rsidP="00F8542B">
      <w:pPr>
        <w:pStyle w:val="a8"/>
        <w:spacing w:after="300" w:line="240" w:lineRule="auto"/>
        <w:outlineLvl w:val="1"/>
        <w:rPr>
          <w:rFonts w:ascii="Times New Roman" w:eastAsia="Times New Roman" w:hAnsi="Times New Roman" w:cs="Times New Roman"/>
          <w:b/>
          <w:bCs/>
          <w:color w:val="000000"/>
          <w:sz w:val="20"/>
          <w:szCs w:val="20"/>
          <w:lang w:val="en-US" w:eastAsia="ru-RU"/>
        </w:rPr>
      </w:pPr>
    </w:p>
    <w:p w:rsidR="00F8542B" w:rsidRPr="00FD016A" w:rsidRDefault="00F8542B" w:rsidP="00F8542B">
      <w:pPr>
        <w:spacing w:after="300"/>
        <w:outlineLvl w:val="1"/>
        <w:rPr>
          <w:b/>
          <w:bCs/>
          <w:color w:val="000000"/>
          <w:lang w:val="en-US" w:eastAsia="ru-RU"/>
        </w:rPr>
      </w:pPr>
      <w:proofErr w:type="gramStart"/>
      <w:r w:rsidRPr="00FD016A">
        <w:rPr>
          <w:b/>
          <w:bCs/>
          <w:color w:val="000000"/>
          <w:lang w:val="en-US" w:eastAsia="ru-RU"/>
        </w:rPr>
        <w:t>4.Regular</w:t>
      </w:r>
      <w:proofErr w:type="gramEnd"/>
      <w:r w:rsidRPr="00FD016A">
        <w:rPr>
          <w:b/>
          <w:bCs/>
          <w:color w:val="000000"/>
          <w:lang w:val="en-US" w:eastAsia="ru-RU"/>
        </w:rPr>
        <w:t xml:space="preserve"> events    Present Simple: affirmative, negative and questions. </w:t>
      </w:r>
      <w:r w:rsidRPr="00FD016A">
        <w:rPr>
          <w:color w:val="000000"/>
          <w:lang w:eastAsia="ru-RU"/>
        </w:rPr>
        <w:t>Раздайте</w:t>
      </w:r>
      <w:r w:rsidRPr="00FD016A">
        <w:rPr>
          <w:color w:val="000000"/>
          <w:lang w:val="en-US" w:eastAsia="ru-RU"/>
        </w:rPr>
        <w:t xml:space="preserve"> </w:t>
      </w:r>
      <w:r w:rsidRPr="00FD016A">
        <w:rPr>
          <w:color w:val="000000"/>
          <w:lang w:eastAsia="ru-RU"/>
        </w:rPr>
        <w:t>парам</w:t>
      </w:r>
      <w:r w:rsidRPr="00FD016A">
        <w:rPr>
          <w:color w:val="000000"/>
          <w:lang w:val="en-US" w:eastAsia="ru-RU"/>
        </w:rPr>
        <w:t xml:space="preserve"> </w:t>
      </w:r>
      <w:r w:rsidRPr="00FD016A">
        <w:rPr>
          <w:color w:val="000000"/>
          <w:lang w:eastAsia="ru-RU"/>
        </w:rPr>
        <w:t>список</w:t>
      </w:r>
      <w:r w:rsidRPr="00FD016A">
        <w:rPr>
          <w:color w:val="000000"/>
          <w:lang w:val="en-US" w:eastAsia="ru-RU"/>
        </w:rPr>
        <w:t xml:space="preserve"> </w:t>
      </w:r>
      <w:r w:rsidRPr="00FD016A">
        <w:rPr>
          <w:color w:val="000000"/>
          <w:lang w:eastAsia="ru-RU"/>
        </w:rPr>
        <w:t>активностей</w:t>
      </w:r>
      <w:r w:rsidRPr="00FD016A">
        <w:rPr>
          <w:color w:val="000000"/>
          <w:lang w:val="en-US" w:eastAsia="ru-RU"/>
        </w:rPr>
        <w:t xml:space="preserve">. </w:t>
      </w:r>
      <w:r w:rsidRPr="00FD016A">
        <w:rPr>
          <w:color w:val="000000"/>
          <w:lang w:eastAsia="ru-RU"/>
        </w:rPr>
        <w:t>Например</w:t>
      </w:r>
      <w:r w:rsidRPr="00FD016A">
        <w:rPr>
          <w:color w:val="000000"/>
          <w:lang w:val="en-US" w:eastAsia="ru-RU"/>
        </w:rPr>
        <w:t>,</w:t>
      </w:r>
    </w:p>
    <w:p w:rsidR="00F8542B" w:rsidRPr="00FD016A" w:rsidRDefault="00F8542B" w:rsidP="00F8542B">
      <w:pPr>
        <w:spacing w:after="300" w:line="351" w:lineRule="atLeast"/>
        <w:rPr>
          <w:color w:val="000000"/>
          <w:lang w:val="en-US" w:eastAsia="ru-RU"/>
        </w:rPr>
      </w:pPr>
      <w:proofErr w:type="gramStart"/>
      <w:r w:rsidRPr="00FD016A">
        <w:rPr>
          <w:i/>
          <w:iCs/>
          <w:color w:val="000000"/>
          <w:lang w:val="en-US" w:eastAsia="ru-RU"/>
        </w:rPr>
        <w:t>buy</w:t>
      </w:r>
      <w:proofErr w:type="gramEnd"/>
      <w:r w:rsidRPr="00FD016A">
        <w:rPr>
          <w:i/>
          <w:iCs/>
          <w:color w:val="000000"/>
          <w:lang w:val="en-US" w:eastAsia="ru-RU"/>
        </w:rPr>
        <w:t xml:space="preserve"> new clothes, eat pasta, take photos. </w:t>
      </w:r>
      <w:proofErr w:type="gramStart"/>
      <w:r w:rsidRPr="00FD016A">
        <w:rPr>
          <w:i/>
          <w:iCs/>
          <w:color w:val="000000"/>
          <w:lang w:val="en-US" w:eastAsia="ru-RU"/>
        </w:rPr>
        <w:t>get</w:t>
      </w:r>
      <w:proofErr w:type="gramEnd"/>
      <w:r w:rsidRPr="00FD016A">
        <w:rPr>
          <w:i/>
          <w:iCs/>
          <w:color w:val="000000"/>
          <w:lang w:val="en-US" w:eastAsia="ru-RU"/>
        </w:rPr>
        <w:t xml:space="preserve"> a haircut, do the laundry. </w:t>
      </w:r>
      <w:proofErr w:type="gramStart"/>
      <w:r w:rsidRPr="00FD016A">
        <w:rPr>
          <w:i/>
          <w:iCs/>
          <w:color w:val="000000"/>
          <w:lang w:val="en-US" w:eastAsia="ru-RU"/>
        </w:rPr>
        <w:t>surf</w:t>
      </w:r>
      <w:proofErr w:type="gramEnd"/>
      <w:r w:rsidRPr="00FD016A">
        <w:rPr>
          <w:i/>
          <w:iCs/>
          <w:color w:val="000000"/>
          <w:lang w:val="en-US" w:eastAsia="ru-RU"/>
        </w:rPr>
        <w:t xml:space="preserve"> the Internet, visit the dentist, go on holiday, visit relatives.</w:t>
      </w:r>
    </w:p>
    <w:p w:rsidR="00F8542B" w:rsidRPr="00FD016A" w:rsidRDefault="00F8542B" w:rsidP="00F8542B">
      <w:pPr>
        <w:spacing w:after="300" w:line="351" w:lineRule="atLeast"/>
        <w:rPr>
          <w:color w:val="000000"/>
          <w:lang w:eastAsia="ru-RU"/>
        </w:rPr>
      </w:pPr>
      <w:r w:rsidRPr="00FD016A">
        <w:rPr>
          <w:color w:val="000000"/>
          <w:lang w:eastAsia="ru-RU"/>
        </w:rPr>
        <w:t>Затем обучающие в парах обсуждают и выясняют, кто делает эти вещи чаще.</w:t>
      </w:r>
    </w:p>
    <w:p w:rsidR="00F8542B" w:rsidRPr="00FD016A" w:rsidRDefault="00F8542B" w:rsidP="00F8542B">
      <w:pPr>
        <w:spacing w:line="351" w:lineRule="atLeast"/>
        <w:rPr>
          <w:color w:val="000000"/>
          <w:lang w:val="en-US" w:eastAsia="ru-RU"/>
        </w:rPr>
      </w:pPr>
      <w:r w:rsidRPr="00FD016A">
        <w:rPr>
          <w:i/>
          <w:iCs/>
          <w:color w:val="000000"/>
          <w:lang w:val="en-US" w:eastAsia="ru-RU"/>
        </w:rPr>
        <w:t>A: How often do you buy new clothes?</w:t>
      </w:r>
    </w:p>
    <w:p w:rsidR="00F8542B" w:rsidRPr="00FD016A" w:rsidRDefault="00F8542B" w:rsidP="00F8542B">
      <w:pPr>
        <w:spacing w:line="351" w:lineRule="atLeast"/>
        <w:rPr>
          <w:color w:val="000000"/>
          <w:lang w:val="en-US" w:eastAsia="ru-RU"/>
        </w:rPr>
      </w:pPr>
      <w:r w:rsidRPr="00FD016A">
        <w:rPr>
          <w:i/>
          <w:iCs/>
          <w:color w:val="000000"/>
          <w:lang w:val="en-US" w:eastAsia="ru-RU"/>
        </w:rPr>
        <w:t>B: Once a month. And how often do you buy new clothes?</w:t>
      </w:r>
    </w:p>
    <w:p w:rsidR="00F8542B" w:rsidRPr="00FD016A" w:rsidRDefault="00F8542B" w:rsidP="00F8542B">
      <w:pPr>
        <w:spacing w:line="351" w:lineRule="atLeast"/>
        <w:rPr>
          <w:color w:val="000000"/>
          <w:lang w:val="en-US" w:eastAsia="ru-RU"/>
        </w:rPr>
      </w:pPr>
      <w:r w:rsidRPr="00FD016A">
        <w:rPr>
          <w:i/>
          <w:iCs/>
          <w:color w:val="000000"/>
          <w:lang w:val="en-US" w:eastAsia="ru-RU"/>
        </w:rPr>
        <w:t>A: Every Saturday.</w:t>
      </w:r>
    </w:p>
    <w:p w:rsidR="00F8542B" w:rsidRPr="00FD016A" w:rsidRDefault="00F8542B" w:rsidP="00F8542B">
      <w:pPr>
        <w:spacing w:line="351" w:lineRule="atLeast"/>
        <w:rPr>
          <w:i/>
          <w:iCs/>
          <w:color w:val="000000"/>
          <w:lang w:val="en-US" w:eastAsia="ru-RU"/>
        </w:rPr>
      </w:pPr>
      <w:r w:rsidRPr="00FD016A">
        <w:rPr>
          <w:i/>
          <w:iCs/>
          <w:color w:val="000000"/>
          <w:lang w:val="en-US" w:eastAsia="ru-RU"/>
        </w:rPr>
        <w:t>B: Oh, you buy new clothes more often.</w:t>
      </w:r>
    </w:p>
    <w:p w:rsidR="00F8542B" w:rsidRPr="00FD016A" w:rsidRDefault="00F8542B" w:rsidP="00F8542B">
      <w:pPr>
        <w:spacing w:after="300"/>
        <w:outlineLvl w:val="1"/>
        <w:rPr>
          <w:b/>
          <w:bCs/>
          <w:color w:val="000000"/>
          <w:lang w:val="en-US" w:eastAsia="ru-RU"/>
        </w:rPr>
      </w:pPr>
      <w:r w:rsidRPr="00FD016A">
        <w:rPr>
          <w:b/>
          <w:bCs/>
          <w:color w:val="000000"/>
          <w:lang w:val="en-US" w:eastAsia="ru-RU"/>
        </w:rPr>
        <w:t>5. Spot the lie</w:t>
      </w:r>
    </w:p>
    <w:p w:rsidR="00F8542B" w:rsidRPr="00FD016A" w:rsidRDefault="00F8542B" w:rsidP="00F8542B">
      <w:pPr>
        <w:spacing w:after="300" w:line="351" w:lineRule="atLeast"/>
        <w:rPr>
          <w:color w:val="000000"/>
          <w:lang w:val="en-US" w:eastAsia="ru-RU"/>
        </w:rPr>
      </w:pPr>
      <w:r w:rsidRPr="00FD016A">
        <w:rPr>
          <w:b/>
          <w:bCs/>
          <w:color w:val="000000"/>
          <w:lang w:val="en-US" w:eastAsia="ru-RU"/>
        </w:rPr>
        <w:t xml:space="preserve">Present Simple: affirmative and negative. </w:t>
      </w:r>
    </w:p>
    <w:p w:rsidR="00F8542B" w:rsidRPr="00FD016A" w:rsidRDefault="00F8542B" w:rsidP="00F8542B">
      <w:pPr>
        <w:spacing w:after="300" w:line="351" w:lineRule="atLeast"/>
        <w:rPr>
          <w:color w:val="000000"/>
          <w:lang w:eastAsia="ru-RU"/>
        </w:rPr>
      </w:pPr>
      <w:r w:rsidRPr="00FD016A">
        <w:rPr>
          <w:color w:val="000000"/>
          <w:lang w:eastAsia="ru-RU"/>
        </w:rPr>
        <w:t>Цель задания – составить правдивые и неправдивые предложения о себе, своих привычках и интересах. Задача партнера угадать, что является неправдой.</w:t>
      </w:r>
    </w:p>
    <w:p w:rsidR="00F8542B" w:rsidRPr="00FD016A" w:rsidRDefault="00F8542B" w:rsidP="00F8542B">
      <w:pPr>
        <w:spacing w:after="300" w:line="351" w:lineRule="atLeast"/>
        <w:rPr>
          <w:color w:val="000000"/>
          <w:lang w:val="en-US" w:eastAsia="ru-RU"/>
        </w:rPr>
      </w:pPr>
      <w:r w:rsidRPr="00FD016A">
        <w:rPr>
          <w:color w:val="000000"/>
          <w:lang w:eastAsia="ru-RU"/>
        </w:rPr>
        <w:t>Задание для ученика: «</w:t>
      </w:r>
      <w:r w:rsidRPr="00FD016A">
        <w:rPr>
          <w:i/>
          <w:iCs/>
          <w:color w:val="000000"/>
          <w:lang w:eastAsia="ru-RU"/>
        </w:rPr>
        <w:t xml:space="preserve">Make 3 (5,10) sentences. </w:t>
      </w:r>
      <w:r w:rsidRPr="00FD016A">
        <w:rPr>
          <w:i/>
          <w:iCs/>
          <w:color w:val="000000"/>
          <w:lang w:val="en-US" w:eastAsia="ru-RU"/>
        </w:rPr>
        <w:t>Two (three</w:t>
      </w:r>
      <w:proofErr w:type="gramStart"/>
      <w:r w:rsidRPr="00FD016A">
        <w:rPr>
          <w:i/>
          <w:iCs/>
          <w:color w:val="000000"/>
          <w:lang w:val="en-US" w:eastAsia="ru-RU"/>
        </w:rPr>
        <w:t>,eight</w:t>
      </w:r>
      <w:proofErr w:type="gramEnd"/>
      <w:r w:rsidRPr="00FD016A">
        <w:rPr>
          <w:i/>
          <w:iCs/>
          <w:color w:val="000000"/>
          <w:lang w:val="en-US" w:eastAsia="ru-RU"/>
        </w:rPr>
        <w:t xml:space="preserve">) should be true and one(two) false. After that I will guess which sentences </w:t>
      </w:r>
      <w:proofErr w:type="gramStart"/>
      <w:r w:rsidRPr="00FD016A">
        <w:rPr>
          <w:i/>
          <w:iCs/>
          <w:color w:val="000000"/>
          <w:lang w:val="en-US" w:eastAsia="ru-RU"/>
        </w:rPr>
        <w:t>are a lie</w:t>
      </w:r>
      <w:proofErr w:type="gramEnd"/>
      <w:r w:rsidRPr="00FD016A">
        <w:rPr>
          <w:color w:val="000000"/>
          <w:lang w:val="en-US" w:eastAsia="ru-RU"/>
        </w:rPr>
        <w:t xml:space="preserve">».      </w:t>
      </w:r>
      <w:r w:rsidRPr="00FD016A">
        <w:rPr>
          <w:color w:val="000000"/>
          <w:lang w:eastAsia="ru-RU"/>
        </w:rPr>
        <w:t>Например:</w:t>
      </w:r>
    </w:p>
    <w:p w:rsidR="00F8542B" w:rsidRPr="00FD016A" w:rsidRDefault="00F8542B" w:rsidP="00F8542B">
      <w:pPr>
        <w:numPr>
          <w:ilvl w:val="0"/>
          <w:numId w:val="20"/>
        </w:numPr>
        <w:suppressAutoHyphens w:val="0"/>
        <w:spacing w:before="100" w:beforeAutospacing="1" w:after="75"/>
        <w:ind w:left="0"/>
        <w:rPr>
          <w:color w:val="000000"/>
          <w:lang w:val="en-US" w:eastAsia="ru-RU"/>
        </w:rPr>
      </w:pPr>
      <w:r w:rsidRPr="00FD016A">
        <w:rPr>
          <w:i/>
          <w:iCs/>
          <w:color w:val="000000"/>
          <w:lang w:val="en-US" w:eastAsia="ru-RU"/>
        </w:rPr>
        <w:t>I hate posting videos on Facebook*.</w:t>
      </w:r>
    </w:p>
    <w:p w:rsidR="00F8542B" w:rsidRPr="00FD016A" w:rsidRDefault="00F8542B" w:rsidP="00F8542B">
      <w:pPr>
        <w:numPr>
          <w:ilvl w:val="0"/>
          <w:numId w:val="20"/>
        </w:numPr>
        <w:suppressAutoHyphens w:val="0"/>
        <w:spacing w:before="100" w:beforeAutospacing="1" w:after="75"/>
        <w:ind w:left="0"/>
        <w:rPr>
          <w:color w:val="000000"/>
          <w:lang w:val="en-US" w:eastAsia="ru-RU"/>
        </w:rPr>
      </w:pPr>
      <w:r w:rsidRPr="00FD016A">
        <w:rPr>
          <w:i/>
          <w:iCs/>
          <w:color w:val="000000"/>
          <w:lang w:val="en-US" w:eastAsia="ru-RU"/>
        </w:rPr>
        <w:t>I usually take photos when I am on holiday.</w:t>
      </w:r>
    </w:p>
    <w:p w:rsidR="00F8542B" w:rsidRPr="00FD016A" w:rsidRDefault="00F8542B" w:rsidP="00F8542B">
      <w:pPr>
        <w:numPr>
          <w:ilvl w:val="0"/>
          <w:numId w:val="20"/>
        </w:numPr>
        <w:suppressAutoHyphens w:val="0"/>
        <w:spacing w:before="100" w:beforeAutospacing="1" w:after="100" w:afterAutospacing="1"/>
        <w:ind w:left="0"/>
        <w:rPr>
          <w:color w:val="000000"/>
          <w:lang w:val="en-US" w:eastAsia="ru-RU"/>
        </w:rPr>
      </w:pPr>
      <w:r w:rsidRPr="00FD016A">
        <w:rPr>
          <w:i/>
          <w:iCs/>
          <w:color w:val="000000"/>
          <w:lang w:val="en-US" w:eastAsia="ru-RU"/>
        </w:rPr>
        <w:t>I have my personal blog.</w:t>
      </w:r>
    </w:p>
    <w:p w:rsidR="00F8542B" w:rsidRPr="00FD016A" w:rsidRDefault="00F8542B" w:rsidP="00F8542B">
      <w:pPr>
        <w:spacing w:after="300" w:line="351" w:lineRule="atLeast"/>
        <w:rPr>
          <w:color w:val="000000"/>
          <w:lang w:eastAsia="ru-RU"/>
        </w:rPr>
      </w:pPr>
      <w:r w:rsidRPr="00FD016A">
        <w:rPr>
          <w:color w:val="000000"/>
          <w:lang w:eastAsia="ru-RU"/>
        </w:rPr>
        <w:t>Для учащихся средних уровней и выше можно усложнить задание. Прежде, чем угадать, что является неправдой, вы задаете дополнительные вопросы и наблюдаете за его реакцией и логичностью ответов. Затем можно поменяться ролями.</w:t>
      </w:r>
    </w:p>
    <w:p w:rsidR="00F8542B" w:rsidRPr="00FD016A" w:rsidRDefault="00F8542B" w:rsidP="00F8542B">
      <w:pPr>
        <w:spacing w:line="351" w:lineRule="atLeast"/>
        <w:rPr>
          <w:color w:val="000000"/>
          <w:lang w:eastAsia="ru-RU"/>
        </w:rPr>
      </w:pPr>
    </w:p>
    <w:p w:rsidR="00F8542B" w:rsidRPr="00FD016A" w:rsidRDefault="00F8542B" w:rsidP="00F8542B">
      <w:pPr>
        <w:outlineLvl w:val="1"/>
        <w:rPr>
          <w:b/>
          <w:bCs/>
          <w:color w:val="000000"/>
          <w:lang w:eastAsia="ru-RU"/>
        </w:rPr>
      </w:pPr>
      <w:r w:rsidRPr="00FD016A">
        <w:rPr>
          <w:b/>
          <w:bCs/>
          <w:color w:val="000000"/>
          <w:lang w:eastAsia="ru-RU"/>
        </w:rPr>
        <w:t xml:space="preserve">6. Игра  </w:t>
      </w:r>
      <w:r w:rsidRPr="00FD016A">
        <w:rPr>
          <w:b/>
          <w:bCs/>
          <w:color w:val="000000"/>
          <w:lang w:val="en-US" w:eastAsia="ru-RU"/>
        </w:rPr>
        <w:t>What</w:t>
      </w:r>
      <w:r w:rsidRPr="00FD016A">
        <w:rPr>
          <w:b/>
          <w:bCs/>
          <w:color w:val="000000"/>
          <w:lang w:eastAsia="ru-RU"/>
        </w:rPr>
        <w:t xml:space="preserve"> </w:t>
      </w:r>
      <w:r w:rsidRPr="00FD016A">
        <w:rPr>
          <w:b/>
          <w:bCs/>
          <w:color w:val="000000"/>
          <w:lang w:val="en-US" w:eastAsia="ru-RU"/>
        </w:rPr>
        <w:t>is</w:t>
      </w:r>
      <w:r w:rsidRPr="00FD016A">
        <w:rPr>
          <w:b/>
          <w:bCs/>
          <w:color w:val="000000"/>
          <w:lang w:eastAsia="ru-RU"/>
        </w:rPr>
        <w:t xml:space="preserve"> </w:t>
      </w:r>
      <w:r w:rsidRPr="00FD016A">
        <w:rPr>
          <w:b/>
          <w:bCs/>
          <w:color w:val="000000"/>
          <w:lang w:val="en-US" w:eastAsia="ru-RU"/>
        </w:rPr>
        <w:t>Wrong</w:t>
      </w:r>
      <w:r w:rsidRPr="00FD016A">
        <w:rPr>
          <w:b/>
          <w:bCs/>
          <w:color w:val="000000"/>
          <w:lang w:eastAsia="ru-RU"/>
        </w:rPr>
        <w:t xml:space="preserve">? Для отработки </w:t>
      </w:r>
      <w:r w:rsidRPr="00FD016A">
        <w:rPr>
          <w:b/>
          <w:bCs/>
          <w:color w:val="000000"/>
          <w:lang w:val="en-US" w:eastAsia="ru-RU"/>
        </w:rPr>
        <w:t>Present</w:t>
      </w:r>
      <w:r w:rsidRPr="00FD016A">
        <w:rPr>
          <w:b/>
          <w:bCs/>
          <w:color w:val="000000"/>
          <w:lang w:eastAsia="ru-RU"/>
        </w:rPr>
        <w:t xml:space="preserve"> </w:t>
      </w:r>
      <w:r w:rsidRPr="00FD016A">
        <w:rPr>
          <w:b/>
          <w:bCs/>
          <w:color w:val="000000"/>
          <w:lang w:val="en-US" w:eastAsia="ru-RU"/>
        </w:rPr>
        <w:t>Continuous</w:t>
      </w:r>
    </w:p>
    <w:p w:rsidR="00F8542B" w:rsidRPr="00FD016A" w:rsidRDefault="00F8542B" w:rsidP="00F8542B">
      <w:pPr>
        <w:jc w:val="both"/>
        <w:rPr>
          <w:color w:val="000000"/>
          <w:lang w:val="en-US" w:eastAsia="ru-RU"/>
        </w:rPr>
      </w:pPr>
      <w:r w:rsidRPr="00FD016A">
        <w:rPr>
          <w:color w:val="000000"/>
          <w:lang w:val="en-US" w:eastAsia="ru-RU"/>
        </w:rPr>
        <w:t> </w:t>
      </w:r>
      <w:r w:rsidRPr="006F4357">
        <w:rPr>
          <w:color w:val="000000"/>
          <w:lang w:val="en-US" w:eastAsia="ru-RU"/>
        </w:rPr>
        <w:br/>
      </w:r>
      <w:r w:rsidRPr="00FD016A">
        <w:rPr>
          <w:color w:val="000000"/>
          <w:lang w:val="en-US" w:eastAsia="ru-RU"/>
        </w:rPr>
        <w:t>Look at the pictures and say/write what is wrong.</w:t>
      </w:r>
    </w:p>
    <w:p w:rsidR="00F8542B" w:rsidRPr="00F8542B" w:rsidRDefault="00F8542B" w:rsidP="00F8542B">
      <w:pPr>
        <w:rPr>
          <w:lang w:eastAsia="ru-RU"/>
        </w:rPr>
      </w:pPr>
      <w:r w:rsidRPr="00FD016A">
        <w:rPr>
          <w:noProof/>
          <w:lang w:eastAsia="ru-RU"/>
        </w:rPr>
        <w:drawing>
          <wp:inline distT="0" distB="0" distL="0" distR="0">
            <wp:extent cx="2559347" cy="1778746"/>
            <wp:effectExtent l="0" t="0" r="0" b="0"/>
            <wp:docPr id="13" name="Рисунок 13" descr="https://storage.yandexcloud.net/tll-static-prod/writable/images/speaking-12_Q4Yslo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orage.yandexcloud.net/tll-static-prod/writable/images/speaking-12_Q4YsloI.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296" cy="1800255"/>
                    </a:xfrm>
                    <a:prstGeom prst="rect">
                      <a:avLst/>
                    </a:prstGeom>
                    <a:noFill/>
                    <a:ln>
                      <a:noFill/>
                    </a:ln>
                  </pic:spPr>
                </pic:pic>
              </a:graphicData>
            </a:graphic>
          </wp:inline>
        </w:drawing>
      </w:r>
      <w:r w:rsidRPr="00FD016A">
        <w:rPr>
          <w:lang w:val="en-US" w:eastAsia="ru-RU"/>
        </w:rPr>
        <w:t> </w:t>
      </w:r>
      <w:r w:rsidRPr="00F8542B">
        <w:rPr>
          <w:lang w:eastAsia="ru-RU"/>
        </w:rPr>
        <w:t xml:space="preserve"> </w:t>
      </w:r>
      <w:r w:rsidRPr="00FD016A">
        <w:rPr>
          <w:lang w:val="en-US" w:eastAsia="ru-RU"/>
        </w:rPr>
        <w:t> </w:t>
      </w:r>
      <w:r w:rsidRPr="00F8542B">
        <w:rPr>
          <w:lang w:eastAsia="ru-RU"/>
        </w:rPr>
        <w:t xml:space="preserve"> </w:t>
      </w:r>
      <w:r w:rsidRPr="00FD016A">
        <w:rPr>
          <w:lang w:val="en-US" w:eastAsia="ru-RU"/>
        </w:rPr>
        <w:t> </w:t>
      </w:r>
      <w:r w:rsidRPr="00FD016A">
        <w:rPr>
          <w:color w:val="000000"/>
          <w:shd w:val="clear" w:color="auto" w:fill="FFFFFF"/>
          <w:lang w:val="en-US" w:eastAsia="ru-RU"/>
        </w:rPr>
        <w:t> </w:t>
      </w:r>
      <w:r w:rsidRPr="00FD016A">
        <w:rPr>
          <w:noProof/>
          <w:lang w:eastAsia="ru-RU"/>
        </w:rPr>
        <w:drawing>
          <wp:inline distT="0" distB="0" distL="0" distR="0">
            <wp:extent cx="2751455" cy="1788445"/>
            <wp:effectExtent l="0" t="0" r="0" b="2540"/>
            <wp:docPr id="18" name="Рисунок 18" descr="https://storage.yandexcloud.net/tll-static-prod/writable/images/speaking-13_CCTFp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orage.yandexcloud.net/tll-static-prod/writable/images/speaking-13_CCTFpWD.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3482" cy="1796262"/>
                    </a:xfrm>
                    <a:prstGeom prst="rect">
                      <a:avLst/>
                    </a:prstGeom>
                    <a:noFill/>
                    <a:ln>
                      <a:noFill/>
                    </a:ln>
                  </pic:spPr>
                </pic:pic>
              </a:graphicData>
            </a:graphic>
          </wp:inline>
        </w:drawing>
      </w:r>
      <w:r w:rsidRPr="00FD016A">
        <w:rPr>
          <w:lang w:val="en-US" w:eastAsia="ru-RU"/>
        </w:rPr>
        <w:t> </w:t>
      </w:r>
    </w:p>
    <w:p w:rsidR="00F8542B" w:rsidRPr="00F8542B" w:rsidRDefault="00F8542B" w:rsidP="00F8542B">
      <w:pPr>
        <w:rPr>
          <w:lang w:eastAsia="ru-RU"/>
        </w:rPr>
      </w:pPr>
    </w:p>
    <w:p w:rsidR="00F8542B" w:rsidRDefault="00F8542B" w:rsidP="00F8542B">
      <w:pPr>
        <w:rPr>
          <w:lang w:eastAsia="ru-RU"/>
        </w:rPr>
      </w:pPr>
    </w:p>
    <w:p w:rsidR="00FD21C0" w:rsidRDefault="00FD21C0" w:rsidP="00F8542B">
      <w:pPr>
        <w:rPr>
          <w:lang w:eastAsia="ru-RU"/>
        </w:rPr>
      </w:pPr>
    </w:p>
    <w:p w:rsidR="00FD21C0" w:rsidRDefault="00FD21C0" w:rsidP="00F8542B">
      <w:pPr>
        <w:rPr>
          <w:lang w:eastAsia="ru-RU"/>
        </w:rPr>
      </w:pPr>
    </w:p>
    <w:p w:rsidR="00FD21C0" w:rsidRDefault="00FD21C0" w:rsidP="00F8542B">
      <w:pPr>
        <w:rPr>
          <w:lang w:eastAsia="ru-RU"/>
        </w:rPr>
      </w:pPr>
    </w:p>
    <w:p w:rsidR="00FD21C0" w:rsidRDefault="00FD21C0" w:rsidP="00F8542B">
      <w:pPr>
        <w:rPr>
          <w:lang w:eastAsia="ru-RU"/>
        </w:rPr>
      </w:pPr>
    </w:p>
    <w:p w:rsidR="00FD21C0" w:rsidRDefault="00FD21C0" w:rsidP="00F8542B">
      <w:pPr>
        <w:rPr>
          <w:lang w:eastAsia="ru-RU"/>
        </w:rPr>
      </w:pPr>
    </w:p>
    <w:p w:rsidR="00FD21C0" w:rsidRPr="00F8542B" w:rsidRDefault="00FD21C0" w:rsidP="00F8542B">
      <w:pPr>
        <w:rPr>
          <w:lang w:eastAsia="ru-RU"/>
        </w:rPr>
      </w:pPr>
    </w:p>
    <w:p w:rsidR="00F8542B" w:rsidRPr="00FD016A" w:rsidRDefault="00F8542B" w:rsidP="00F8542B">
      <w:pPr>
        <w:jc w:val="center"/>
        <w:rPr>
          <w:bCs/>
          <w:lang w:eastAsia="ru-RU"/>
        </w:rPr>
      </w:pPr>
      <w:r w:rsidRPr="00FD016A">
        <w:rPr>
          <w:bCs/>
          <w:lang w:eastAsia="ru-RU"/>
        </w:rPr>
        <w:t>ШМО учителей социально-гуманитарного цикла</w:t>
      </w:r>
    </w:p>
    <w:p w:rsidR="00F8542B" w:rsidRPr="00FD016A" w:rsidRDefault="00F8542B" w:rsidP="00F8542B">
      <w:pPr>
        <w:jc w:val="center"/>
        <w:rPr>
          <w:bCs/>
          <w:lang w:eastAsia="ru-RU"/>
        </w:rPr>
      </w:pPr>
      <w:r w:rsidRPr="00FD016A">
        <w:rPr>
          <w:bCs/>
          <w:lang w:eastAsia="ru-RU"/>
        </w:rPr>
        <w:t>Секция: Английский язык</w:t>
      </w:r>
    </w:p>
    <w:p w:rsidR="00F8542B" w:rsidRPr="00FD016A" w:rsidRDefault="00F8542B" w:rsidP="00F8542B">
      <w:pPr>
        <w:jc w:val="center"/>
        <w:rPr>
          <w:bCs/>
          <w:lang w:eastAsia="ru-RU"/>
        </w:rPr>
      </w:pPr>
    </w:p>
    <w:p w:rsidR="00F8542B" w:rsidRPr="00FD016A" w:rsidRDefault="00F8542B" w:rsidP="00F8542B">
      <w:pPr>
        <w:jc w:val="center"/>
        <w:rPr>
          <w:b/>
          <w:bCs/>
        </w:rPr>
      </w:pPr>
      <w:r w:rsidRPr="00FD016A">
        <w:rPr>
          <w:b/>
          <w:bCs/>
        </w:rPr>
        <w:t xml:space="preserve">Анализ состояния преподавания и качества </w:t>
      </w:r>
      <w:proofErr w:type="gramStart"/>
      <w:r w:rsidRPr="00FD016A">
        <w:rPr>
          <w:b/>
          <w:bCs/>
        </w:rPr>
        <w:t>знаний</w:t>
      </w:r>
      <w:proofErr w:type="gramEnd"/>
      <w:r w:rsidRPr="00FD016A">
        <w:rPr>
          <w:b/>
          <w:bCs/>
        </w:rPr>
        <w:t xml:space="preserve"> обучающихся по результатам ГИА по английскому языку в 2025г.</w:t>
      </w:r>
    </w:p>
    <w:p w:rsidR="00F8542B" w:rsidRPr="00FD016A" w:rsidRDefault="00F8542B" w:rsidP="00F8542B">
      <w:pPr>
        <w:rPr>
          <w:b/>
          <w:bCs/>
        </w:rPr>
      </w:pPr>
    </w:p>
    <w:p w:rsidR="00F8542B" w:rsidRPr="00FD016A" w:rsidRDefault="00F8542B" w:rsidP="00F8542B">
      <w:pPr>
        <w:jc w:val="right"/>
      </w:pPr>
      <w:r w:rsidRPr="00FD016A">
        <w:t>Некричевская С.М.</w:t>
      </w:r>
    </w:p>
    <w:p w:rsidR="00F8542B" w:rsidRPr="00FD016A" w:rsidRDefault="00F8542B" w:rsidP="00F8542B">
      <w:pPr>
        <w:jc w:val="right"/>
      </w:pPr>
      <w:r w:rsidRPr="00FD016A">
        <w:t>Учитель английского языка</w:t>
      </w:r>
    </w:p>
    <w:p w:rsidR="00F8542B" w:rsidRPr="00FD016A" w:rsidRDefault="00F8542B" w:rsidP="00F8542B">
      <w:pPr>
        <w:spacing w:line="276" w:lineRule="auto"/>
        <w:jc w:val="center"/>
      </w:pPr>
      <w:r w:rsidRPr="00FD016A">
        <w:t>Оглавление</w:t>
      </w:r>
    </w:p>
    <w:p w:rsidR="00F8542B" w:rsidRPr="00FD016A" w:rsidRDefault="00F8542B" w:rsidP="00F8542B">
      <w:pPr>
        <w:pStyle w:val="a8"/>
        <w:numPr>
          <w:ilvl w:val="0"/>
          <w:numId w:val="23"/>
        </w:numPr>
        <w:spacing w:after="0" w:line="276" w:lineRule="auto"/>
        <w:ind w:left="0"/>
        <w:rPr>
          <w:rFonts w:ascii="Times New Roman" w:hAnsi="Times New Roman" w:cs="Times New Roman"/>
          <w:sz w:val="20"/>
          <w:szCs w:val="20"/>
        </w:rPr>
      </w:pPr>
      <w:r w:rsidRPr="00FD016A">
        <w:rPr>
          <w:rFonts w:ascii="Times New Roman" w:hAnsi="Times New Roman" w:cs="Times New Roman"/>
          <w:sz w:val="20"/>
          <w:szCs w:val="20"/>
        </w:rPr>
        <w:t xml:space="preserve">Краткая характеристика КИМ по </w:t>
      </w:r>
      <w:proofErr w:type="gramStart"/>
      <w:r w:rsidRPr="00FD016A">
        <w:rPr>
          <w:rFonts w:ascii="Times New Roman" w:hAnsi="Times New Roman" w:cs="Times New Roman"/>
          <w:sz w:val="20"/>
          <w:szCs w:val="20"/>
        </w:rPr>
        <w:t>учебному</w:t>
      </w:r>
      <w:proofErr w:type="gramEnd"/>
    </w:p>
    <w:p w:rsidR="00F8542B" w:rsidRPr="00FD016A" w:rsidRDefault="00F8542B" w:rsidP="00F8542B">
      <w:pPr>
        <w:pStyle w:val="a8"/>
        <w:spacing w:after="0" w:line="276" w:lineRule="auto"/>
        <w:ind w:left="0"/>
        <w:rPr>
          <w:rFonts w:ascii="Times New Roman" w:hAnsi="Times New Roman" w:cs="Times New Roman"/>
          <w:sz w:val="20"/>
          <w:szCs w:val="20"/>
        </w:rPr>
      </w:pPr>
      <w:r w:rsidRPr="00FD016A">
        <w:rPr>
          <w:rFonts w:ascii="Times New Roman" w:hAnsi="Times New Roman" w:cs="Times New Roman"/>
          <w:sz w:val="20"/>
          <w:szCs w:val="20"/>
        </w:rPr>
        <w:t xml:space="preserve"> предмету Английский язык                                                            - 2</w:t>
      </w:r>
    </w:p>
    <w:p w:rsidR="00F8542B" w:rsidRPr="00FD016A" w:rsidRDefault="00F8542B" w:rsidP="00F8542B">
      <w:pPr>
        <w:pStyle w:val="a8"/>
        <w:spacing w:after="0" w:line="276" w:lineRule="auto"/>
        <w:ind w:left="0"/>
        <w:rPr>
          <w:rFonts w:ascii="Times New Roman" w:hAnsi="Times New Roman" w:cs="Times New Roman"/>
          <w:sz w:val="20"/>
          <w:szCs w:val="20"/>
        </w:rPr>
      </w:pPr>
    </w:p>
    <w:p w:rsidR="00F8542B" w:rsidRPr="00FD016A" w:rsidRDefault="00F8542B" w:rsidP="00F8542B">
      <w:pPr>
        <w:pStyle w:val="a8"/>
        <w:numPr>
          <w:ilvl w:val="0"/>
          <w:numId w:val="23"/>
        </w:numPr>
        <w:spacing w:after="0" w:line="276" w:lineRule="auto"/>
        <w:ind w:left="0"/>
        <w:rPr>
          <w:rFonts w:ascii="Times New Roman" w:hAnsi="Times New Roman" w:cs="Times New Roman"/>
          <w:sz w:val="20"/>
          <w:szCs w:val="20"/>
        </w:rPr>
      </w:pPr>
      <w:r w:rsidRPr="00FD016A">
        <w:rPr>
          <w:rFonts w:ascii="Times New Roman" w:hAnsi="Times New Roman" w:cs="Times New Roman"/>
          <w:sz w:val="20"/>
          <w:szCs w:val="20"/>
        </w:rPr>
        <w:t>Анализ выполнения заданий КИМ                                                 - 4</w:t>
      </w:r>
    </w:p>
    <w:p w:rsidR="00F8542B" w:rsidRPr="00FD016A" w:rsidRDefault="00F8542B" w:rsidP="00F8542B">
      <w:pPr>
        <w:pStyle w:val="a8"/>
        <w:numPr>
          <w:ilvl w:val="0"/>
          <w:numId w:val="23"/>
        </w:numPr>
        <w:spacing w:after="0" w:line="276" w:lineRule="auto"/>
        <w:ind w:left="0"/>
        <w:rPr>
          <w:rFonts w:ascii="Times New Roman" w:hAnsi="Times New Roman" w:cs="Times New Roman"/>
          <w:sz w:val="20"/>
          <w:szCs w:val="20"/>
        </w:rPr>
      </w:pPr>
      <w:proofErr w:type="gramStart"/>
      <w:r w:rsidRPr="00FD016A">
        <w:rPr>
          <w:rFonts w:ascii="Times New Roman" w:hAnsi="Times New Roman" w:cs="Times New Roman"/>
          <w:sz w:val="20"/>
          <w:szCs w:val="20"/>
        </w:rPr>
        <w:t>Практическая работа (Приложение 1</w:t>
      </w:r>
      <w:proofErr w:type="gramEnd"/>
    </w:p>
    <w:p w:rsidR="00F8542B" w:rsidRPr="00FD016A" w:rsidRDefault="00F8542B" w:rsidP="00F8542B">
      <w:pPr>
        <w:pStyle w:val="a8"/>
        <w:numPr>
          <w:ilvl w:val="1"/>
          <w:numId w:val="22"/>
        </w:numPr>
        <w:spacing w:line="259" w:lineRule="auto"/>
        <w:rPr>
          <w:rFonts w:ascii="Times New Roman" w:hAnsi="Times New Roman" w:cs="Times New Roman"/>
          <w:b/>
          <w:bCs/>
          <w:sz w:val="20"/>
          <w:szCs w:val="20"/>
        </w:rPr>
      </w:pPr>
      <w:bookmarkStart w:id="1" w:name="_Hlk207955027"/>
      <w:r w:rsidRPr="00FD016A">
        <w:rPr>
          <w:rFonts w:ascii="Times New Roman" w:hAnsi="Times New Roman" w:cs="Times New Roman"/>
          <w:b/>
          <w:bCs/>
          <w:sz w:val="20"/>
          <w:szCs w:val="20"/>
        </w:rPr>
        <w:t>Краткая характеристика КИМ по учебному предмету Английский язык</w:t>
      </w:r>
    </w:p>
    <w:bookmarkEnd w:id="1"/>
    <w:p w:rsidR="00F8542B" w:rsidRPr="00FD016A" w:rsidRDefault="00F8542B" w:rsidP="00F8542B">
      <w:pPr>
        <w:spacing w:line="276" w:lineRule="auto"/>
      </w:pPr>
      <w:r w:rsidRPr="00FD016A">
        <w:t>ЕГЭ по английскому языку в 2025 году, как и в предыдущие годы, включал в себя письменную и устную части. Содержание заданий, независимо от уровня сложности, определяется Федеральным государственным стандартом среднего общего образования и Федеральной образовательной программой среднего общего образования.</w:t>
      </w:r>
    </w:p>
    <w:p w:rsidR="00F8542B" w:rsidRPr="00FD016A" w:rsidRDefault="00F8542B" w:rsidP="00F8542B">
      <w:pPr>
        <w:spacing w:line="276" w:lineRule="auto"/>
      </w:pPr>
      <w:r w:rsidRPr="00FD016A">
        <w:t>Структура экзамена: 42 задания, две части:</w:t>
      </w:r>
    </w:p>
    <w:p w:rsidR="00F8542B" w:rsidRPr="00FD016A" w:rsidRDefault="00F8542B" w:rsidP="00F8542B">
      <w:pPr>
        <w:spacing w:line="276" w:lineRule="auto"/>
      </w:pPr>
      <w:r w:rsidRPr="00FD016A">
        <w:t xml:space="preserve">          Письменная работа состоит из четырёх разделов: «Аудирование», «Чтение», «Грамматика и лексика», «Письменная речь». Раздел 1 («Аудирование») содержит 9 заданий. Раздел 2 («Чтение») содержит 9 заданий</w:t>
      </w:r>
      <w:proofErr w:type="gramStart"/>
      <w:r w:rsidRPr="00FD016A">
        <w:t xml:space="preserve">.. </w:t>
      </w:r>
      <w:proofErr w:type="gramEnd"/>
      <w:r w:rsidRPr="00FD016A">
        <w:t xml:space="preserve">Раздел 3 («Грамматика и лексика») содержит 18 заданий.. Раздел 4 («Письменная речь») состоит из 2 заданий. </w:t>
      </w:r>
    </w:p>
    <w:p w:rsidR="00F8542B" w:rsidRPr="00FD016A" w:rsidRDefault="00F8542B" w:rsidP="00F8542B">
      <w:pPr>
        <w:spacing w:line="276" w:lineRule="auto"/>
      </w:pPr>
      <w:r w:rsidRPr="00FD016A">
        <w:tab/>
        <w:t xml:space="preserve">Устная часть (задания 1 – 4, 20 первичных баллов): </w:t>
      </w:r>
    </w:p>
    <w:p w:rsidR="00F8542B" w:rsidRPr="00FD016A" w:rsidRDefault="00F8542B" w:rsidP="00F8542B">
      <w:pPr>
        <w:spacing w:line="276" w:lineRule="auto"/>
      </w:pPr>
      <w:r w:rsidRPr="00FD016A">
        <w:t xml:space="preserve">Задание 1 – чтение вслух небольшого текста научно-популярного характера. В задании 2 предлагается ознакомиться с рекламным объявлением и задать четыре вопроса на основе ключевых слов. В задании 3 предлагается дать интервью на актуальную тему, развёрнуто и точно </w:t>
      </w:r>
      <w:proofErr w:type="gramStart"/>
      <w:r w:rsidRPr="00FD016A">
        <w:t>ответив на пять</w:t>
      </w:r>
      <w:proofErr w:type="gramEnd"/>
      <w:r w:rsidRPr="00FD016A">
        <w:t xml:space="preserve"> вопросов. В задании 4 предлагается проблемная тема для проектной работы и 2 фотографии; нужно обосновать выбор фотографий в качестве иллюстраций и выразить своё мнение по проблеме проектной работы. </w:t>
      </w:r>
    </w:p>
    <w:p w:rsidR="00F8542B" w:rsidRPr="00FD016A" w:rsidRDefault="00F8542B" w:rsidP="00F8542B">
      <w:pPr>
        <w:spacing w:line="276" w:lineRule="auto"/>
      </w:pPr>
      <w:proofErr w:type="gramStart"/>
      <w:r w:rsidRPr="00FD016A">
        <w:t>Для дифференциации экзаменуемых по уровням владения иностранным языком в пределах, сформулированных во ФГОС СОО, во все разделы включены наряду с заданиями базового уровня задания высокого уровня сложности</w:t>
      </w:r>
      <w:proofErr w:type="gramEnd"/>
    </w:p>
    <w:p w:rsidR="00F8542B" w:rsidRPr="00FD016A" w:rsidRDefault="00F8542B" w:rsidP="00F8542B">
      <w:pPr>
        <w:spacing w:line="276" w:lineRule="auto"/>
      </w:pPr>
      <w:r w:rsidRPr="00FD016A">
        <w:t>Количество заданий</w:t>
      </w:r>
    </w:p>
    <w:p w:rsidR="00F8542B" w:rsidRPr="00FD016A" w:rsidRDefault="00F8542B" w:rsidP="00F8542B">
      <w:pPr>
        <w:spacing w:line="276" w:lineRule="auto"/>
      </w:pPr>
      <w:r w:rsidRPr="00FD016A">
        <w:t xml:space="preserve"> Базовый 18, Высокий 24. Итого 42 задания</w:t>
      </w:r>
    </w:p>
    <w:p w:rsidR="00F8542B" w:rsidRPr="00FD016A" w:rsidRDefault="00F8542B" w:rsidP="00F8542B">
      <w:pPr>
        <w:spacing w:line="276" w:lineRule="auto"/>
      </w:pPr>
      <w:r w:rsidRPr="00FD016A">
        <w:t>Продолжительность экзамена</w:t>
      </w:r>
    </w:p>
    <w:p w:rsidR="00F8542B" w:rsidRPr="00FD016A" w:rsidRDefault="00F8542B" w:rsidP="00F8542B">
      <w:pPr>
        <w:spacing w:line="276" w:lineRule="auto"/>
      </w:pPr>
      <w:r w:rsidRPr="00FD016A">
        <w:t>На выполнение письменной части экзаменационной работы</w:t>
      </w:r>
    </w:p>
    <w:p w:rsidR="00F8542B" w:rsidRPr="00FD016A" w:rsidRDefault="00F8542B" w:rsidP="00F8542B">
      <w:pPr>
        <w:spacing w:line="276" w:lineRule="auto"/>
      </w:pPr>
      <w:r w:rsidRPr="00FD016A">
        <w:t>предоставляется 3 часа 10 минут (190 минут).</w:t>
      </w:r>
    </w:p>
    <w:p w:rsidR="00F8542B" w:rsidRPr="00FD016A" w:rsidRDefault="00F8542B" w:rsidP="00F8542B">
      <w:pPr>
        <w:spacing w:line="276" w:lineRule="auto"/>
      </w:pPr>
      <w:r w:rsidRPr="00FD016A">
        <w:t>На выполнение устной части экзаменационной работы предоставляется</w:t>
      </w:r>
    </w:p>
    <w:p w:rsidR="00F8542B" w:rsidRPr="00FD016A" w:rsidRDefault="00F8542B" w:rsidP="00F8542B">
      <w:pPr>
        <w:spacing w:line="276" w:lineRule="auto"/>
      </w:pPr>
      <w:r w:rsidRPr="00FD016A">
        <w:t>17 минут, включая время для подготовки.</w:t>
      </w:r>
    </w:p>
    <w:p w:rsidR="00F8542B" w:rsidRPr="00FD016A" w:rsidRDefault="00F8542B" w:rsidP="00F8542B">
      <w:pPr>
        <w:spacing w:line="276" w:lineRule="auto"/>
      </w:pPr>
      <w:r w:rsidRPr="00FD016A">
        <w:t xml:space="preserve">Общее время выполнения заданий всех разделов </w:t>
      </w:r>
      <w:proofErr w:type="gramStart"/>
      <w:r w:rsidRPr="00FD016A">
        <w:t>экзаменационной</w:t>
      </w:r>
      <w:proofErr w:type="gramEnd"/>
    </w:p>
    <w:p w:rsidR="00F8542B" w:rsidRPr="00FD016A" w:rsidRDefault="00F8542B" w:rsidP="00F8542B">
      <w:pPr>
        <w:spacing w:line="276" w:lineRule="auto"/>
      </w:pPr>
      <w:r w:rsidRPr="00FD016A">
        <w:t>работы – 3 часа 27 минут (207 минут).</w:t>
      </w:r>
    </w:p>
    <w:p w:rsidR="00F8542B" w:rsidRPr="00FD016A" w:rsidRDefault="00F8542B" w:rsidP="00F8542B">
      <w:pPr>
        <w:spacing w:line="276" w:lineRule="auto"/>
        <w:rPr>
          <w:b/>
          <w:bCs/>
        </w:rPr>
      </w:pPr>
      <w:r w:rsidRPr="00FD016A">
        <w:t xml:space="preserve">Максимальный первичный балл за выполнение экзаменационной работы – 82.                                                                                                                            3                             </w:t>
      </w:r>
    </w:p>
    <w:p w:rsidR="00F8542B" w:rsidRPr="00FD016A" w:rsidRDefault="00F8542B" w:rsidP="00F8542B">
      <w:pPr>
        <w:spacing w:line="276" w:lineRule="auto"/>
        <w:rPr>
          <w:b/>
          <w:bCs/>
        </w:rPr>
      </w:pPr>
    </w:p>
    <w:p w:rsidR="00F8542B" w:rsidRPr="00FD016A" w:rsidRDefault="00F8542B" w:rsidP="00F8542B">
      <w:pPr>
        <w:spacing w:line="276" w:lineRule="auto"/>
        <w:rPr>
          <w:b/>
          <w:bCs/>
        </w:rPr>
      </w:pPr>
      <w:r w:rsidRPr="00FD016A">
        <w:rPr>
          <w:b/>
          <w:bCs/>
        </w:rPr>
        <w:t>2.</w:t>
      </w:r>
      <w:r w:rsidRPr="00FD016A">
        <w:rPr>
          <w:b/>
          <w:bCs/>
        </w:rPr>
        <w:tab/>
        <w:t>Анализ выполнения заданий КИМ</w:t>
      </w:r>
    </w:p>
    <w:p w:rsidR="00F8542B" w:rsidRPr="00FD016A" w:rsidRDefault="00F8542B" w:rsidP="00F8542B">
      <w:pPr>
        <w:pStyle w:val="a8"/>
        <w:rPr>
          <w:rFonts w:ascii="Times New Roman" w:hAnsi="Times New Roman" w:cs="Times New Roman"/>
          <w:b/>
          <w:bCs/>
          <w:sz w:val="20"/>
          <w:szCs w:val="20"/>
        </w:rPr>
      </w:pPr>
    </w:p>
    <w:p w:rsidR="00F8542B" w:rsidRPr="00FD016A" w:rsidRDefault="00F8542B" w:rsidP="00F8542B">
      <w:pPr>
        <w:pStyle w:val="a8"/>
        <w:rPr>
          <w:rFonts w:ascii="Times New Roman" w:hAnsi="Times New Roman" w:cs="Times New Roman"/>
          <w:b/>
          <w:bCs/>
          <w:sz w:val="20"/>
          <w:szCs w:val="20"/>
        </w:rPr>
      </w:pPr>
    </w:p>
    <w:tbl>
      <w:tblPr>
        <w:tblStyle w:val="a3"/>
        <w:tblW w:w="10065" w:type="dxa"/>
        <w:tblInd w:w="-572" w:type="dxa"/>
        <w:tblLayout w:type="fixed"/>
        <w:tblLook w:val="04A0"/>
      </w:tblPr>
      <w:tblGrid>
        <w:gridCol w:w="1096"/>
        <w:gridCol w:w="3599"/>
        <w:gridCol w:w="1259"/>
        <w:gridCol w:w="1276"/>
        <w:gridCol w:w="567"/>
        <w:gridCol w:w="2268"/>
      </w:tblGrid>
      <w:tr w:rsidR="00F8542B" w:rsidRPr="00FD016A" w:rsidTr="00A86C73">
        <w:tc>
          <w:tcPr>
            <w:tcW w:w="1096"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 задания</w:t>
            </w:r>
          </w:p>
        </w:tc>
        <w:tc>
          <w:tcPr>
            <w:tcW w:w="359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Проверяемые требования к предметным результатам освоения основной образовательной программы</w:t>
            </w:r>
          </w:p>
        </w:tc>
        <w:tc>
          <w:tcPr>
            <w:tcW w:w="125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Уровень сложности задания</w:t>
            </w:r>
          </w:p>
        </w:tc>
        <w:tc>
          <w:tcPr>
            <w:tcW w:w="1276"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Процент от максимального балла, равного 82</w:t>
            </w:r>
          </w:p>
        </w:tc>
        <w:tc>
          <w:tcPr>
            <w:tcW w:w="2835" w:type="dxa"/>
            <w:gridSpan w:val="2"/>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Процент выполнения задания участниками экзамена</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1</w:t>
            </w:r>
          </w:p>
        </w:tc>
        <w:tc>
          <w:tcPr>
            <w:tcW w:w="359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Понимание основного содержания прослушанного текста</w:t>
            </w:r>
          </w:p>
        </w:tc>
        <w:tc>
          <w:tcPr>
            <w:tcW w:w="1259" w:type="dxa"/>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Б</w:t>
            </w:r>
          </w:p>
        </w:tc>
        <w:tc>
          <w:tcPr>
            <w:tcW w:w="127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14,6</w:t>
            </w: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6</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2</w:t>
            </w:r>
          </w:p>
        </w:tc>
        <w:tc>
          <w:tcPr>
            <w:tcW w:w="359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Понимание в прослушанном тексте запрашиваемой информации</w:t>
            </w:r>
          </w:p>
        </w:tc>
        <w:tc>
          <w:tcPr>
            <w:tcW w:w="1259" w:type="dxa"/>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Б</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13.4</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3-9</w:t>
            </w:r>
          </w:p>
        </w:tc>
        <w:tc>
          <w:tcPr>
            <w:tcW w:w="359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Полное понимание прослушанного текста</w:t>
            </w:r>
          </w:p>
        </w:tc>
        <w:tc>
          <w:tcPr>
            <w:tcW w:w="1259" w:type="dxa"/>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В</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13.4</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10</w:t>
            </w:r>
          </w:p>
        </w:tc>
        <w:tc>
          <w:tcPr>
            <w:tcW w:w="359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Понимание основного содержания текста</w:t>
            </w:r>
          </w:p>
        </w:tc>
        <w:tc>
          <w:tcPr>
            <w:tcW w:w="125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Б</w:t>
            </w:r>
          </w:p>
        </w:tc>
        <w:tc>
          <w:tcPr>
            <w:tcW w:w="127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14,6</w:t>
            </w: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4,8</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11</w:t>
            </w:r>
          </w:p>
        </w:tc>
        <w:tc>
          <w:tcPr>
            <w:tcW w:w="359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Понимание структурно-смысловых связей в тексте</w:t>
            </w:r>
          </w:p>
        </w:tc>
        <w:tc>
          <w:tcPr>
            <w:tcW w:w="125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Б</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7,3</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12-18</w:t>
            </w:r>
          </w:p>
        </w:tc>
        <w:tc>
          <w:tcPr>
            <w:tcW w:w="359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Полное понимание информации в тексте</w:t>
            </w:r>
          </w:p>
        </w:tc>
        <w:tc>
          <w:tcPr>
            <w:tcW w:w="125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В</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7,3</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19-24</w:t>
            </w:r>
          </w:p>
        </w:tc>
        <w:tc>
          <w:tcPr>
            <w:tcW w:w="359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sz w:val="20"/>
                <w:szCs w:val="20"/>
              </w:rPr>
              <w:t>Грамматические навыки</w:t>
            </w:r>
          </w:p>
        </w:tc>
        <w:tc>
          <w:tcPr>
            <w:tcW w:w="125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Б</w:t>
            </w:r>
          </w:p>
        </w:tc>
        <w:tc>
          <w:tcPr>
            <w:tcW w:w="127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22</w:t>
            </w: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10,9</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25-29</w:t>
            </w:r>
          </w:p>
        </w:tc>
        <w:tc>
          <w:tcPr>
            <w:tcW w:w="3599" w:type="dxa"/>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Лексико-грамматические навыки</w:t>
            </w:r>
          </w:p>
        </w:tc>
        <w:tc>
          <w:tcPr>
            <w:tcW w:w="125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Б</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15,8</w:t>
            </w:r>
          </w:p>
        </w:tc>
      </w:tr>
      <w:tr w:rsidR="00F8542B" w:rsidRPr="00FD016A" w:rsidTr="00A86C73">
        <w:tc>
          <w:tcPr>
            <w:tcW w:w="1096"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30-36</w:t>
            </w:r>
          </w:p>
        </w:tc>
        <w:tc>
          <w:tcPr>
            <w:tcW w:w="3599" w:type="dxa"/>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Лексико-грамматические навыки</w:t>
            </w:r>
          </w:p>
        </w:tc>
        <w:tc>
          <w:tcPr>
            <w:tcW w:w="1259"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В</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15,8</w:t>
            </w:r>
          </w:p>
        </w:tc>
      </w:tr>
      <w:tr w:rsidR="00F8542B" w:rsidRPr="00FD016A" w:rsidTr="00A86C73">
        <w:trPr>
          <w:trHeight w:val="135"/>
        </w:trPr>
        <w:tc>
          <w:tcPr>
            <w:tcW w:w="109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37</w:t>
            </w:r>
          </w:p>
        </w:tc>
        <w:tc>
          <w:tcPr>
            <w:tcW w:w="3599" w:type="dxa"/>
            <w:vMerge w:val="restart"/>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Электронное письмо личного характера</w:t>
            </w:r>
          </w:p>
        </w:tc>
        <w:tc>
          <w:tcPr>
            <w:tcW w:w="1259"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Б</w:t>
            </w:r>
          </w:p>
        </w:tc>
        <w:tc>
          <w:tcPr>
            <w:tcW w:w="127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7,4</w:t>
            </w: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4,9/26</w:t>
            </w:r>
          </w:p>
        </w:tc>
      </w:tr>
      <w:tr w:rsidR="00F8542B" w:rsidRPr="00FD016A" w:rsidTr="00A86C73">
        <w:trPr>
          <w:trHeight w:val="225"/>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7,4/49</w:t>
            </w:r>
          </w:p>
        </w:tc>
      </w:tr>
      <w:tr w:rsidR="00F8542B" w:rsidRPr="00FD016A" w:rsidTr="00A86C73">
        <w:trPr>
          <w:trHeight w:val="165"/>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4,9/43</w:t>
            </w:r>
          </w:p>
        </w:tc>
      </w:tr>
      <w:tr w:rsidR="00F8542B" w:rsidRPr="00FD016A" w:rsidTr="00A86C73">
        <w:trPr>
          <w:trHeight w:val="225"/>
        </w:trPr>
        <w:tc>
          <w:tcPr>
            <w:tcW w:w="109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38</w:t>
            </w:r>
          </w:p>
        </w:tc>
        <w:tc>
          <w:tcPr>
            <w:tcW w:w="3599" w:type="dxa"/>
            <w:vMerge w:val="restart"/>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Письменное высказывание с элементами рассуждения на основе таблицы/диаграммы</w:t>
            </w:r>
          </w:p>
        </w:tc>
        <w:tc>
          <w:tcPr>
            <w:tcW w:w="1259"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В</w:t>
            </w:r>
          </w:p>
        </w:tc>
        <w:tc>
          <w:tcPr>
            <w:tcW w:w="127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17</w:t>
            </w: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4,9</w:t>
            </w:r>
          </w:p>
        </w:tc>
      </w:tr>
      <w:tr w:rsidR="00F8542B" w:rsidRPr="00FD016A" w:rsidTr="00A86C73">
        <w:trPr>
          <w:trHeight w:val="270"/>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15,8</w:t>
            </w:r>
          </w:p>
        </w:tc>
      </w:tr>
      <w:tr w:rsidR="00F8542B" w:rsidRPr="00FD016A" w:rsidTr="00A86C73">
        <w:trPr>
          <w:trHeight w:val="285"/>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10,9</w:t>
            </w:r>
          </w:p>
        </w:tc>
      </w:tr>
      <w:tr w:rsidR="00F8542B" w:rsidRPr="00FD016A" w:rsidTr="00A86C73">
        <w:trPr>
          <w:trHeight w:val="150"/>
        </w:trPr>
        <w:tc>
          <w:tcPr>
            <w:tcW w:w="109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39(1)</w:t>
            </w:r>
          </w:p>
        </w:tc>
        <w:tc>
          <w:tcPr>
            <w:tcW w:w="3599" w:type="dxa"/>
            <w:vMerge w:val="restart"/>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Чтение текста вслух</w:t>
            </w:r>
          </w:p>
        </w:tc>
        <w:tc>
          <w:tcPr>
            <w:tcW w:w="1259"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Б</w:t>
            </w:r>
          </w:p>
        </w:tc>
        <w:tc>
          <w:tcPr>
            <w:tcW w:w="127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24,4</w:t>
            </w: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1,2</w:t>
            </w:r>
          </w:p>
        </w:tc>
      </w:tr>
      <w:tr w:rsidR="00F8542B" w:rsidRPr="00FD016A" w:rsidTr="00A86C73">
        <w:trPr>
          <w:trHeight w:val="195"/>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1,2</w:t>
            </w:r>
          </w:p>
        </w:tc>
      </w:tr>
      <w:tr w:rsidR="00F8542B" w:rsidRPr="00FD016A" w:rsidTr="00A86C73">
        <w:trPr>
          <w:trHeight w:val="112"/>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1,2</w:t>
            </w:r>
          </w:p>
        </w:tc>
      </w:tr>
      <w:tr w:rsidR="00F8542B" w:rsidRPr="00FD016A" w:rsidTr="00A86C73">
        <w:trPr>
          <w:trHeight w:val="195"/>
        </w:trPr>
        <w:tc>
          <w:tcPr>
            <w:tcW w:w="109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40(2)</w:t>
            </w:r>
          </w:p>
        </w:tc>
        <w:tc>
          <w:tcPr>
            <w:tcW w:w="3599" w:type="dxa"/>
            <w:vMerge w:val="restart"/>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Условный диалог-расспрос (экзаменуемый задаёт вопросы)</w:t>
            </w:r>
          </w:p>
        </w:tc>
        <w:tc>
          <w:tcPr>
            <w:tcW w:w="1259"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Б</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3,6</w:t>
            </w:r>
          </w:p>
        </w:tc>
      </w:tr>
      <w:tr w:rsidR="00F8542B" w:rsidRPr="00FD016A" w:rsidTr="00A86C73">
        <w:trPr>
          <w:trHeight w:val="195"/>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4,8</w:t>
            </w:r>
          </w:p>
        </w:tc>
      </w:tr>
      <w:tr w:rsidR="00F8542B" w:rsidRPr="00FD016A" w:rsidTr="00A86C73">
        <w:trPr>
          <w:trHeight w:val="135"/>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4,8</w:t>
            </w:r>
          </w:p>
        </w:tc>
      </w:tr>
      <w:tr w:rsidR="00F8542B" w:rsidRPr="00FD016A" w:rsidTr="00A86C73">
        <w:trPr>
          <w:trHeight w:val="150"/>
        </w:trPr>
        <w:tc>
          <w:tcPr>
            <w:tcW w:w="109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41(3)</w:t>
            </w:r>
          </w:p>
        </w:tc>
        <w:tc>
          <w:tcPr>
            <w:tcW w:w="3599" w:type="dxa"/>
            <w:vMerge w:val="restart"/>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Условный диалог-интервью (экзаменуемый отвечает на вопросы)</w:t>
            </w:r>
          </w:p>
        </w:tc>
        <w:tc>
          <w:tcPr>
            <w:tcW w:w="1259"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В</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3,6</w:t>
            </w:r>
          </w:p>
        </w:tc>
      </w:tr>
      <w:tr w:rsidR="00F8542B" w:rsidRPr="00FD016A" w:rsidTr="00A86C73">
        <w:trPr>
          <w:trHeight w:val="300"/>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3,6</w:t>
            </w:r>
          </w:p>
        </w:tc>
      </w:tr>
      <w:tr w:rsidR="00F8542B" w:rsidRPr="00FD016A" w:rsidTr="00A86C73">
        <w:trPr>
          <w:trHeight w:val="330"/>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2,4</w:t>
            </w:r>
          </w:p>
        </w:tc>
      </w:tr>
      <w:tr w:rsidR="00F8542B" w:rsidRPr="00FD016A" w:rsidTr="00A86C73">
        <w:trPr>
          <w:trHeight w:val="345"/>
        </w:trPr>
        <w:tc>
          <w:tcPr>
            <w:tcW w:w="1096"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42(4)</w:t>
            </w:r>
          </w:p>
        </w:tc>
        <w:tc>
          <w:tcPr>
            <w:tcW w:w="3599" w:type="dxa"/>
            <w:vMerge w:val="restart"/>
          </w:tcPr>
          <w:p w:rsidR="00F8542B" w:rsidRPr="00FD016A" w:rsidRDefault="00F8542B" w:rsidP="00A86C73">
            <w:pPr>
              <w:pStyle w:val="a8"/>
              <w:ind w:left="0"/>
              <w:rPr>
                <w:rFonts w:ascii="Times New Roman" w:hAnsi="Times New Roman" w:cs="Times New Roman"/>
                <w:sz w:val="20"/>
                <w:szCs w:val="20"/>
              </w:rPr>
            </w:pPr>
            <w:r w:rsidRPr="00FD016A">
              <w:rPr>
                <w:rFonts w:ascii="Times New Roman" w:hAnsi="Times New Roman" w:cs="Times New Roman"/>
                <w:sz w:val="20"/>
                <w:szCs w:val="20"/>
              </w:rPr>
              <w:t>Связное тематическое монологическое высказывание с элементами рассуждения (обоснование выбора фотографий-иллюстраций к предложенной теме проектной работы и выражение собственного мнения по теме проекта)</w:t>
            </w:r>
          </w:p>
        </w:tc>
        <w:tc>
          <w:tcPr>
            <w:tcW w:w="1259" w:type="dxa"/>
            <w:vMerge w:val="restart"/>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В</w:t>
            </w: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6,0/12</w:t>
            </w:r>
          </w:p>
        </w:tc>
      </w:tr>
      <w:tr w:rsidR="00F8542B" w:rsidRPr="00FD016A" w:rsidTr="00A86C73">
        <w:trPr>
          <w:trHeight w:val="600"/>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2</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9,7/16</w:t>
            </w:r>
          </w:p>
        </w:tc>
      </w:tr>
      <w:tr w:rsidR="00F8542B" w:rsidRPr="00FD016A" w:rsidTr="00A86C73">
        <w:trPr>
          <w:trHeight w:val="1170"/>
        </w:trPr>
        <w:tc>
          <w:tcPr>
            <w:tcW w:w="1096" w:type="dxa"/>
            <w:vMerge/>
          </w:tcPr>
          <w:p w:rsidR="00F8542B" w:rsidRPr="00FD016A" w:rsidRDefault="00F8542B" w:rsidP="00A86C73">
            <w:pPr>
              <w:pStyle w:val="a8"/>
              <w:ind w:left="0"/>
              <w:rPr>
                <w:rFonts w:ascii="Times New Roman" w:hAnsi="Times New Roman" w:cs="Times New Roman"/>
                <w:b/>
                <w:bCs/>
                <w:sz w:val="20"/>
                <w:szCs w:val="20"/>
              </w:rPr>
            </w:pPr>
          </w:p>
        </w:tc>
        <w:tc>
          <w:tcPr>
            <w:tcW w:w="3599" w:type="dxa"/>
            <w:vMerge/>
          </w:tcPr>
          <w:p w:rsidR="00F8542B" w:rsidRPr="00FD016A" w:rsidRDefault="00F8542B" w:rsidP="00A86C73">
            <w:pPr>
              <w:pStyle w:val="a8"/>
              <w:ind w:left="0"/>
              <w:rPr>
                <w:rFonts w:ascii="Times New Roman" w:hAnsi="Times New Roman" w:cs="Times New Roman"/>
                <w:sz w:val="20"/>
                <w:szCs w:val="20"/>
              </w:rPr>
            </w:pPr>
          </w:p>
        </w:tc>
        <w:tc>
          <w:tcPr>
            <w:tcW w:w="1259" w:type="dxa"/>
            <w:vMerge/>
          </w:tcPr>
          <w:p w:rsidR="00F8542B" w:rsidRPr="00FD016A" w:rsidRDefault="00F8542B" w:rsidP="00A86C73">
            <w:pPr>
              <w:pStyle w:val="a8"/>
              <w:ind w:left="0"/>
              <w:rPr>
                <w:rFonts w:ascii="Times New Roman" w:hAnsi="Times New Roman" w:cs="Times New Roman"/>
                <w:b/>
                <w:bCs/>
                <w:sz w:val="20"/>
                <w:szCs w:val="20"/>
              </w:rPr>
            </w:pPr>
          </w:p>
        </w:tc>
        <w:tc>
          <w:tcPr>
            <w:tcW w:w="1276" w:type="dxa"/>
            <w:vMerge/>
          </w:tcPr>
          <w:p w:rsidR="00F8542B" w:rsidRPr="00FD016A" w:rsidRDefault="00F8542B" w:rsidP="00A86C73">
            <w:pPr>
              <w:pStyle w:val="a8"/>
              <w:ind w:left="0"/>
              <w:rPr>
                <w:rFonts w:ascii="Times New Roman" w:hAnsi="Times New Roman" w:cs="Times New Roman"/>
                <w:b/>
                <w:bCs/>
                <w:sz w:val="20"/>
                <w:szCs w:val="20"/>
              </w:rPr>
            </w:pPr>
          </w:p>
        </w:tc>
        <w:tc>
          <w:tcPr>
            <w:tcW w:w="567"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3</w:t>
            </w:r>
          </w:p>
        </w:tc>
        <w:tc>
          <w:tcPr>
            <w:tcW w:w="2268" w:type="dxa"/>
          </w:tcPr>
          <w:p w:rsidR="00F8542B" w:rsidRPr="00FD016A" w:rsidRDefault="00F8542B" w:rsidP="00A86C73">
            <w:pPr>
              <w:pStyle w:val="a8"/>
              <w:ind w:left="0"/>
              <w:rPr>
                <w:rFonts w:ascii="Times New Roman" w:hAnsi="Times New Roman" w:cs="Times New Roman"/>
                <w:b/>
                <w:bCs/>
                <w:sz w:val="20"/>
                <w:szCs w:val="20"/>
              </w:rPr>
            </w:pPr>
            <w:r w:rsidRPr="00FD016A">
              <w:rPr>
                <w:rFonts w:ascii="Times New Roman" w:hAnsi="Times New Roman" w:cs="Times New Roman"/>
                <w:b/>
                <w:bCs/>
                <w:sz w:val="20"/>
                <w:szCs w:val="20"/>
              </w:rPr>
              <w:t>10,9/16</w:t>
            </w:r>
          </w:p>
        </w:tc>
      </w:tr>
    </w:tbl>
    <w:p w:rsidR="00F8542B" w:rsidRPr="00FD016A" w:rsidRDefault="00F8542B" w:rsidP="00F8542B">
      <w:pPr>
        <w:pStyle w:val="a8"/>
        <w:rPr>
          <w:rFonts w:ascii="Times New Roman" w:hAnsi="Times New Roman" w:cs="Times New Roman"/>
          <w:b/>
          <w:bCs/>
          <w:sz w:val="20"/>
          <w:szCs w:val="20"/>
        </w:rPr>
      </w:pPr>
    </w:p>
    <w:p w:rsidR="00F8542B" w:rsidRPr="00FD016A" w:rsidRDefault="00F8542B" w:rsidP="00F8542B">
      <w:pPr>
        <w:pStyle w:val="a8"/>
        <w:rPr>
          <w:rFonts w:ascii="Times New Roman" w:hAnsi="Times New Roman" w:cs="Times New Roman"/>
          <w:b/>
          <w:bCs/>
          <w:sz w:val="20"/>
          <w:szCs w:val="20"/>
        </w:rPr>
      </w:pPr>
    </w:p>
    <w:p w:rsidR="00F8542B" w:rsidRPr="00FD016A" w:rsidRDefault="00F8542B" w:rsidP="00F8542B">
      <w:pPr>
        <w:jc w:val="both"/>
        <w:rPr>
          <w:b/>
          <w:bCs/>
        </w:rPr>
      </w:pPr>
    </w:p>
    <w:p w:rsidR="00F8542B" w:rsidRDefault="00F8542B" w:rsidP="00F8542B">
      <w:pPr>
        <w:jc w:val="both"/>
      </w:pPr>
    </w:p>
    <w:p w:rsidR="00FD21C0" w:rsidRDefault="00FD21C0" w:rsidP="00F8542B">
      <w:pPr>
        <w:jc w:val="both"/>
      </w:pPr>
    </w:p>
    <w:p w:rsidR="00FD21C0" w:rsidRDefault="00FD21C0" w:rsidP="00F8542B">
      <w:pPr>
        <w:jc w:val="both"/>
      </w:pPr>
    </w:p>
    <w:p w:rsidR="00FD21C0" w:rsidRDefault="00FD21C0" w:rsidP="00F8542B">
      <w:pPr>
        <w:jc w:val="both"/>
      </w:pPr>
    </w:p>
    <w:p w:rsidR="00FD21C0" w:rsidRDefault="00FD21C0" w:rsidP="00F8542B">
      <w:pPr>
        <w:jc w:val="both"/>
      </w:pPr>
    </w:p>
    <w:p w:rsidR="00FD21C0" w:rsidRDefault="00FD21C0" w:rsidP="00F8542B">
      <w:pPr>
        <w:jc w:val="both"/>
      </w:pPr>
    </w:p>
    <w:p w:rsidR="00FD21C0" w:rsidRDefault="00FD21C0" w:rsidP="00F8542B">
      <w:pPr>
        <w:jc w:val="both"/>
      </w:pPr>
    </w:p>
    <w:p w:rsidR="00FD21C0" w:rsidRDefault="00FD21C0" w:rsidP="00F8542B">
      <w:pPr>
        <w:jc w:val="both"/>
      </w:pPr>
    </w:p>
    <w:p w:rsidR="00FD21C0" w:rsidRDefault="00FD21C0" w:rsidP="00F8542B">
      <w:pPr>
        <w:jc w:val="both"/>
      </w:pPr>
    </w:p>
    <w:p w:rsidR="00FD21C0" w:rsidRPr="00FD016A" w:rsidRDefault="00FD21C0" w:rsidP="00F8542B">
      <w:pPr>
        <w:jc w:val="both"/>
      </w:pPr>
    </w:p>
    <w:p w:rsidR="00F8542B" w:rsidRPr="00FD016A" w:rsidRDefault="00F8542B" w:rsidP="00FD21C0">
      <w:pPr>
        <w:jc w:val="center"/>
        <w:rPr>
          <w:b/>
          <w:shd w:val="clear" w:color="auto" w:fill="FFFFFF"/>
        </w:rPr>
      </w:pPr>
      <w:r w:rsidRPr="00FD016A">
        <w:rPr>
          <w:b/>
          <w:shd w:val="clear" w:color="auto" w:fill="FFFFFF"/>
        </w:rPr>
        <w:t>Оценивание достижений планируемых результатов.</w:t>
      </w:r>
    </w:p>
    <w:p w:rsidR="00F8542B" w:rsidRPr="00FD016A" w:rsidRDefault="00F8542B" w:rsidP="00FD21C0">
      <w:pPr>
        <w:jc w:val="center"/>
        <w:rPr>
          <w:b/>
        </w:rPr>
      </w:pPr>
      <w:r w:rsidRPr="00FD016A">
        <w:rPr>
          <w:b/>
          <w:shd w:val="clear" w:color="auto" w:fill="FFFFFF"/>
        </w:rPr>
        <w:t>Мониторинг процесса формирования УУД школьника.</w:t>
      </w:r>
    </w:p>
    <w:p w:rsidR="00F8542B" w:rsidRPr="00FD016A" w:rsidRDefault="00F8542B" w:rsidP="00FD21C0">
      <w:pPr>
        <w:jc w:val="center"/>
      </w:pPr>
    </w:p>
    <w:p w:rsidR="00F8542B" w:rsidRPr="00FD016A" w:rsidRDefault="00F8542B" w:rsidP="00FD21C0">
      <w:pPr>
        <w:jc w:val="center"/>
      </w:pPr>
      <w:r w:rsidRPr="00FD016A">
        <w:t>Степанюк Анна Андреевна,</w:t>
      </w:r>
    </w:p>
    <w:p w:rsidR="00F8542B" w:rsidRPr="00FD016A" w:rsidRDefault="00F8542B" w:rsidP="00FD21C0">
      <w:pPr>
        <w:jc w:val="center"/>
      </w:pPr>
      <w:r w:rsidRPr="00FD016A">
        <w:t>учитель английского языка</w:t>
      </w:r>
    </w:p>
    <w:p w:rsidR="00F8542B" w:rsidRPr="00FD016A" w:rsidRDefault="00F8542B" w:rsidP="00F8542B">
      <w:pPr>
        <w:jc w:val="both"/>
      </w:pPr>
    </w:p>
    <w:p w:rsidR="00F8542B" w:rsidRPr="00FD016A" w:rsidRDefault="00F8542B" w:rsidP="00F8542B">
      <w:pPr>
        <w:widowControl w:val="0"/>
        <w:autoSpaceDE w:val="0"/>
        <w:autoSpaceDN w:val="0"/>
        <w:adjustRightInd w:val="0"/>
        <w:ind w:right="283"/>
        <w:jc w:val="both"/>
        <w:rPr>
          <w:b/>
          <w:shd w:val="clear" w:color="auto" w:fill="FFFFFF"/>
        </w:rPr>
      </w:pPr>
      <w:r w:rsidRPr="00FD016A">
        <w:rPr>
          <w:b/>
          <w:shd w:val="clear" w:color="auto" w:fill="FFFFFF"/>
        </w:rPr>
        <w:t>Оглавление</w:t>
      </w:r>
    </w:p>
    <w:p w:rsidR="00F8542B" w:rsidRPr="00FD016A" w:rsidRDefault="00F8542B" w:rsidP="00F8542B">
      <w:pPr>
        <w:widowControl w:val="0"/>
        <w:autoSpaceDE w:val="0"/>
        <w:autoSpaceDN w:val="0"/>
        <w:adjustRightInd w:val="0"/>
        <w:ind w:right="283"/>
        <w:jc w:val="both"/>
        <w:rPr>
          <w:b/>
        </w:rPr>
      </w:pPr>
    </w:p>
    <w:p w:rsidR="00F8542B" w:rsidRPr="00FD016A" w:rsidRDefault="00F8542B" w:rsidP="00F8542B">
      <w:pPr>
        <w:pStyle w:val="a4"/>
        <w:shd w:val="clear" w:color="auto" w:fill="FFFFFF"/>
        <w:spacing w:before="0" w:beforeAutospacing="0" w:after="0" w:afterAutospacing="0"/>
        <w:jc w:val="both"/>
        <w:rPr>
          <w:sz w:val="20"/>
          <w:szCs w:val="20"/>
          <w:shd w:val="clear" w:color="auto" w:fill="FFFFFF"/>
        </w:rPr>
      </w:pPr>
      <w:r w:rsidRPr="00FD016A">
        <w:rPr>
          <w:sz w:val="20"/>
          <w:szCs w:val="20"/>
          <w:shd w:val="clear" w:color="auto" w:fill="FFFFFF"/>
        </w:rPr>
        <w:t>Введение………………………………………………………………………..  3</w:t>
      </w:r>
    </w:p>
    <w:p w:rsidR="00F8542B" w:rsidRPr="00FD016A" w:rsidRDefault="00F8542B" w:rsidP="00F8542B">
      <w:pPr>
        <w:pStyle w:val="a4"/>
        <w:shd w:val="clear" w:color="auto" w:fill="FFFFFF"/>
        <w:spacing w:before="0" w:beforeAutospacing="0" w:after="0" w:afterAutospacing="0"/>
        <w:jc w:val="both"/>
        <w:rPr>
          <w:bCs/>
          <w:sz w:val="20"/>
          <w:szCs w:val="20"/>
          <w:shd w:val="clear" w:color="auto" w:fill="FFFFFF"/>
        </w:rPr>
      </w:pPr>
      <w:r w:rsidRPr="00FD016A">
        <w:rPr>
          <w:bCs/>
          <w:sz w:val="20"/>
          <w:szCs w:val="20"/>
          <w:shd w:val="clear" w:color="auto" w:fill="FFFFFF"/>
        </w:rPr>
        <w:t xml:space="preserve">Раздел 1. </w:t>
      </w:r>
      <w:r w:rsidRPr="00FD016A">
        <w:rPr>
          <w:bCs/>
          <w:sz w:val="20"/>
          <w:szCs w:val="20"/>
        </w:rPr>
        <w:t>Оценка метапредметных результатов</w:t>
      </w:r>
      <w:r w:rsidRPr="00FD016A">
        <w:rPr>
          <w:bCs/>
          <w:sz w:val="20"/>
          <w:szCs w:val="20"/>
          <w:shd w:val="clear" w:color="auto" w:fill="FFFFFF"/>
        </w:rPr>
        <w:t xml:space="preserve"> …………………………. 4 – 9</w:t>
      </w:r>
    </w:p>
    <w:p w:rsidR="00F8542B" w:rsidRPr="00FD016A" w:rsidRDefault="00F8542B" w:rsidP="00F8542B">
      <w:pPr>
        <w:pStyle w:val="a4"/>
        <w:shd w:val="clear" w:color="auto" w:fill="FFFFFF"/>
        <w:spacing w:before="0" w:beforeAutospacing="0" w:after="0" w:afterAutospacing="0"/>
        <w:jc w:val="both"/>
        <w:rPr>
          <w:bCs/>
          <w:iCs/>
          <w:sz w:val="20"/>
          <w:szCs w:val="20"/>
        </w:rPr>
      </w:pPr>
      <w:r w:rsidRPr="00FD016A">
        <w:rPr>
          <w:bCs/>
          <w:sz w:val="20"/>
          <w:szCs w:val="20"/>
          <w:shd w:val="clear" w:color="auto" w:fill="FFFFFF"/>
        </w:rPr>
        <w:t>Раздел 2.</w:t>
      </w:r>
      <w:r w:rsidRPr="00FD016A">
        <w:rPr>
          <w:sz w:val="20"/>
          <w:szCs w:val="20"/>
          <w:shd w:val="clear" w:color="auto" w:fill="FFFFFF"/>
        </w:rPr>
        <w:t xml:space="preserve"> Мониторинг процесса формирования УУД школьника…………..10</w:t>
      </w:r>
    </w:p>
    <w:p w:rsidR="00F8542B" w:rsidRPr="00FD016A" w:rsidRDefault="00F8542B" w:rsidP="00F8542B">
      <w:pPr>
        <w:pStyle w:val="a4"/>
        <w:shd w:val="clear" w:color="auto" w:fill="FFFFFF"/>
        <w:spacing w:before="0" w:beforeAutospacing="0" w:after="0" w:afterAutospacing="0"/>
        <w:jc w:val="both"/>
        <w:rPr>
          <w:bCs/>
          <w:sz w:val="20"/>
          <w:szCs w:val="20"/>
          <w:shd w:val="clear" w:color="auto" w:fill="FFFFFF"/>
        </w:rPr>
      </w:pPr>
      <w:r w:rsidRPr="00FD016A">
        <w:rPr>
          <w:bCs/>
          <w:sz w:val="20"/>
          <w:szCs w:val="20"/>
          <w:shd w:val="clear" w:color="auto" w:fill="FFFFFF"/>
        </w:rPr>
        <w:t>Заключение……………………………………………………………………... 12</w:t>
      </w:r>
    </w:p>
    <w:p w:rsidR="00F8542B" w:rsidRPr="00FD016A" w:rsidRDefault="00F8542B" w:rsidP="00F8542B">
      <w:pPr>
        <w:pStyle w:val="a4"/>
        <w:shd w:val="clear" w:color="auto" w:fill="FFFFFF"/>
        <w:spacing w:before="0" w:beforeAutospacing="0" w:after="0" w:afterAutospacing="0"/>
        <w:jc w:val="both"/>
        <w:rPr>
          <w:bCs/>
          <w:sz w:val="20"/>
          <w:szCs w:val="20"/>
          <w:shd w:val="clear" w:color="auto" w:fill="FFFFFF"/>
        </w:rPr>
      </w:pPr>
      <w:r w:rsidRPr="00FD016A">
        <w:rPr>
          <w:bCs/>
          <w:sz w:val="20"/>
          <w:szCs w:val="20"/>
          <w:shd w:val="clear" w:color="auto" w:fill="FFFFFF"/>
        </w:rPr>
        <w:t>Список литературы…………………………………………………………….  13</w:t>
      </w:r>
    </w:p>
    <w:p w:rsidR="00F8542B" w:rsidRPr="00FD016A" w:rsidRDefault="00F8542B" w:rsidP="00F8542B">
      <w:pPr>
        <w:jc w:val="both"/>
      </w:pPr>
    </w:p>
    <w:p w:rsidR="00F8542B" w:rsidRPr="00FD016A" w:rsidRDefault="00F8542B" w:rsidP="00F8542B">
      <w:pPr>
        <w:jc w:val="both"/>
        <w:rPr>
          <w:b/>
        </w:rPr>
      </w:pPr>
      <w:r w:rsidRPr="00FD016A">
        <w:rPr>
          <w:b/>
        </w:rPr>
        <w:t>Введение</w:t>
      </w:r>
    </w:p>
    <w:p w:rsidR="00F8542B" w:rsidRPr="00FD016A" w:rsidRDefault="00F8542B" w:rsidP="00F8542B">
      <w:pPr>
        <w:jc w:val="both"/>
        <w:rPr>
          <w:i/>
        </w:rPr>
      </w:pPr>
      <w:r w:rsidRPr="00FD016A">
        <w:rPr>
          <w:i/>
        </w:rPr>
        <w:t>Значение оценочной деятельности, ее функции</w:t>
      </w:r>
    </w:p>
    <w:p w:rsidR="00F8542B" w:rsidRPr="00FD016A" w:rsidRDefault="00F8542B" w:rsidP="00F8542B">
      <w:pPr>
        <w:shd w:val="clear" w:color="auto" w:fill="FFFFFF"/>
        <w:jc w:val="both"/>
        <w:rPr>
          <w:spacing w:val="-4"/>
          <w:lang w:eastAsia="ru-RU"/>
        </w:rPr>
      </w:pPr>
      <w:r w:rsidRPr="00FD016A">
        <w:rPr>
          <w:spacing w:val="-4"/>
          <w:lang w:eastAsia="ru-RU"/>
        </w:rPr>
        <w:t xml:space="preserve">      </w:t>
      </w:r>
    </w:p>
    <w:p w:rsidR="00F8542B" w:rsidRPr="00FD016A" w:rsidRDefault="00F8542B" w:rsidP="00F8542B">
      <w:pPr>
        <w:pStyle w:val="Default"/>
        <w:ind w:firstLine="567"/>
        <w:jc w:val="both"/>
        <w:rPr>
          <w:color w:val="auto"/>
          <w:sz w:val="20"/>
          <w:szCs w:val="20"/>
        </w:rPr>
      </w:pPr>
      <w:proofErr w:type="gramStart"/>
      <w:r w:rsidRPr="00FD016A">
        <w:rPr>
          <w:color w:val="auto"/>
          <w:sz w:val="20"/>
          <w:szCs w:val="20"/>
        </w:rPr>
        <w:t>Учебные достижения обучающихся, контролируемые их проверкой и оценкой, являются важнейшей составляющей образовательно-воспитательного процесса.</w:t>
      </w:r>
      <w:proofErr w:type="gramEnd"/>
      <w:r w:rsidRPr="00FD016A">
        <w:rPr>
          <w:color w:val="auto"/>
          <w:sz w:val="20"/>
          <w:szCs w:val="20"/>
        </w:rPr>
        <w:t xml:space="preserve"> Оценивание рассматривается как процедура определения соответствия индивидуальных достижений обучающихся планируемым результатам. Итогом оценивания служит оценка – суждение о ценности, уровне, значении выявленного результата. Свое количественное выражение оценка находит в отметке. </w:t>
      </w:r>
    </w:p>
    <w:p w:rsidR="00F8542B" w:rsidRPr="00FD016A" w:rsidRDefault="00F8542B" w:rsidP="00F8542B">
      <w:pPr>
        <w:autoSpaceDE w:val="0"/>
        <w:autoSpaceDN w:val="0"/>
        <w:adjustRightInd w:val="0"/>
        <w:ind w:firstLine="567"/>
        <w:jc w:val="both"/>
      </w:pPr>
      <w:r w:rsidRPr="00FD016A">
        <w:t xml:space="preserve">Оценивание как компонент контроля выполняет ряд значимых функций: информационную, образовательную, воспитательную, мотивационно-стимулирующую, ориентирующую и др. Точность, объективность и полнота оценки обеспечивают выявление успешности движения к намеченным целям, а также служат основанием корректировки педагогических и управленческих решений. </w:t>
      </w:r>
    </w:p>
    <w:p w:rsidR="00F8542B" w:rsidRPr="00FD016A" w:rsidRDefault="00F8542B" w:rsidP="00F8542B">
      <w:pPr>
        <w:autoSpaceDE w:val="0"/>
        <w:autoSpaceDN w:val="0"/>
        <w:adjustRightInd w:val="0"/>
        <w:ind w:firstLine="567"/>
        <w:jc w:val="both"/>
      </w:pPr>
      <w:r w:rsidRPr="00FD016A">
        <w:t xml:space="preserve">Оценивание – одно из действенных средств, находящихся в распоряжении педагога. Учет в преподавании результатов оценочной деятельности помогает отбирать и использовать действенные методические средства и приемы, способствует индивидуализации обучения </w:t>
      </w:r>
      <w:proofErr w:type="gramStart"/>
      <w:r w:rsidRPr="00FD016A">
        <w:t>и</w:t>
      </w:r>
      <w:proofErr w:type="gramEnd"/>
      <w:r w:rsidRPr="00FD016A">
        <w:t xml:space="preserve"> в конечном счете повышению его качества. </w:t>
      </w:r>
    </w:p>
    <w:p w:rsidR="00F8542B" w:rsidRPr="00FD016A" w:rsidRDefault="00F8542B" w:rsidP="00F8542B">
      <w:pPr>
        <w:autoSpaceDE w:val="0"/>
        <w:autoSpaceDN w:val="0"/>
        <w:adjustRightInd w:val="0"/>
        <w:jc w:val="both"/>
      </w:pPr>
      <w:r w:rsidRPr="00FD016A">
        <w:t xml:space="preserve">Ориентированная на образовательные результаты система оценивания призвана обеспечить эффективную обратную связь, предполагающую вовлеченность в оценочную деятельность самих обучающихся. </w:t>
      </w:r>
    </w:p>
    <w:p w:rsidR="00F8542B" w:rsidRPr="00FD016A" w:rsidRDefault="00F8542B" w:rsidP="00F8542B">
      <w:pPr>
        <w:autoSpaceDE w:val="0"/>
        <w:autoSpaceDN w:val="0"/>
        <w:adjustRightInd w:val="0"/>
        <w:jc w:val="both"/>
      </w:pPr>
      <w:r w:rsidRPr="00FD016A">
        <w:t xml:space="preserve">Основные цели и характеристики системы оценивания содержатся в федеральном государственном образовательном стандарте основного общего образования (ФГОС ООО). В документе указано, что система </w:t>
      </w:r>
      <w:proofErr w:type="gramStart"/>
      <w:r w:rsidRPr="00FD016A">
        <w:t>оценки достижения планируемых результатов освоения программы основного общего</w:t>
      </w:r>
      <w:proofErr w:type="gramEnd"/>
      <w:r w:rsidRPr="00FD016A">
        <w:t xml:space="preserve"> образования должна: </w:t>
      </w:r>
    </w:p>
    <w:p w:rsidR="00F8542B" w:rsidRPr="00FD016A" w:rsidRDefault="00F8542B" w:rsidP="00F8542B">
      <w:pPr>
        <w:pStyle w:val="Default"/>
        <w:jc w:val="both"/>
        <w:rPr>
          <w:color w:val="auto"/>
          <w:sz w:val="20"/>
          <w:szCs w:val="20"/>
        </w:rPr>
      </w:pPr>
      <w:r w:rsidRPr="00FD016A">
        <w:rPr>
          <w:color w:val="auto"/>
          <w:sz w:val="20"/>
          <w:szCs w:val="20"/>
        </w:rPr>
        <w:t xml:space="preserve">отражать содержание и критерии оценки, формы представления результатов оценочной деятельности; </w:t>
      </w:r>
    </w:p>
    <w:p w:rsidR="00F8542B" w:rsidRPr="00FD016A" w:rsidRDefault="00F8542B" w:rsidP="00F8542B">
      <w:pPr>
        <w:pStyle w:val="Default"/>
        <w:jc w:val="both"/>
        <w:rPr>
          <w:color w:val="auto"/>
          <w:sz w:val="20"/>
          <w:szCs w:val="20"/>
        </w:rPr>
      </w:pPr>
      <w:r w:rsidRPr="00FD016A">
        <w:rPr>
          <w:color w:val="auto"/>
          <w:sz w:val="20"/>
          <w:szCs w:val="20"/>
        </w:rPr>
        <w:t xml:space="preserve">обеспечивать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 </w:t>
      </w:r>
    </w:p>
    <w:p w:rsidR="00F8542B" w:rsidRPr="00FD016A" w:rsidRDefault="00F8542B" w:rsidP="00F8542B">
      <w:pPr>
        <w:autoSpaceDE w:val="0"/>
        <w:autoSpaceDN w:val="0"/>
        <w:adjustRightInd w:val="0"/>
        <w:jc w:val="both"/>
      </w:pPr>
      <w:r w:rsidRPr="00FD016A">
        <w:t xml:space="preserve">предусматривать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w:t>
      </w:r>
    </w:p>
    <w:p w:rsidR="00F8542B" w:rsidRPr="00FD016A" w:rsidRDefault="00F8542B" w:rsidP="00F8542B">
      <w:pPr>
        <w:autoSpaceDE w:val="0"/>
        <w:autoSpaceDN w:val="0"/>
        <w:adjustRightInd w:val="0"/>
        <w:jc w:val="both"/>
      </w:pPr>
      <w:r w:rsidRPr="00FD016A">
        <w:t xml:space="preserve">предусматривать оценку динамики учебных достижений обучающихся; </w:t>
      </w:r>
    </w:p>
    <w:p w:rsidR="00F8542B" w:rsidRPr="00FD016A" w:rsidRDefault="00F8542B" w:rsidP="00F8542B">
      <w:pPr>
        <w:autoSpaceDE w:val="0"/>
        <w:autoSpaceDN w:val="0"/>
        <w:adjustRightInd w:val="0"/>
        <w:jc w:val="both"/>
      </w:pPr>
      <w:r w:rsidRPr="00FD016A">
        <w:t xml:space="preserve">обеспечивать возможность получения объективной информации о качестве подготовки обучающихся в интересах всех участников образовательных отношений. </w:t>
      </w:r>
    </w:p>
    <w:p w:rsidR="00F8542B" w:rsidRPr="00FD016A" w:rsidRDefault="00F8542B" w:rsidP="00F8542B">
      <w:pPr>
        <w:shd w:val="clear" w:color="auto" w:fill="FFFFFF"/>
        <w:jc w:val="both"/>
        <w:rPr>
          <w:spacing w:val="-4"/>
          <w:lang w:eastAsia="ru-RU"/>
        </w:rPr>
      </w:pPr>
      <w:r w:rsidRPr="00FD016A">
        <w:rPr>
          <w:spacing w:val="-4"/>
          <w:lang w:eastAsia="ru-RU"/>
        </w:rPr>
        <w:t xml:space="preserve">     Создание системы проверки и оценки знаний, умений и навыков - сегодня одна из важнейших проблем организации учебной деятельности на уроках, в частности на уроках английского языка. Именно в процессе проверки выявляются достижения школьников и пробелы в их учебной подготовке, закрепляются, уточняются и систематизируются знания и умения, приобретенные учащимися на предыдущих уроках, а на основе полученной информации корректируется процесс изучения нового материала.</w:t>
      </w:r>
    </w:p>
    <w:p w:rsidR="00F8542B" w:rsidRPr="00FD21C0" w:rsidRDefault="00F8542B" w:rsidP="00F8542B">
      <w:pPr>
        <w:shd w:val="clear" w:color="auto" w:fill="FFFFFF"/>
        <w:jc w:val="both"/>
        <w:rPr>
          <w:spacing w:val="-4"/>
          <w:lang w:eastAsia="ru-RU"/>
        </w:rPr>
      </w:pPr>
      <w:r w:rsidRPr="00FD016A">
        <w:rPr>
          <w:spacing w:val="-4"/>
          <w:lang w:eastAsia="ru-RU"/>
        </w:rPr>
        <w:t>Как организовать проверку, чтобы она выполняла все возложенные на нее функции? Как правильно определить место и время проверки и оценки знаний на уроке? Какие методы и методические приемы использовать при этом? Как с наименьшими потерями времени проверить и оценить знания, умения и навыки каждого ученика? Как правильно поставить отметку, и в каком случае она не нужна? Эти и многие другие вопросы встают перед учителями регулярно.</w:t>
      </w:r>
    </w:p>
    <w:p w:rsidR="00F8542B" w:rsidRPr="00FD016A" w:rsidRDefault="00F8542B" w:rsidP="00F8542B">
      <w:pPr>
        <w:shd w:val="clear" w:color="auto" w:fill="FFFFFF"/>
        <w:jc w:val="both"/>
        <w:rPr>
          <w:b/>
          <w:bCs/>
          <w:lang w:eastAsia="ru-RU"/>
        </w:rPr>
      </w:pPr>
    </w:p>
    <w:p w:rsidR="00F8542B" w:rsidRPr="00FD016A" w:rsidRDefault="00F8542B" w:rsidP="00F8542B">
      <w:pPr>
        <w:shd w:val="clear" w:color="auto" w:fill="FFFFFF"/>
        <w:jc w:val="both"/>
        <w:rPr>
          <w:b/>
          <w:bCs/>
          <w:lang w:eastAsia="ru-RU"/>
        </w:rPr>
      </w:pPr>
      <w:r w:rsidRPr="00FD016A">
        <w:rPr>
          <w:b/>
          <w:bCs/>
          <w:lang w:eastAsia="ru-RU"/>
        </w:rPr>
        <w:t>Оценка метапредметных и предметных результатов</w:t>
      </w:r>
    </w:p>
    <w:p w:rsidR="00F8542B" w:rsidRPr="00FD016A" w:rsidRDefault="00F8542B" w:rsidP="00F8542B">
      <w:pPr>
        <w:shd w:val="clear" w:color="auto" w:fill="FFFFFF"/>
        <w:jc w:val="both"/>
        <w:rPr>
          <w:spacing w:val="-4"/>
          <w:lang w:eastAsia="ru-RU"/>
        </w:rPr>
      </w:pPr>
      <w:r w:rsidRPr="00FD016A">
        <w:rPr>
          <w:b/>
          <w:bCs/>
          <w:spacing w:val="-4"/>
          <w:u w:val="single"/>
          <w:lang w:eastAsia="ru-RU"/>
        </w:rPr>
        <w:t>Что оценивается?</w:t>
      </w:r>
    </w:p>
    <w:p w:rsidR="00F8542B" w:rsidRPr="00FD016A" w:rsidRDefault="00F8542B" w:rsidP="00F8542B">
      <w:pPr>
        <w:shd w:val="clear" w:color="auto" w:fill="FFFFFF"/>
        <w:jc w:val="both"/>
        <w:rPr>
          <w:spacing w:val="-4"/>
          <w:lang w:eastAsia="ru-RU"/>
        </w:rPr>
      </w:pPr>
      <w:r w:rsidRPr="00FD016A">
        <w:rPr>
          <w:spacing w:val="-4"/>
          <w:lang w:eastAsia="ru-RU"/>
        </w:rPr>
        <w:t>В соответствии с новым стандартом система оценки образовательных достижений школьников четко привязывается к планируемым результатам.</w:t>
      </w:r>
    </w:p>
    <w:p w:rsidR="00F8542B" w:rsidRPr="00FD016A" w:rsidRDefault="00F8542B" w:rsidP="00F8542B">
      <w:pPr>
        <w:shd w:val="clear" w:color="auto" w:fill="FFFFFF"/>
        <w:jc w:val="both"/>
        <w:rPr>
          <w:spacing w:val="-4"/>
          <w:lang w:eastAsia="ru-RU"/>
        </w:rPr>
      </w:pPr>
      <w:r w:rsidRPr="00FD016A">
        <w:rPr>
          <w:spacing w:val="-4"/>
          <w:lang w:eastAsia="ru-RU"/>
        </w:rPr>
        <w:t>При оценке </w:t>
      </w:r>
      <w:r w:rsidRPr="00FD016A">
        <w:rPr>
          <w:b/>
          <w:bCs/>
          <w:spacing w:val="-4"/>
          <w:lang w:eastAsia="ru-RU"/>
        </w:rPr>
        <w:t>личностных результатов</w:t>
      </w:r>
      <w:r w:rsidRPr="00FD016A">
        <w:rPr>
          <w:spacing w:val="-4"/>
          <w:lang w:eastAsia="ru-RU"/>
        </w:rPr>
        <w:t xml:space="preserve"> диагностируется сформированность внутренней позиции школьника, которая проявляется в эмоционально-ценностных отношениях к себе и окружающему миру. В повседневном образовательном процессе оценка личностных результатов необходима. Учитель не может оставить без внимания и оценки нравственные или, наоборот, безнравственные суждения, поступки школьника. </w:t>
      </w:r>
      <w:proofErr w:type="gramStart"/>
      <w:r w:rsidRPr="00FD016A">
        <w:rPr>
          <w:spacing w:val="-4"/>
          <w:lang w:eastAsia="ru-RU"/>
        </w:rPr>
        <w:t>Оценка (но не отметка) проявляется в словесной характеристики типа «you are right», «your choice is correct» и.т.п.</w:t>
      </w:r>
      <w:proofErr w:type="gramEnd"/>
      <w:r w:rsidRPr="00FD016A">
        <w:rPr>
          <w:spacing w:val="-4"/>
          <w:lang w:eastAsia="ru-RU"/>
        </w:rPr>
        <w:t xml:space="preserve"> В процессе оценивания ученик становится в позицию нравственного выбора в той или иной ситуации. При этом следует помнить, что такая оценка должна проходить «в форме, не представляющей угрозу личности, психологической безопасности и эмоциональному статусу учащихся».</w:t>
      </w:r>
    </w:p>
    <w:p w:rsidR="00F8542B" w:rsidRPr="00FD016A" w:rsidRDefault="00F8542B" w:rsidP="00F8542B">
      <w:pPr>
        <w:shd w:val="clear" w:color="auto" w:fill="FFFFFF"/>
        <w:jc w:val="both"/>
        <w:rPr>
          <w:spacing w:val="-4"/>
          <w:lang w:eastAsia="ru-RU"/>
        </w:rPr>
      </w:pPr>
      <w:r w:rsidRPr="00FD016A">
        <w:rPr>
          <w:spacing w:val="-4"/>
          <w:lang w:eastAsia="ru-RU"/>
        </w:rPr>
        <w:t>Основным объектом оценки </w:t>
      </w:r>
      <w:r w:rsidRPr="00FD016A">
        <w:rPr>
          <w:b/>
          <w:bCs/>
          <w:spacing w:val="-4"/>
          <w:lang w:eastAsia="ru-RU"/>
        </w:rPr>
        <w:t>метапредметных результатов</w:t>
      </w:r>
      <w:r w:rsidRPr="00FD016A">
        <w:rPr>
          <w:spacing w:val="-4"/>
          <w:lang w:eastAsia="ru-RU"/>
        </w:rPr>
        <w:t xml:space="preserve"> служит сформированность ряда регулятивных, коммуникативных и познавательных универсальных действий, таких как </w:t>
      </w:r>
      <w:proofErr w:type="gramStart"/>
      <w:r w:rsidRPr="00FD016A">
        <w:rPr>
          <w:spacing w:val="-4"/>
          <w:lang w:eastAsia="ru-RU"/>
        </w:rPr>
        <w:t>способность</w:t>
      </w:r>
      <w:proofErr w:type="gramEnd"/>
      <w:r w:rsidRPr="00FD016A">
        <w:rPr>
          <w:spacing w:val="-4"/>
          <w:lang w:eastAsia="ru-RU"/>
        </w:rPr>
        <w:t xml:space="preserve"> принимать и сохранять учебную цель, умение осуществлять информационный поиск и др. на уроках можно проверить и такие компетенции, которые трудно (или невозможно) проверить в ходе стандартизированной итоговой проверочной работы. Например, такие умения как, взаимодействие с партнером, стремление учитывать и координировать различные мнения и позиции в сотрудничестве и др.</w:t>
      </w:r>
    </w:p>
    <w:p w:rsidR="00F8542B" w:rsidRPr="00FD016A" w:rsidRDefault="00F8542B" w:rsidP="00F8542B">
      <w:pPr>
        <w:shd w:val="clear" w:color="auto" w:fill="FFFFFF"/>
        <w:jc w:val="both"/>
        <w:rPr>
          <w:spacing w:val="-4"/>
          <w:lang w:eastAsia="ru-RU"/>
        </w:rPr>
      </w:pPr>
      <w:r w:rsidRPr="00FD016A">
        <w:rPr>
          <w:spacing w:val="-4"/>
          <w:lang w:eastAsia="ru-RU"/>
        </w:rPr>
        <w:t>В рамках ФГОС каждый урок должен включать формирование тех или иных УУД. Соответственно, должна осуществляться оценка достижений школьников в этой области. В настоящее время, именно УУД становятся основным объектом оценки как в процессе внутренней, так и итоговой проверки образовательных результатов.</w:t>
      </w:r>
    </w:p>
    <w:p w:rsidR="00F8542B" w:rsidRPr="00FD016A" w:rsidRDefault="00F8542B" w:rsidP="00F8542B">
      <w:pPr>
        <w:shd w:val="clear" w:color="auto" w:fill="FFFFFF"/>
        <w:jc w:val="both"/>
        <w:rPr>
          <w:spacing w:val="-4"/>
          <w:lang w:eastAsia="ru-RU"/>
        </w:rPr>
      </w:pPr>
      <w:r w:rsidRPr="00FD016A">
        <w:rPr>
          <w:b/>
          <w:bCs/>
          <w:spacing w:val="-4"/>
          <w:lang w:eastAsia="ru-RU"/>
        </w:rPr>
        <w:t>Предметные результаты, </w:t>
      </w:r>
      <w:r w:rsidRPr="00FD016A">
        <w:rPr>
          <w:spacing w:val="-4"/>
          <w:lang w:eastAsia="ru-RU"/>
        </w:rPr>
        <w:t>кроме некоторых личностных компетенций, содержат предметные знания и систему формируемых предметных действий.</w:t>
      </w:r>
    </w:p>
    <w:p w:rsidR="00F8542B" w:rsidRPr="00FD016A" w:rsidRDefault="00F8542B" w:rsidP="00F8542B">
      <w:pPr>
        <w:shd w:val="clear" w:color="auto" w:fill="FFFFFF"/>
        <w:jc w:val="both"/>
        <w:rPr>
          <w:spacing w:val="-4"/>
          <w:lang w:eastAsia="ru-RU"/>
        </w:rPr>
      </w:pPr>
      <w:r w:rsidRPr="00FD016A">
        <w:rPr>
          <w:spacing w:val="-4"/>
          <w:lang w:eastAsia="ru-RU"/>
        </w:rPr>
        <w:t>В системе </w:t>
      </w:r>
      <w:r w:rsidRPr="00FD016A">
        <w:rPr>
          <w:b/>
          <w:bCs/>
          <w:spacing w:val="-4"/>
          <w:lang w:eastAsia="ru-RU"/>
        </w:rPr>
        <w:t>предметных знаний</w:t>
      </w:r>
      <w:r w:rsidRPr="00FD016A">
        <w:rPr>
          <w:spacing w:val="-4"/>
          <w:lang w:eastAsia="ru-RU"/>
        </w:rPr>
        <w:t> выделяют опорные знания (знания, освоение которых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курса.</w:t>
      </w:r>
    </w:p>
    <w:p w:rsidR="00F8542B" w:rsidRPr="00FD016A" w:rsidRDefault="00F8542B" w:rsidP="00F8542B">
      <w:pPr>
        <w:shd w:val="clear" w:color="auto" w:fill="FFFFFF"/>
        <w:jc w:val="both"/>
        <w:rPr>
          <w:spacing w:val="-4"/>
          <w:lang w:eastAsia="ru-RU"/>
        </w:rPr>
      </w:pPr>
      <w:r w:rsidRPr="00FD016A">
        <w:rPr>
          <w:spacing w:val="-4"/>
          <w:lang w:eastAsia="ru-RU"/>
        </w:rPr>
        <w:t>Однако</w:t>
      </w:r>
      <w:proofErr w:type="gramStart"/>
      <w:r w:rsidRPr="00FD016A">
        <w:rPr>
          <w:spacing w:val="-4"/>
          <w:lang w:eastAsia="ru-RU"/>
        </w:rPr>
        <w:t>,</w:t>
      </w:r>
      <w:proofErr w:type="gramEnd"/>
      <w:r w:rsidRPr="00FD016A">
        <w:rPr>
          <w:spacing w:val="-4"/>
          <w:lang w:eastAsia="ru-RU"/>
        </w:rPr>
        <w:t xml:space="preserve"> при оценке предметных результатов основную ценность представляют не собственно знания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w:t>
      </w:r>
      <w:r w:rsidRPr="00FD016A">
        <w:rPr>
          <w:b/>
          <w:bCs/>
          <w:spacing w:val="-4"/>
          <w:lang w:eastAsia="ru-RU"/>
        </w:rPr>
        <w:t>объектом оценки являются не столько знания, сколько действия, выполняемые учащимися с предметным содержанием</w:t>
      </w:r>
      <w:r w:rsidRPr="00FD016A">
        <w:rPr>
          <w:spacing w:val="-4"/>
          <w:lang w:eastAsia="ru-RU"/>
        </w:rPr>
        <w:t>, в данном случае (с содержанием курса иностранного языка).</w:t>
      </w:r>
    </w:p>
    <w:p w:rsidR="00F8542B" w:rsidRPr="00FD016A" w:rsidRDefault="00F8542B" w:rsidP="00F8542B">
      <w:pPr>
        <w:shd w:val="clear" w:color="auto" w:fill="FFFFFF"/>
        <w:jc w:val="both"/>
        <w:rPr>
          <w:spacing w:val="-4"/>
          <w:lang w:eastAsia="ru-RU"/>
        </w:rPr>
      </w:pPr>
      <w:r w:rsidRPr="00FD016A">
        <w:rPr>
          <w:i/>
          <w:iCs/>
          <w:spacing w:val="-4"/>
          <w:lang w:eastAsia="ru-RU"/>
        </w:rPr>
        <w:t>В основе многих предметных действий лежат универсальные действия, и прежде всего познавательные: использование знаково-символических средств; моделирование; сравнение, группировка и классификация объектов.</w:t>
      </w:r>
    </w:p>
    <w:p w:rsidR="00F8542B" w:rsidRPr="00FD016A" w:rsidRDefault="00F8542B" w:rsidP="00F8542B">
      <w:pPr>
        <w:shd w:val="clear" w:color="auto" w:fill="FFFFFF"/>
        <w:jc w:val="both"/>
        <w:rPr>
          <w:spacing w:val="-4"/>
          <w:lang w:eastAsia="ru-RU"/>
        </w:rPr>
      </w:pPr>
      <w:r w:rsidRPr="00FD016A">
        <w:rPr>
          <w:spacing w:val="-4"/>
          <w:lang w:eastAsia="ru-RU"/>
        </w:rPr>
        <w:t>В новой системе оценивания </w:t>
      </w:r>
      <w:r w:rsidRPr="00FD016A">
        <w:rPr>
          <w:b/>
          <w:bCs/>
          <w:spacing w:val="-4"/>
          <w:lang w:eastAsia="ru-RU"/>
        </w:rPr>
        <w:t>динамике образовательных достижений учащихся (индивидуальному прогрессу) уделяется большое внимание</w:t>
      </w:r>
      <w:r w:rsidRPr="00FD016A">
        <w:rPr>
          <w:spacing w:val="-4"/>
          <w:lang w:eastAsia="ru-RU"/>
        </w:rPr>
        <w:t>. Определение индивидуального прогресса или прироста образованности другими словами осуществляется путем сравнения результатов входной и выходной диагностик.</w:t>
      </w:r>
    </w:p>
    <w:p w:rsidR="00F8542B" w:rsidRPr="00FD016A" w:rsidRDefault="00F8542B" w:rsidP="00F8542B">
      <w:pPr>
        <w:shd w:val="clear" w:color="auto" w:fill="FFFFFF"/>
        <w:jc w:val="both"/>
        <w:rPr>
          <w:spacing w:val="-4"/>
          <w:lang w:eastAsia="ru-RU"/>
        </w:rPr>
      </w:pPr>
      <w:r w:rsidRPr="00FD016A">
        <w:rPr>
          <w:spacing w:val="-4"/>
          <w:lang w:eastAsia="ru-RU"/>
        </w:rPr>
        <w:t>Таким образом, в качестве объектов оценивания образовательных достижений школьников выступают компетенции, относящиеся к личностным, метапредметным, предметным результатам образования, а также динамика образовательных достижений (прогресс).</w:t>
      </w:r>
    </w:p>
    <w:p w:rsidR="00F8542B" w:rsidRPr="00FD016A" w:rsidRDefault="00F8542B" w:rsidP="00F8542B">
      <w:pPr>
        <w:shd w:val="clear" w:color="auto" w:fill="FFFFFF"/>
        <w:jc w:val="both"/>
        <w:rPr>
          <w:spacing w:val="-4"/>
          <w:lang w:eastAsia="ru-RU"/>
        </w:rPr>
      </w:pPr>
      <w:r w:rsidRPr="00FD016A">
        <w:rPr>
          <w:spacing w:val="-4"/>
          <w:lang w:eastAsia="ru-RU"/>
        </w:rPr>
        <w:t>Что касается вопроса соотношения оценки и отметки в процедуре оценивания, то он может решаться следующим образом: оцениваться может любое, особенно успешное действие (предметное, метапредметное, личностное), а фиксироваться отметкой только демонстрация умения по применению знания (решение задачи).</w:t>
      </w:r>
    </w:p>
    <w:p w:rsidR="00F8542B" w:rsidRPr="00FD016A" w:rsidRDefault="00F8542B" w:rsidP="00F8542B">
      <w:pPr>
        <w:shd w:val="clear" w:color="auto" w:fill="FFFFFF"/>
        <w:jc w:val="both"/>
        <w:rPr>
          <w:spacing w:val="-4"/>
          <w:lang w:eastAsia="ru-RU"/>
        </w:rPr>
      </w:pPr>
      <w:r w:rsidRPr="00FD016A">
        <w:rPr>
          <w:b/>
          <w:bCs/>
          <w:spacing w:val="-4"/>
          <w:u w:val="single"/>
          <w:lang w:eastAsia="ru-RU"/>
        </w:rPr>
        <w:t>Кем оценивается?</w:t>
      </w:r>
    </w:p>
    <w:p w:rsidR="00F8542B" w:rsidRPr="00FD016A" w:rsidRDefault="00F8542B" w:rsidP="00F8542B">
      <w:pPr>
        <w:shd w:val="clear" w:color="auto" w:fill="FFFFFF"/>
        <w:jc w:val="both"/>
        <w:rPr>
          <w:spacing w:val="-4"/>
          <w:lang w:eastAsia="ru-RU"/>
        </w:rPr>
      </w:pPr>
      <w:r w:rsidRPr="00FD016A">
        <w:rPr>
          <w:spacing w:val="-4"/>
          <w:lang w:eastAsia="ru-RU"/>
        </w:rPr>
        <w:t>Традиционно процедура оценивания была прерогативой учителя. В новых условиях ситуация меняется. В процесс оценивания достигнутых результатов включается и школьник. Более того, обучение школьников оценке собственных результатов, достижений своих товарищей становится одной из целей образования.</w:t>
      </w:r>
    </w:p>
    <w:p w:rsidR="00F8542B" w:rsidRPr="00FD016A" w:rsidRDefault="00F8542B" w:rsidP="00F8542B">
      <w:pPr>
        <w:shd w:val="clear" w:color="auto" w:fill="FFFFFF"/>
        <w:jc w:val="both"/>
        <w:rPr>
          <w:spacing w:val="-4"/>
          <w:lang w:eastAsia="ru-RU"/>
        </w:rPr>
      </w:pPr>
      <w:r w:rsidRPr="00FD016A">
        <w:rPr>
          <w:spacing w:val="-4"/>
          <w:lang w:eastAsia="ru-RU"/>
        </w:rPr>
        <w:t> </w:t>
      </w:r>
    </w:p>
    <w:p w:rsidR="00F8542B" w:rsidRPr="00FD016A" w:rsidRDefault="00F8542B" w:rsidP="00F8542B">
      <w:pPr>
        <w:shd w:val="clear" w:color="auto" w:fill="FFFFFF"/>
        <w:jc w:val="both"/>
        <w:rPr>
          <w:lang w:eastAsia="ru-RU"/>
        </w:rPr>
      </w:pPr>
    </w:p>
    <w:p w:rsidR="00F8542B" w:rsidRPr="00FD016A" w:rsidRDefault="00F8542B" w:rsidP="00F8542B">
      <w:pPr>
        <w:shd w:val="clear" w:color="auto" w:fill="FFFFFF"/>
        <w:jc w:val="both"/>
        <w:rPr>
          <w:lang w:eastAsia="ru-RU"/>
        </w:rPr>
      </w:pPr>
      <w:r w:rsidRPr="00FD016A">
        <w:rPr>
          <w:lang w:eastAsia="ru-RU"/>
        </w:rPr>
        <w:t>Основное </w:t>
      </w:r>
      <w:r w:rsidRPr="00FD016A">
        <w:rPr>
          <w:b/>
          <w:bCs/>
          <w:i/>
          <w:iCs/>
          <w:lang w:eastAsia="ru-RU"/>
        </w:rPr>
        <w:t>содержание оценки метапредметных результатов</w:t>
      </w:r>
      <w:r w:rsidRPr="00FD016A">
        <w:rPr>
          <w:b/>
          <w:bCs/>
          <w:lang w:eastAsia="ru-RU"/>
        </w:rPr>
        <w:t> </w:t>
      </w:r>
      <w:r w:rsidRPr="00FD016A">
        <w:rPr>
          <w:lang w:eastAsia="ru-RU"/>
        </w:rPr>
        <w:t> строится вокруг умения учиться. </w:t>
      </w:r>
      <w:r w:rsidRPr="00FD016A">
        <w:rPr>
          <w:i/>
          <w:iCs/>
          <w:lang w:eastAsia="ru-RU"/>
        </w:rPr>
        <w:t>Оценка метапредметных результатов </w:t>
      </w:r>
      <w:r w:rsidRPr="00FD016A">
        <w:rPr>
          <w:lang w:eastAsia="ru-RU"/>
        </w:rPr>
        <w:t>проводится в ходе различных процедур таких, как </w:t>
      </w:r>
      <w:r w:rsidRPr="00FD016A">
        <w:rPr>
          <w:i/>
          <w:iCs/>
          <w:lang w:eastAsia="ru-RU"/>
        </w:rPr>
        <w:t>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r w:rsidRPr="00FD016A">
        <w:rPr>
          <w:lang w:eastAsia="ru-RU"/>
        </w:rPr>
        <w:t> </w:t>
      </w:r>
    </w:p>
    <w:p w:rsidR="00F8542B" w:rsidRPr="00FD016A" w:rsidRDefault="00F8542B" w:rsidP="00F8542B">
      <w:pPr>
        <w:shd w:val="clear" w:color="auto" w:fill="FFFFFF"/>
        <w:jc w:val="both"/>
        <w:rPr>
          <w:lang w:eastAsia="ru-RU"/>
        </w:rPr>
      </w:pPr>
    </w:p>
    <w:p w:rsidR="00F8542B" w:rsidRPr="00FD016A" w:rsidRDefault="00F8542B" w:rsidP="00F8542B">
      <w:pPr>
        <w:shd w:val="clear" w:color="auto" w:fill="FFFFFF"/>
        <w:jc w:val="both"/>
        <w:rPr>
          <w:spacing w:val="-4"/>
          <w:lang w:eastAsia="ru-RU"/>
        </w:rPr>
      </w:pPr>
    </w:p>
    <w:p w:rsidR="00F8542B" w:rsidRPr="00FD016A" w:rsidRDefault="00F8542B" w:rsidP="00F8542B">
      <w:pPr>
        <w:shd w:val="clear" w:color="auto" w:fill="FFFFFF"/>
        <w:jc w:val="both"/>
        <w:rPr>
          <w:spacing w:val="-4"/>
          <w:lang w:eastAsia="ru-RU"/>
        </w:rPr>
      </w:pPr>
      <w:r w:rsidRPr="00FD016A">
        <w:rPr>
          <w:b/>
          <w:bCs/>
          <w:spacing w:val="-4"/>
          <w:lang w:eastAsia="ru-RU"/>
        </w:rPr>
        <w:t>Лист самооценки</w:t>
      </w:r>
    </w:p>
    <w:tbl>
      <w:tblPr>
        <w:tblW w:w="0" w:type="auto"/>
        <w:shd w:val="clear" w:color="auto" w:fill="FFFFFF"/>
        <w:tblCellMar>
          <w:left w:w="0" w:type="dxa"/>
          <w:right w:w="0" w:type="dxa"/>
        </w:tblCellMar>
        <w:tblLook w:val="04A0"/>
      </w:tblPr>
      <w:tblGrid>
        <w:gridCol w:w="3791"/>
        <w:gridCol w:w="445"/>
        <w:gridCol w:w="355"/>
        <w:gridCol w:w="456"/>
        <w:gridCol w:w="769"/>
      </w:tblGrid>
      <w:tr w:rsidR="00F8542B" w:rsidRPr="00FD016A" w:rsidTr="00A86C73">
        <w:tc>
          <w:tcPr>
            <w:tcW w:w="0" w:type="auto"/>
            <w:tcBorders>
              <w:top w:val="outset" w:sz="8" w:space="0" w:color="auto"/>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Description of achievement</w:t>
            </w:r>
          </w:p>
        </w:tc>
        <w:tc>
          <w:tcPr>
            <w:tcW w:w="0" w:type="auto"/>
            <w:tcBorders>
              <w:top w:val="outset" w:sz="8" w:space="0" w:color="auto"/>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val="en-US" w:eastAsia="ru-RU"/>
              </w:rPr>
              <w:t>p</w:t>
            </w:r>
            <w:r w:rsidRPr="00FD016A">
              <w:rPr>
                <w:b/>
                <w:bCs/>
                <w:spacing w:val="-4"/>
                <w:lang w:eastAsia="ru-RU"/>
              </w:rPr>
              <w:t>oor</w:t>
            </w:r>
          </w:p>
        </w:tc>
        <w:tc>
          <w:tcPr>
            <w:tcW w:w="0" w:type="auto"/>
            <w:tcBorders>
              <w:top w:val="outset" w:sz="8" w:space="0" w:color="auto"/>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fair</w:t>
            </w:r>
          </w:p>
        </w:tc>
        <w:tc>
          <w:tcPr>
            <w:tcW w:w="0" w:type="auto"/>
            <w:tcBorders>
              <w:top w:val="outset" w:sz="8" w:space="0" w:color="auto"/>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good</w:t>
            </w:r>
          </w:p>
        </w:tc>
        <w:tc>
          <w:tcPr>
            <w:tcW w:w="0" w:type="auto"/>
            <w:tcBorders>
              <w:top w:val="outset" w:sz="8" w:space="0" w:color="auto"/>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excellent</w:t>
            </w:r>
          </w:p>
        </w:tc>
      </w:tr>
      <w:tr w:rsidR="00F8542B" w:rsidRPr="006F4357"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I can read and understand the information about</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r>
      <w:tr w:rsidR="00F8542B" w:rsidRPr="006F4357"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I can listen and understand the information about</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r>
      <w:tr w:rsidR="00F8542B" w:rsidRPr="00FD016A"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I can write</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r>
      <w:tr w:rsidR="00F8542B" w:rsidRPr="00FD016A"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I can speak about</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r>
      <w:tr w:rsidR="00F8542B" w:rsidRPr="006F4357"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I can ask and answer the questions about</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val="en-US" w:eastAsia="ru-RU"/>
              </w:rPr>
            </w:pPr>
            <w:r w:rsidRPr="00FD016A">
              <w:rPr>
                <w:spacing w:val="-4"/>
                <w:lang w:val="en-US" w:eastAsia="ru-RU"/>
              </w:rPr>
              <w:t> </w:t>
            </w:r>
          </w:p>
        </w:tc>
      </w:tr>
    </w:tbl>
    <w:p w:rsidR="00F8542B" w:rsidRPr="00FD016A" w:rsidRDefault="00F8542B" w:rsidP="00F8542B">
      <w:pPr>
        <w:shd w:val="clear" w:color="auto" w:fill="FFFFFF"/>
        <w:jc w:val="both"/>
        <w:rPr>
          <w:spacing w:val="-4"/>
          <w:lang w:val="en-US" w:eastAsia="ru-RU"/>
        </w:rPr>
      </w:pPr>
      <w:r w:rsidRPr="00FD016A">
        <w:rPr>
          <w:spacing w:val="-4"/>
          <w:lang w:val="en-US" w:eastAsia="ru-RU"/>
        </w:rPr>
        <w:t> </w:t>
      </w:r>
    </w:p>
    <w:p w:rsidR="00F8542B" w:rsidRPr="00FD016A" w:rsidRDefault="00F8542B" w:rsidP="00F8542B">
      <w:pPr>
        <w:shd w:val="clear" w:color="auto" w:fill="FFFFFF"/>
        <w:jc w:val="both"/>
        <w:rPr>
          <w:spacing w:val="-4"/>
          <w:lang w:val="en-US" w:eastAsia="ru-RU"/>
        </w:rPr>
      </w:pPr>
      <w:r w:rsidRPr="00FD016A">
        <w:rPr>
          <w:spacing w:val="-4"/>
          <w:lang w:val="en-US" w:eastAsia="ru-RU"/>
        </w:rPr>
        <w:t> </w:t>
      </w:r>
    </w:p>
    <w:tbl>
      <w:tblPr>
        <w:tblW w:w="0" w:type="auto"/>
        <w:shd w:val="clear" w:color="auto" w:fill="FFFFFF"/>
        <w:tblCellMar>
          <w:left w:w="0" w:type="dxa"/>
          <w:right w:w="0" w:type="dxa"/>
        </w:tblCellMar>
        <w:tblLook w:val="04A0"/>
      </w:tblPr>
      <w:tblGrid>
        <w:gridCol w:w="2906"/>
        <w:gridCol w:w="771"/>
      </w:tblGrid>
      <w:tr w:rsidR="00F8542B" w:rsidRPr="00FD016A" w:rsidTr="00A86C73">
        <w:tc>
          <w:tcPr>
            <w:tcW w:w="0" w:type="auto"/>
            <w:gridSpan w:val="2"/>
            <w:tcBorders>
              <w:top w:val="outset" w:sz="8" w:space="0" w:color="auto"/>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Памятка для ученика</w:t>
            </w:r>
          </w:p>
          <w:p w:rsidR="00F8542B" w:rsidRPr="00FD016A" w:rsidRDefault="00F8542B" w:rsidP="00A86C73">
            <w:pPr>
              <w:jc w:val="both"/>
              <w:rPr>
                <w:spacing w:val="-4"/>
                <w:lang w:eastAsia="ru-RU"/>
              </w:rPr>
            </w:pPr>
            <w:r w:rsidRPr="00FD016A">
              <w:rPr>
                <w:b/>
                <w:bCs/>
                <w:i/>
                <w:iCs/>
                <w:spacing w:val="-4"/>
                <w:lang w:eastAsia="ru-RU"/>
              </w:rPr>
              <w:t>РАЗВИТИЕ УМЕНИЯ САМООЦЕНКИ</w:t>
            </w:r>
          </w:p>
        </w:tc>
      </w:tr>
      <w:tr w:rsidR="00F8542B" w:rsidRPr="00FD016A"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i/>
                <w:iCs/>
                <w:spacing w:val="-4"/>
                <w:lang w:eastAsia="ru-RU"/>
              </w:rPr>
              <w:t>Задание</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i/>
                <w:iCs/>
                <w:spacing w:val="-4"/>
                <w:lang w:eastAsia="ru-RU"/>
              </w:rPr>
              <w:t>Решение</w:t>
            </w:r>
          </w:p>
        </w:tc>
      </w:tr>
      <w:tr w:rsidR="00F8542B" w:rsidRPr="00FD016A"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Что нужно сделать?</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r>
      <w:tr w:rsidR="00F8542B" w:rsidRPr="00FD016A"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Удалось ли сделать?</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r>
      <w:tr w:rsidR="00F8542B" w:rsidRPr="00FD016A"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Все правильно или есть недочеты?</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 </w:t>
            </w:r>
          </w:p>
        </w:tc>
      </w:tr>
    </w:tbl>
    <w:p w:rsidR="00F8542B" w:rsidRPr="00FD016A" w:rsidRDefault="00F8542B" w:rsidP="00F8542B">
      <w:pPr>
        <w:shd w:val="clear" w:color="auto" w:fill="FFFFFF"/>
        <w:jc w:val="both"/>
        <w:rPr>
          <w:lang w:eastAsia="ru-RU"/>
        </w:rPr>
      </w:pPr>
    </w:p>
    <w:p w:rsidR="00F8542B" w:rsidRPr="00FD016A" w:rsidRDefault="00F8542B" w:rsidP="00F8542B">
      <w:pPr>
        <w:shd w:val="clear" w:color="auto" w:fill="FFFFFF"/>
        <w:jc w:val="both"/>
        <w:rPr>
          <w:b/>
          <w:bCs/>
          <w:spacing w:val="-4"/>
          <w:u w:val="single"/>
          <w:lang w:eastAsia="ru-RU"/>
        </w:rPr>
      </w:pPr>
    </w:p>
    <w:p w:rsidR="00F8542B" w:rsidRPr="00FD016A" w:rsidRDefault="00F8542B" w:rsidP="00F8542B">
      <w:pPr>
        <w:shd w:val="clear" w:color="auto" w:fill="FFFFFF"/>
        <w:jc w:val="both"/>
        <w:rPr>
          <w:b/>
          <w:bCs/>
          <w:spacing w:val="-4"/>
          <w:u w:val="single"/>
          <w:lang w:eastAsia="ru-RU"/>
        </w:rPr>
      </w:pPr>
    </w:p>
    <w:p w:rsidR="00F8542B" w:rsidRPr="00FD016A" w:rsidRDefault="00F8542B" w:rsidP="00F8542B">
      <w:pPr>
        <w:shd w:val="clear" w:color="auto" w:fill="FFFFFF"/>
        <w:jc w:val="both"/>
        <w:rPr>
          <w:spacing w:val="-4"/>
          <w:lang w:eastAsia="ru-RU"/>
        </w:rPr>
      </w:pPr>
      <w:r w:rsidRPr="00FD016A">
        <w:rPr>
          <w:b/>
          <w:bCs/>
          <w:spacing w:val="-4"/>
          <w:u w:val="single"/>
          <w:lang w:eastAsia="ru-RU"/>
        </w:rPr>
        <w:t>Как оценивается?</w:t>
      </w:r>
    </w:p>
    <w:p w:rsidR="00F8542B" w:rsidRPr="00FD016A" w:rsidRDefault="00F8542B" w:rsidP="00F8542B">
      <w:pPr>
        <w:shd w:val="clear" w:color="auto" w:fill="FFFFFF"/>
        <w:jc w:val="both"/>
        <w:rPr>
          <w:spacing w:val="-4"/>
          <w:lang w:eastAsia="ru-RU"/>
        </w:rPr>
      </w:pPr>
      <w:r w:rsidRPr="00FD016A">
        <w:rPr>
          <w:spacing w:val="-4"/>
          <w:lang w:eastAsia="ru-RU"/>
        </w:rPr>
        <w:t>Традиционно при оценке за точку отсчета принимался некий идеальный образец, из которого «методом вычитания», фиксируя допущенные ошибки и недочеты, формировалась оценка ученика. Согласно уровневому подходу за точку отсчета принимается не «идеальный образец»,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учебный успех ребенка, как исполнений им требований Стандарта. Оценку индивидуальных образовательных достижений предлагается вести «методом сложения», при котором фиксируется достижение опорного уровня и его превышение.</w:t>
      </w:r>
    </w:p>
    <w:p w:rsidR="00F8542B" w:rsidRPr="00FD016A" w:rsidRDefault="00F8542B" w:rsidP="00F8542B">
      <w:pPr>
        <w:shd w:val="clear" w:color="auto" w:fill="FFFFFF"/>
        <w:jc w:val="both"/>
        <w:rPr>
          <w:spacing w:val="-4"/>
          <w:lang w:eastAsia="ru-RU"/>
        </w:rPr>
      </w:pPr>
      <w:r w:rsidRPr="00FD016A">
        <w:rPr>
          <w:spacing w:val="-4"/>
          <w:lang w:eastAsia="ru-RU"/>
        </w:rPr>
        <w:t>Как различать уровни оценок?</w:t>
      </w:r>
    </w:p>
    <w:p w:rsidR="00F8542B" w:rsidRPr="00FD016A" w:rsidRDefault="00F8542B" w:rsidP="00F8542B">
      <w:pPr>
        <w:shd w:val="clear" w:color="auto" w:fill="FFFFFF"/>
        <w:jc w:val="both"/>
        <w:rPr>
          <w:spacing w:val="-4"/>
          <w:lang w:eastAsia="ru-RU"/>
        </w:rPr>
      </w:pPr>
      <w:r w:rsidRPr="00FD016A">
        <w:rPr>
          <w:spacing w:val="-4"/>
          <w:u w:val="single"/>
          <w:lang w:eastAsia="ru-RU"/>
        </w:rPr>
        <w:t>Необходимый уровень (базовый) </w:t>
      </w:r>
      <w:r w:rsidRPr="00FD016A">
        <w:rPr>
          <w:spacing w:val="-4"/>
          <w:lang w:eastAsia="ru-RU"/>
        </w:rPr>
        <w:t xml:space="preserve">– решение простой типовой задачи, подобной тем, что решали уже много раз, где требуется применить сформированные умения и усвоенные </w:t>
      </w:r>
      <w:proofErr w:type="gramStart"/>
      <w:r w:rsidRPr="00FD016A">
        <w:rPr>
          <w:spacing w:val="-4"/>
          <w:lang w:eastAsia="ru-RU"/>
        </w:rPr>
        <w:t>знания</w:t>
      </w:r>
      <w:proofErr w:type="gramEnd"/>
      <w:r w:rsidRPr="00FD016A">
        <w:rPr>
          <w:spacing w:val="-4"/>
          <w:lang w:eastAsia="ru-RU"/>
        </w:rPr>
        <w:t xml:space="preserve"> прежде всего опорной системы, что необходимо всем. Это </w:t>
      </w:r>
      <w:r w:rsidRPr="00FD016A">
        <w:rPr>
          <w:b/>
          <w:bCs/>
          <w:spacing w:val="-4"/>
          <w:lang w:eastAsia="ru-RU"/>
        </w:rPr>
        <w:t>«хорошо, но не отлично».</w:t>
      </w:r>
    </w:p>
    <w:p w:rsidR="00F8542B" w:rsidRPr="00FD016A" w:rsidRDefault="00F8542B" w:rsidP="00F8542B">
      <w:pPr>
        <w:shd w:val="clear" w:color="auto" w:fill="FFFFFF"/>
        <w:jc w:val="both"/>
        <w:rPr>
          <w:spacing w:val="-4"/>
          <w:lang w:eastAsia="ru-RU"/>
        </w:rPr>
      </w:pPr>
      <w:r w:rsidRPr="00FD016A">
        <w:rPr>
          <w:spacing w:val="-4"/>
          <w:u w:val="single"/>
          <w:lang w:eastAsia="ru-RU"/>
        </w:rPr>
        <w:t>Программный уровень (повышенный, обязательно проверяемый) </w:t>
      </w:r>
      <w:r w:rsidRPr="00FD016A">
        <w:rPr>
          <w:spacing w:val="-4"/>
          <w:lang w:eastAsia="ru-RU"/>
        </w:rPr>
        <w:t>– решение нестандартной задачи, где требуется либо применить знания по новой, изучаемой в данный момент теме, либо «старые» знания и умения, но в новой, непривычной ситуации. Это уровень функциональной грамотности – </w:t>
      </w:r>
      <w:r w:rsidRPr="00FD016A">
        <w:rPr>
          <w:b/>
          <w:bCs/>
          <w:spacing w:val="-4"/>
          <w:lang w:eastAsia="ru-RU"/>
        </w:rPr>
        <w:t>«отлично»</w:t>
      </w:r>
    </w:p>
    <w:p w:rsidR="00F8542B" w:rsidRPr="00FD016A" w:rsidRDefault="00F8542B" w:rsidP="00F8542B">
      <w:pPr>
        <w:shd w:val="clear" w:color="auto" w:fill="FFFFFF"/>
        <w:jc w:val="both"/>
        <w:rPr>
          <w:spacing w:val="-4"/>
          <w:lang w:eastAsia="ru-RU"/>
        </w:rPr>
      </w:pPr>
      <w:r w:rsidRPr="00FD016A">
        <w:rPr>
          <w:spacing w:val="-4"/>
          <w:u w:val="single"/>
          <w:lang w:eastAsia="ru-RU"/>
        </w:rPr>
        <w:t>Максимальный уровень (повышенный, не обязательно проверяемый)</w:t>
      </w:r>
      <w:r w:rsidRPr="00FD016A">
        <w:rPr>
          <w:spacing w:val="-4"/>
          <w:lang w:eastAsia="ru-RU"/>
        </w:rPr>
        <w:t>– решение «сверхзадачи» по неизученному материалу, когда требуется применить либо самостоятельно добытые вне уроков знания, либо новые самостоятельно усвоенные умения. Этот уровень демонстрирует исключительные успехи отдельных учеников по отдельным темам – сверх школьных требований – «превосходно».</w:t>
      </w:r>
    </w:p>
    <w:p w:rsidR="00F8542B" w:rsidRPr="00FD016A" w:rsidRDefault="00F8542B" w:rsidP="00F8542B">
      <w:pPr>
        <w:shd w:val="clear" w:color="auto" w:fill="FFFFFF"/>
        <w:jc w:val="both"/>
        <w:rPr>
          <w:spacing w:val="-4"/>
          <w:lang w:eastAsia="ru-RU"/>
        </w:rPr>
      </w:pPr>
      <w:r w:rsidRPr="00FD016A">
        <w:rPr>
          <w:spacing w:val="-4"/>
          <w:lang w:eastAsia="ru-RU"/>
        </w:rPr>
        <w:t>На основании предложенных уровней успешности  определяется предметная </w:t>
      </w:r>
      <w:r w:rsidRPr="00FD016A">
        <w:rPr>
          <w:b/>
          <w:bCs/>
          <w:spacing w:val="-4"/>
          <w:lang w:eastAsia="ru-RU"/>
        </w:rPr>
        <w:t>отметка</w:t>
      </w:r>
      <w:r w:rsidRPr="00FD016A">
        <w:rPr>
          <w:spacing w:val="-4"/>
          <w:lang w:eastAsia="ru-RU"/>
        </w:rPr>
        <w:t> в одной из балльных шкал, принятой в образовательном учреждении:</w:t>
      </w:r>
    </w:p>
    <w:p w:rsidR="00F8542B" w:rsidRPr="00FD016A" w:rsidRDefault="00F8542B" w:rsidP="00F8542B">
      <w:pPr>
        <w:shd w:val="clear" w:color="auto" w:fill="FFFFFF"/>
        <w:jc w:val="both"/>
        <w:rPr>
          <w:spacing w:val="-4"/>
          <w:lang w:eastAsia="ru-RU"/>
        </w:rPr>
      </w:pPr>
      <w:r w:rsidRPr="00FD016A">
        <w:rPr>
          <w:spacing w:val="-4"/>
          <w:lang w:eastAsia="ru-RU"/>
        </w:rPr>
        <w:t>а) 5-балльная шкала «традиционных отметок»;</w:t>
      </w:r>
    </w:p>
    <w:p w:rsidR="00F8542B" w:rsidRPr="00FD016A" w:rsidRDefault="00F8542B" w:rsidP="00F8542B">
      <w:pPr>
        <w:shd w:val="clear" w:color="auto" w:fill="FFFFFF"/>
        <w:jc w:val="both"/>
        <w:rPr>
          <w:spacing w:val="-4"/>
          <w:lang w:eastAsia="ru-RU"/>
        </w:rPr>
      </w:pPr>
      <w:r w:rsidRPr="00FD016A">
        <w:rPr>
          <w:spacing w:val="-4"/>
          <w:lang w:eastAsia="ru-RU"/>
        </w:rPr>
        <w:t>б) 6-балльная шкала «баллов успешности»;</w:t>
      </w:r>
    </w:p>
    <w:p w:rsidR="00F8542B" w:rsidRPr="00FD016A" w:rsidRDefault="00F8542B" w:rsidP="00F8542B">
      <w:pPr>
        <w:shd w:val="clear" w:color="auto" w:fill="FFFFFF"/>
        <w:jc w:val="both"/>
        <w:rPr>
          <w:spacing w:val="-4"/>
          <w:lang w:eastAsia="ru-RU"/>
        </w:rPr>
      </w:pPr>
      <w:r w:rsidRPr="00FD016A">
        <w:rPr>
          <w:spacing w:val="-4"/>
          <w:lang w:eastAsia="ru-RU"/>
        </w:rPr>
        <w:t>в) 10-балльная шкала;</w:t>
      </w:r>
    </w:p>
    <w:p w:rsidR="00F8542B" w:rsidRPr="00FD016A" w:rsidRDefault="00F8542B" w:rsidP="00F8542B">
      <w:pPr>
        <w:shd w:val="clear" w:color="auto" w:fill="FFFFFF"/>
        <w:jc w:val="both"/>
        <w:rPr>
          <w:spacing w:val="-4"/>
          <w:lang w:eastAsia="ru-RU"/>
        </w:rPr>
      </w:pPr>
      <w:r w:rsidRPr="00FD016A">
        <w:rPr>
          <w:spacing w:val="-4"/>
          <w:lang w:eastAsia="ru-RU"/>
        </w:rPr>
        <w:t>г) 100-балльная (процентная) шкала.</w:t>
      </w:r>
    </w:p>
    <w:p w:rsidR="00F8542B" w:rsidRPr="00FD016A" w:rsidRDefault="00F8542B" w:rsidP="00F8542B">
      <w:pPr>
        <w:shd w:val="clear" w:color="auto" w:fill="FFFFFF"/>
        <w:jc w:val="both"/>
        <w:rPr>
          <w:spacing w:val="-4"/>
          <w:lang w:eastAsia="ru-RU"/>
        </w:rPr>
      </w:pPr>
      <w:r w:rsidRPr="00FD016A">
        <w:rPr>
          <w:b/>
          <w:bCs/>
          <w:spacing w:val="-4"/>
          <w:lang w:eastAsia="ru-RU"/>
        </w:rPr>
        <w:t>Соотнесение оценочных шкал с уровнями успешности</w:t>
      </w:r>
    </w:p>
    <w:tbl>
      <w:tblPr>
        <w:tblW w:w="9645" w:type="dxa"/>
        <w:shd w:val="clear" w:color="auto" w:fill="FFFFFF"/>
        <w:tblCellMar>
          <w:left w:w="0" w:type="dxa"/>
          <w:right w:w="0" w:type="dxa"/>
        </w:tblCellMar>
        <w:tblLook w:val="04A0"/>
      </w:tblPr>
      <w:tblGrid>
        <w:gridCol w:w="3004"/>
        <w:gridCol w:w="2691"/>
        <w:gridCol w:w="1319"/>
        <w:gridCol w:w="1552"/>
        <w:gridCol w:w="1079"/>
      </w:tblGrid>
      <w:tr w:rsidR="00F8542B" w:rsidRPr="00FD016A" w:rsidTr="00A86C73">
        <w:tc>
          <w:tcPr>
            <w:tcW w:w="0" w:type="auto"/>
            <w:tcBorders>
              <w:top w:val="outset" w:sz="8" w:space="0" w:color="auto"/>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Уровни успешности</w:t>
            </w:r>
          </w:p>
        </w:tc>
        <w:tc>
          <w:tcPr>
            <w:tcW w:w="0" w:type="auto"/>
            <w:tcBorders>
              <w:top w:val="outset" w:sz="8" w:space="0" w:color="auto"/>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5-балльная шкала</w:t>
            </w:r>
          </w:p>
        </w:tc>
        <w:tc>
          <w:tcPr>
            <w:tcW w:w="0" w:type="auto"/>
            <w:tcBorders>
              <w:top w:val="outset" w:sz="8" w:space="0" w:color="auto"/>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6-балльная шкала</w:t>
            </w:r>
          </w:p>
        </w:tc>
        <w:tc>
          <w:tcPr>
            <w:tcW w:w="0" w:type="auto"/>
            <w:tcBorders>
              <w:top w:val="outset" w:sz="8" w:space="0" w:color="auto"/>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10-балльная</w:t>
            </w:r>
          </w:p>
          <w:p w:rsidR="00F8542B" w:rsidRPr="00FD016A" w:rsidRDefault="00F8542B" w:rsidP="00A86C73">
            <w:pPr>
              <w:jc w:val="both"/>
              <w:rPr>
                <w:spacing w:val="-4"/>
                <w:lang w:eastAsia="ru-RU"/>
              </w:rPr>
            </w:pPr>
            <w:r w:rsidRPr="00FD016A">
              <w:rPr>
                <w:b/>
                <w:bCs/>
                <w:spacing w:val="-4"/>
                <w:lang w:eastAsia="ru-RU"/>
              </w:rPr>
              <w:t>шкала</w:t>
            </w:r>
          </w:p>
        </w:tc>
        <w:tc>
          <w:tcPr>
            <w:tcW w:w="0" w:type="auto"/>
            <w:tcBorders>
              <w:top w:val="outset" w:sz="8" w:space="0" w:color="auto"/>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100 бальная</w:t>
            </w:r>
            <w:proofErr w:type="gramStart"/>
            <w:r w:rsidRPr="00FD016A">
              <w:rPr>
                <w:b/>
                <w:bCs/>
                <w:spacing w:val="-4"/>
                <w:lang w:eastAsia="ru-RU"/>
              </w:rPr>
              <w:t xml:space="preserve"> (%) </w:t>
            </w:r>
            <w:proofErr w:type="gramEnd"/>
            <w:r w:rsidRPr="00FD016A">
              <w:rPr>
                <w:b/>
                <w:bCs/>
                <w:spacing w:val="-4"/>
                <w:lang w:eastAsia="ru-RU"/>
              </w:rPr>
              <w:t>шкала</w:t>
            </w:r>
          </w:p>
        </w:tc>
      </w:tr>
      <w:tr w:rsidR="00F8542B" w:rsidRPr="00FD016A" w:rsidTr="00A86C73">
        <w:tc>
          <w:tcPr>
            <w:tcW w:w="0" w:type="auto"/>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proofErr w:type="gramStart"/>
            <w:r w:rsidRPr="00FD016A">
              <w:rPr>
                <w:b/>
                <w:bCs/>
                <w:spacing w:val="-4"/>
                <w:lang w:eastAsia="ru-RU"/>
              </w:rPr>
              <w:t>Не достигнут</w:t>
            </w:r>
            <w:proofErr w:type="gramEnd"/>
            <w:r w:rsidRPr="00FD016A">
              <w:rPr>
                <w:b/>
                <w:bCs/>
                <w:spacing w:val="-4"/>
                <w:lang w:eastAsia="ru-RU"/>
              </w:rPr>
              <w:t xml:space="preserve"> необходимый уровень</w:t>
            </w:r>
          </w:p>
          <w:p w:rsidR="00F8542B" w:rsidRPr="00FD016A" w:rsidRDefault="00F8542B" w:rsidP="00A86C73">
            <w:pPr>
              <w:jc w:val="both"/>
              <w:rPr>
                <w:spacing w:val="-4"/>
                <w:lang w:eastAsia="ru-RU"/>
              </w:rPr>
            </w:pPr>
            <w:r w:rsidRPr="00FD016A">
              <w:rPr>
                <w:i/>
                <w:iCs/>
                <w:spacing w:val="-4"/>
                <w:lang w:eastAsia="ru-RU"/>
              </w:rPr>
              <w:t>Не решена типовая, много раз отработанная задача</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«2» (или 0)</w:t>
            </w:r>
          </w:p>
          <w:p w:rsidR="00F8542B" w:rsidRPr="00FD016A" w:rsidRDefault="00F8542B" w:rsidP="00A86C73">
            <w:pPr>
              <w:jc w:val="both"/>
              <w:rPr>
                <w:spacing w:val="-4"/>
                <w:lang w:eastAsia="ru-RU"/>
              </w:rPr>
            </w:pPr>
            <w:r w:rsidRPr="00FD016A">
              <w:rPr>
                <w:spacing w:val="-4"/>
                <w:lang w:eastAsia="ru-RU"/>
              </w:rPr>
              <w:t>ниже нормы,</w:t>
            </w:r>
          </w:p>
          <w:p w:rsidR="00F8542B" w:rsidRPr="00FD016A" w:rsidRDefault="00F8542B" w:rsidP="00A86C73">
            <w:pPr>
              <w:jc w:val="both"/>
              <w:rPr>
                <w:spacing w:val="-4"/>
                <w:lang w:eastAsia="ru-RU"/>
              </w:rPr>
            </w:pPr>
            <w:r w:rsidRPr="00FD016A">
              <w:rPr>
                <w:spacing w:val="-4"/>
                <w:lang w:eastAsia="ru-RU"/>
              </w:rPr>
              <w:t>неудовлетворительно</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0 </w:t>
            </w:r>
            <w:r w:rsidRPr="00FD016A">
              <w:rPr>
                <w:spacing w:val="-4"/>
                <w:lang w:eastAsia="ru-RU"/>
              </w:rPr>
              <w:t>или пустой кружок в Таблице результатов</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0 – </w:t>
            </w:r>
            <w:r w:rsidRPr="00FD016A">
              <w:rPr>
                <w:spacing w:val="-4"/>
                <w:lang w:eastAsia="ru-RU"/>
              </w:rPr>
              <w:t>не приступал к задаче</w:t>
            </w:r>
          </w:p>
          <w:p w:rsidR="00F8542B" w:rsidRPr="00FD016A" w:rsidRDefault="00F8542B" w:rsidP="00A86C73">
            <w:pPr>
              <w:jc w:val="both"/>
              <w:rPr>
                <w:spacing w:val="-4"/>
                <w:lang w:eastAsia="ru-RU"/>
              </w:rPr>
            </w:pPr>
            <w:r w:rsidRPr="00FD016A">
              <w:rPr>
                <w:b/>
                <w:bCs/>
                <w:spacing w:val="-4"/>
                <w:lang w:eastAsia="ru-RU"/>
              </w:rPr>
              <w:t>1</w:t>
            </w:r>
            <w:r w:rsidRPr="00FD016A">
              <w:rPr>
                <w:spacing w:val="-4"/>
                <w:lang w:eastAsia="ru-RU"/>
              </w:rPr>
              <w:t>– приступил к решению, но не решил</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0-49%</w:t>
            </w:r>
          </w:p>
        </w:tc>
      </w:tr>
      <w:tr w:rsidR="00F8542B" w:rsidRPr="00FD016A" w:rsidTr="00A86C73">
        <w:tc>
          <w:tcPr>
            <w:tcW w:w="0" w:type="auto"/>
            <w:vMerge w:val="restart"/>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Необходимый (базовый) уровень</w:t>
            </w:r>
          </w:p>
          <w:p w:rsidR="00F8542B" w:rsidRPr="00FD016A" w:rsidRDefault="00F8542B" w:rsidP="00A86C73">
            <w:pPr>
              <w:jc w:val="both"/>
              <w:rPr>
                <w:spacing w:val="-4"/>
                <w:lang w:eastAsia="ru-RU"/>
              </w:rPr>
            </w:pPr>
            <w:r w:rsidRPr="00FD016A">
              <w:rPr>
                <w:spacing w:val="-4"/>
                <w:lang w:eastAsia="ru-RU"/>
              </w:rPr>
              <w:t> </w:t>
            </w:r>
          </w:p>
          <w:p w:rsidR="00F8542B" w:rsidRPr="00FD016A" w:rsidRDefault="00F8542B" w:rsidP="00A86C73">
            <w:pPr>
              <w:jc w:val="both"/>
              <w:rPr>
                <w:spacing w:val="-4"/>
                <w:lang w:eastAsia="ru-RU"/>
              </w:rPr>
            </w:pPr>
            <w:r w:rsidRPr="00FD016A">
              <w:rPr>
                <w:i/>
                <w:iCs/>
                <w:spacing w:val="-4"/>
                <w:lang w:eastAsia="ru-RU"/>
              </w:rPr>
              <w:t>Решение типовой задачи, подобной тем, что решали уже много раз, где требовались отработанные умения и уже усвоенные знания</w:t>
            </w:r>
          </w:p>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«3»</w:t>
            </w:r>
          </w:p>
          <w:p w:rsidR="00F8542B" w:rsidRPr="00FD016A" w:rsidRDefault="00F8542B" w:rsidP="00A86C73">
            <w:pPr>
              <w:jc w:val="both"/>
              <w:rPr>
                <w:spacing w:val="-4"/>
                <w:lang w:eastAsia="ru-RU"/>
              </w:rPr>
            </w:pPr>
            <w:r w:rsidRPr="00FD016A">
              <w:rPr>
                <w:spacing w:val="-4"/>
                <w:lang w:eastAsia="ru-RU"/>
              </w:rPr>
              <w:t>норма, зачёт, удовлетворительно.</w:t>
            </w:r>
          </w:p>
          <w:p w:rsidR="00F8542B" w:rsidRPr="00FD016A" w:rsidRDefault="00F8542B" w:rsidP="00A86C73">
            <w:pPr>
              <w:jc w:val="both"/>
              <w:rPr>
                <w:spacing w:val="-4"/>
                <w:lang w:eastAsia="ru-RU"/>
              </w:rPr>
            </w:pPr>
            <w:r w:rsidRPr="00FD016A">
              <w:rPr>
                <w:i/>
                <w:iCs/>
                <w:spacing w:val="-4"/>
                <w:lang w:eastAsia="ru-RU"/>
              </w:rPr>
              <w:t>Частично успешное решение (с незначительной, не влияющей на результат ошибкой или с посторонней помощью в какой-то момент решения)</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1 балл успешности</w:t>
            </w:r>
          </w:p>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2</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50-64% или 69%</w:t>
            </w:r>
          </w:p>
        </w:tc>
      </w:tr>
      <w:tr w:rsidR="00F8542B" w:rsidRPr="00FD016A" w:rsidTr="00A86C73">
        <w:tc>
          <w:tcPr>
            <w:tcW w:w="0" w:type="auto"/>
            <w:vMerge/>
            <w:tcBorders>
              <w:top w:val="nil"/>
              <w:left w:val="outset" w:sz="8" w:space="0" w:color="auto"/>
              <w:bottom w:val="outset" w:sz="8" w:space="0" w:color="auto"/>
              <w:right w:val="outset" w:sz="8" w:space="0" w:color="auto"/>
            </w:tcBorders>
            <w:shd w:val="clear" w:color="auto" w:fill="FFFFFF"/>
            <w:vAlign w:val="center"/>
            <w:hideMark/>
          </w:tcPr>
          <w:p w:rsidR="00F8542B" w:rsidRPr="00FD016A" w:rsidRDefault="00F8542B" w:rsidP="00A86C73">
            <w:pPr>
              <w:jc w:val="both"/>
              <w:rPr>
                <w:spacing w:val="-4"/>
                <w:lang w:eastAsia="ru-RU"/>
              </w:rPr>
            </w:pP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«4»</w:t>
            </w:r>
          </w:p>
          <w:p w:rsidR="00F8542B" w:rsidRPr="00FD016A" w:rsidRDefault="00F8542B" w:rsidP="00A86C73">
            <w:pPr>
              <w:jc w:val="both"/>
              <w:rPr>
                <w:spacing w:val="-4"/>
                <w:lang w:eastAsia="ru-RU"/>
              </w:rPr>
            </w:pPr>
            <w:r w:rsidRPr="00FD016A">
              <w:rPr>
                <w:spacing w:val="-4"/>
                <w:lang w:eastAsia="ru-RU"/>
              </w:rPr>
              <w:t>хорошо.</w:t>
            </w:r>
          </w:p>
          <w:p w:rsidR="00F8542B" w:rsidRPr="00FD016A" w:rsidRDefault="00F8542B" w:rsidP="00A86C73">
            <w:pPr>
              <w:jc w:val="both"/>
              <w:rPr>
                <w:spacing w:val="-4"/>
                <w:lang w:eastAsia="ru-RU"/>
              </w:rPr>
            </w:pPr>
            <w:r w:rsidRPr="00FD016A">
              <w:rPr>
                <w:i/>
                <w:iCs/>
                <w:spacing w:val="-4"/>
                <w:lang w:eastAsia="ru-RU"/>
              </w:rPr>
              <w:t>Полностью успешное решение (без ошибок и полностью самостоятельно)</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2 балла успешности</w:t>
            </w:r>
          </w:p>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5 – </w:t>
            </w:r>
            <w:r w:rsidRPr="00FD016A">
              <w:rPr>
                <w:spacing w:val="-4"/>
                <w:lang w:eastAsia="ru-RU"/>
              </w:rPr>
              <w:t>полное усвоение</w:t>
            </w:r>
          </w:p>
          <w:p w:rsidR="00F8542B" w:rsidRPr="00FD016A" w:rsidRDefault="00F8542B" w:rsidP="00A86C73">
            <w:pPr>
              <w:jc w:val="both"/>
              <w:rPr>
                <w:spacing w:val="-4"/>
                <w:lang w:eastAsia="ru-RU"/>
              </w:rPr>
            </w:pPr>
            <w:r w:rsidRPr="00FD016A">
              <w:rPr>
                <w:spacing w:val="-4"/>
                <w:lang w:eastAsia="ru-RU"/>
              </w:rPr>
              <w:t> </w:t>
            </w:r>
          </w:p>
          <w:p w:rsidR="00F8542B" w:rsidRPr="00FD016A" w:rsidRDefault="00F8542B" w:rsidP="00A86C73">
            <w:pPr>
              <w:jc w:val="both"/>
              <w:rPr>
                <w:spacing w:val="-4"/>
                <w:lang w:eastAsia="ru-RU"/>
              </w:rPr>
            </w:pPr>
            <w:r w:rsidRPr="00FD016A">
              <w:rPr>
                <w:spacing w:val="-4"/>
                <w:lang w:eastAsia="ru-RU"/>
              </w:rPr>
              <w:t> </w:t>
            </w:r>
          </w:p>
          <w:p w:rsidR="00F8542B" w:rsidRPr="00FD016A" w:rsidRDefault="00F8542B" w:rsidP="00A86C73">
            <w:pPr>
              <w:jc w:val="both"/>
              <w:rPr>
                <w:spacing w:val="-4"/>
                <w:lang w:eastAsia="ru-RU"/>
              </w:rPr>
            </w:pPr>
            <w:r w:rsidRPr="00FD016A">
              <w:rPr>
                <w:spacing w:val="-4"/>
                <w:lang w:eastAsia="ru-RU"/>
              </w:rPr>
              <w:t> </w:t>
            </w:r>
          </w:p>
          <w:p w:rsidR="00F8542B" w:rsidRPr="00FD016A" w:rsidRDefault="00F8542B" w:rsidP="00A86C73">
            <w:pPr>
              <w:jc w:val="both"/>
              <w:rPr>
                <w:spacing w:val="-4"/>
                <w:lang w:eastAsia="ru-RU"/>
              </w:rPr>
            </w:pPr>
            <w:r w:rsidRPr="00FD016A">
              <w:rPr>
                <w:spacing w:val="-4"/>
                <w:lang w:eastAsia="ru-RU"/>
              </w:rPr>
              <w:t> </w:t>
            </w:r>
          </w:p>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65-74% или 700-100% необх.ур.</w:t>
            </w:r>
          </w:p>
        </w:tc>
      </w:tr>
      <w:tr w:rsidR="00F8542B" w:rsidRPr="00FD016A" w:rsidTr="00A86C73">
        <w:tc>
          <w:tcPr>
            <w:tcW w:w="0" w:type="auto"/>
            <w:vMerge w:val="restart"/>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Повышенный (программный) уровень</w:t>
            </w:r>
          </w:p>
          <w:p w:rsidR="00F8542B" w:rsidRPr="00FD016A" w:rsidRDefault="00F8542B" w:rsidP="00A86C73">
            <w:pPr>
              <w:jc w:val="both"/>
              <w:rPr>
                <w:spacing w:val="-4"/>
                <w:lang w:eastAsia="ru-RU"/>
              </w:rPr>
            </w:pPr>
            <w:r w:rsidRPr="00FD016A">
              <w:rPr>
                <w:i/>
                <w:iCs/>
                <w:spacing w:val="-4"/>
                <w:lang w:eastAsia="ru-RU"/>
              </w:rPr>
              <w:t>Решение нестандартной задачи, где потребовалось</w:t>
            </w:r>
          </w:p>
          <w:p w:rsidR="00F8542B" w:rsidRPr="00FD016A" w:rsidRDefault="00F8542B" w:rsidP="00A86C73">
            <w:pPr>
              <w:jc w:val="both"/>
              <w:rPr>
                <w:spacing w:val="-4"/>
                <w:lang w:eastAsia="ru-RU"/>
              </w:rPr>
            </w:pPr>
            <w:r w:rsidRPr="00FD016A">
              <w:rPr>
                <w:i/>
                <w:iCs/>
                <w:spacing w:val="-4"/>
                <w:lang w:eastAsia="ru-RU"/>
              </w:rPr>
              <w:t xml:space="preserve">либо применить </w:t>
            </w:r>
            <w:proofErr w:type="gramStart"/>
            <w:r w:rsidRPr="00FD016A">
              <w:rPr>
                <w:i/>
                <w:iCs/>
                <w:spacing w:val="-4"/>
                <w:lang w:eastAsia="ru-RU"/>
              </w:rPr>
              <w:t>новые</w:t>
            </w:r>
            <w:proofErr w:type="gramEnd"/>
            <w:r w:rsidRPr="00FD016A">
              <w:rPr>
                <w:i/>
                <w:iCs/>
                <w:spacing w:val="-4"/>
                <w:lang w:eastAsia="ru-RU"/>
              </w:rPr>
              <w:t xml:space="preserve"> знаний по изучаемой в данный момент теме,</w:t>
            </w:r>
          </w:p>
          <w:p w:rsidR="00F8542B" w:rsidRPr="00FD016A" w:rsidRDefault="00F8542B" w:rsidP="00A86C73">
            <w:pPr>
              <w:jc w:val="both"/>
              <w:rPr>
                <w:spacing w:val="-4"/>
                <w:lang w:eastAsia="ru-RU"/>
              </w:rPr>
            </w:pPr>
            <w:r w:rsidRPr="00FD016A">
              <w:rPr>
                <w:i/>
                <w:iCs/>
                <w:spacing w:val="-4"/>
                <w:lang w:eastAsia="ru-RU"/>
              </w:rPr>
              <w:t> либо уже усвоенные знания и умения, но в новой, непривычной ситуации</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«4+» </w:t>
            </w:r>
            <w:r w:rsidRPr="00FD016A">
              <w:rPr>
                <w:spacing w:val="-4"/>
                <w:lang w:eastAsia="ru-RU"/>
              </w:rPr>
              <w:t>близко к отлично</w:t>
            </w:r>
            <w:r w:rsidRPr="00FD016A">
              <w:rPr>
                <w:b/>
                <w:bCs/>
                <w:spacing w:val="-4"/>
                <w:lang w:eastAsia="ru-RU"/>
              </w:rPr>
              <w:t>.</w:t>
            </w:r>
          </w:p>
          <w:p w:rsidR="00F8542B" w:rsidRPr="00FD016A" w:rsidRDefault="00F8542B" w:rsidP="00A86C73">
            <w:pPr>
              <w:jc w:val="both"/>
              <w:rPr>
                <w:spacing w:val="-4"/>
                <w:lang w:eastAsia="ru-RU"/>
              </w:rPr>
            </w:pPr>
            <w:r w:rsidRPr="00FD016A">
              <w:rPr>
                <w:i/>
                <w:iCs/>
                <w:spacing w:val="-4"/>
                <w:lang w:eastAsia="ru-RU"/>
              </w:rPr>
              <w:t>Частично успешное решение (с незначительной ошибкой или с посторонней помощью в какой-то момент решения)</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3 балла успешности</w:t>
            </w:r>
          </w:p>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6 – </w:t>
            </w:r>
            <w:r w:rsidRPr="00FD016A">
              <w:rPr>
                <w:spacing w:val="-4"/>
                <w:lang w:eastAsia="ru-RU"/>
              </w:rPr>
              <w:t>с незначительной ошибкой и помощью</w:t>
            </w:r>
          </w:p>
          <w:p w:rsidR="00F8542B" w:rsidRPr="00FD016A" w:rsidRDefault="00F8542B" w:rsidP="00A86C73">
            <w:pPr>
              <w:jc w:val="both"/>
              <w:rPr>
                <w:spacing w:val="-4"/>
                <w:lang w:eastAsia="ru-RU"/>
              </w:rPr>
            </w:pPr>
            <w:r w:rsidRPr="00FD016A">
              <w:rPr>
                <w:b/>
                <w:bCs/>
                <w:spacing w:val="-4"/>
                <w:lang w:eastAsia="ru-RU"/>
              </w:rPr>
              <w:t>7 – </w:t>
            </w:r>
            <w:r w:rsidRPr="00FD016A">
              <w:rPr>
                <w:spacing w:val="-4"/>
                <w:lang w:eastAsia="ru-RU"/>
              </w:rPr>
              <w:t>либо с ошибкой, либо с помощью</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75-89% или 50-70% повыш.ур.</w:t>
            </w:r>
          </w:p>
        </w:tc>
      </w:tr>
      <w:tr w:rsidR="00F8542B" w:rsidRPr="00FD016A" w:rsidTr="00A86C73">
        <w:tc>
          <w:tcPr>
            <w:tcW w:w="0" w:type="auto"/>
            <w:vMerge/>
            <w:tcBorders>
              <w:top w:val="nil"/>
              <w:left w:val="outset" w:sz="8" w:space="0" w:color="auto"/>
              <w:bottom w:val="outset" w:sz="8" w:space="0" w:color="auto"/>
              <w:right w:val="outset" w:sz="8" w:space="0" w:color="auto"/>
            </w:tcBorders>
            <w:shd w:val="clear" w:color="auto" w:fill="FFFFFF"/>
            <w:vAlign w:val="center"/>
            <w:hideMark/>
          </w:tcPr>
          <w:p w:rsidR="00F8542B" w:rsidRPr="00FD016A" w:rsidRDefault="00F8542B" w:rsidP="00A86C73">
            <w:pPr>
              <w:jc w:val="both"/>
              <w:rPr>
                <w:spacing w:val="-4"/>
                <w:lang w:eastAsia="ru-RU"/>
              </w:rPr>
            </w:pP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«5» </w:t>
            </w:r>
            <w:r w:rsidRPr="00FD016A">
              <w:rPr>
                <w:spacing w:val="-4"/>
                <w:lang w:eastAsia="ru-RU"/>
              </w:rPr>
              <w:t>отлично.</w:t>
            </w:r>
          </w:p>
          <w:p w:rsidR="00F8542B" w:rsidRPr="00FD016A" w:rsidRDefault="00F8542B" w:rsidP="00A86C73">
            <w:pPr>
              <w:jc w:val="both"/>
              <w:rPr>
                <w:spacing w:val="-4"/>
                <w:lang w:eastAsia="ru-RU"/>
              </w:rPr>
            </w:pPr>
            <w:r w:rsidRPr="00FD016A">
              <w:rPr>
                <w:i/>
                <w:iCs/>
                <w:spacing w:val="-4"/>
                <w:lang w:eastAsia="ru-RU"/>
              </w:rPr>
              <w:t>Полностью успешное решение (без ошибок и полностью самостоятельно)</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4 балла успешности</w:t>
            </w:r>
          </w:p>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8</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90-100% или 70-100% повыш</w:t>
            </w:r>
            <w:proofErr w:type="gramStart"/>
            <w:r w:rsidRPr="00FD016A">
              <w:rPr>
                <w:spacing w:val="-4"/>
                <w:lang w:eastAsia="ru-RU"/>
              </w:rPr>
              <w:t>.у</w:t>
            </w:r>
            <w:proofErr w:type="gramEnd"/>
            <w:r w:rsidRPr="00FD016A">
              <w:rPr>
                <w:spacing w:val="-4"/>
                <w:lang w:eastAsia="ru-RU"/>
              </w:rPr>
              <w:t>р</w:t>
            </w:r>
          </w:p>
        </w:tc>
      </w:tr>
      <w:tr w:rsidR="00F8542B" w:rsidRPr="00FD016A" w:rsidTr="00A86C73">
        <w:tc>
          <w:tcPr>
            <w:tcW w:w="0" w:type="auto"/>
            <w:vMerge w:val="restart"/>
            <w:tcBorders>
              <w:top w:val="nil"/>
              <w:left w:val="outset" w:sz="8" w:space="0" w:color="auto"/>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Максимальный (</w:t>
            </w:r>
            <w:r w:rsidRPr="00FD016A">
              <w:rPr>
                <w:spacing w:val="-4"/>
                <w:lang w:eastAsia="ru-RU"/>
              </w:rPr>
              <w:t>необязательный) </w:t>
            </w:r>
            <w:r w:rsidRPr="00FD016A">
              <w:rPr>
                <w:b/>
                <w:bCs/>
                <w:spacing w:val="-4"/>
                <w:lang w:eastAsia="ru-RU"/>
              </w:rPr>
              <w:t>уровень</w:t>
            </w:r>
          </w:p>
          <w:p w:rsidR="00F8542B" w:rsidRPr="00FD016A" w:rsidRDefault="00F8542B" w:rsidP="00A86C73">
            <w:pPr>
              <w:jc w:val="both"/>
              <w:rPr>
                <w:spacing w:val="-4"/>
                <w:lang w:eastAsia="ru-RU"/>
              </w:rPr>
            </w:pPr>
            <w:r w:rsidRPr="00FD016A">
              <w:rPr>
                <w:i/>
                <w:iCs/>
                <w:spacing w:val="-4"/>
                <w:lang w:eastAsia="ru-RU"/>
              </w:rPr>
              <w:t>Решение задачи по материалу, не изучавшемуся в классе, где потребовались</w:t>
            </w:r>
          </w:p>
          <w:p w:rsidR="00F8542B" w:rsidRPr="00FD016A" w:rsidRDefault="00F8542B" w:rsidP="00A86C73">
            <w:pPr>
              <w:jc w:val="both"/>
              <w:rPr>
                <w:spacing w:val="-4"/>
                <w:lang w:eastAsia="ru-RU"/>
              </w:rPr>
            </w:pPr>
            <w:r w:rsidRPr="00FD016A">
              <w:rPr>
                <w:i/>
                <w:iCs/>
                <w:spacing w:val="-4"/>
                <w:lang w:eastAsia="ru-RU"/>
              </w:rPr>
              <w:t>либо самостоятельно добытые новые знания,</w:t>
            </w:r>
          </w:p>
          <w:p w:rsidR="00F8542B" w:rsidRPr="00FD016A" w:rsidRDefault="00F8542B" w:rsidP="00A86C73">
            <w:pPr>
              <w:jc w:val="both"/>
              <w:rPr>
                <w:spacing w:val="-4"/>
                <w:lang w:eastAsia="ru-RU"/>
              </w:rPr>
            </w:pPr>
            <w:r w:rsidRPr="00FD016A">
              <w:rPr>
                <w:i/>
                <w:iCs/>
                <w:spacing w:val="-4"/>
                <w:lang w:eastAsia="ru-RU"/>
              </w:rPr>
              <w:t>либо новые, самостоятельно усвоенные умения</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«5+»</w:t>
            </w:r>
          </w:p>
          <w:p w:rsidR="00F8542B" w:rsidRPr="00FD016A" w:rsidRDefault="00F8542B" w:rsidP="00A86C73">
            <w:pPr>
              <w:jc w:val="both"/>
              <w:rPr>
                <w:spacing w:val="-4"/>
                <w:lang w:eastAsia="ru-RU"/>
              </w:rPr>
            </w:pPr>
            <w:r w:rsidRPr="00FD016A">
              <w:rPr>
                <w:i/>
                <w:iCs/>
                <w:spacing w:val="-4"/>
                <w:lang w:eastAsia="ru-RU"/>
              </w:rPr>
              <w:t>Частично успешное решение (с незначительной ошибкой или с посторонней помощью в какой-то момент решения)</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5 баллов успешности</w:t>
            </w:r>
          </w:p>
          <w:p w:rsidR="00F8542B" w:rsidRPr="00FD016A" w:rsidRDefault="00F8542B" w:rsidP="00A86C73">
            <w:pPr>
              <w:jc w:val="both"/>
              <w:rPr>
                <w:spacing w:val="-4"/>
                <w:lang w:eastAsia="ru-RU"/>
              </w:rPr>
            </w:pPr>
            <w:r w:rsidRPr="00FD016A">
              <w:rPr>
                <w:spacing w:val="-4"/>
                <w:lang w:eastAsia="ru-RU"/>
              </w:rPr>
              <w:t> </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9</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Отдельная шкала 50-69%</w:t>
            </w:r>
          </w:p>
        </w:tc>
      </w:tr>
      <w:tr w:rsidR="00F8542B" w:rsidRPr="00FD016A" w:rsidTr="00A86C73">
        <w:tc>
          <w:tcPr>
            <w:tcW w:w="0" w:type="auto"/>
            <w:vMerge/>
            <w:tcBorders>
              <w:top w:val="nil"/>
              <w:left w:val="outset" w:sz="8" w:space="0" w:color="auto"/>
              <w:bottom w:val="outset" w:sz="8" w:space="0" w:color="auto"/>
              <w:right w:val="outset" w:sz="8" w:space="0" w:color="auto"/>
            </w:tcBorders>
            <w:shd w:val="clear" w:color="auto" w:fill="FFFFFF"/>
            <w:vAlign w:val="center"/>
            <w:hideMark/>
          </w:tcPr>
          <w:p w:rsidR="00F8542B" w:rsidRPr="00FD016A" w:rsidRDefault="00F8542B" w:rsidP="00A86C73">
            <w:pPr>
              <w:jc w:val="both"/>
              <w:rPr>
                <w:spacing w:val="-4"/>
                <w:lang w:eastAsia="ru-RU"/>
              </w:rPr>
            </w:pP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w:t>
            </w:r>
            <w:r w:rsidRPr="00FD016A">
              <w:rPr>
                <w:b/>
                <w:bCs/>
                <w:spacing w:val="-4"/>
                <w:lang w:eastAsia="ru-RU"/>
              </w:rPr>
              <w:t>5 и 5» </w:t>
            </w:r>
            <w:r w:rsidRPr="00FD016A">
              <w:rPr>
                <w:spacing w:val="-4"/>
                <w:lang w:eastAsia="ru-RU"/>
              </w:rPr>
              <w:t>превосходно.</w:t>
            </w:r>
          </w:p>
          <w:p w:rsidR="00F8542B" w:rsidRPr="00FD016A" w:rsidRDefault="00F8542B" w:rsidP="00A86C73">
            <w:pPr>
              <w:jc w:val="both"/>
              <w:rPr>
                <w:spacing w:val="-4"/>
                <w:lang w:eastAsia="ru-RU"/>
              </w:rPr>
            </w:pPr>
            <w:r w:rsidRPr="00FD016A">
              <w:rPr>
                <w:i/>
                <w:iCs/>
                <w:spacing w:val="-4"/>
                <w:lang w:eastAsia="ru-RU"/>
              </w:rPr>
              <w:t>Полностью успешное решение (без ошибок и полностью самостоятельно)</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6 баллов успешности</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10</w:t>
            </w:r>
          </w:p>
        </w:tc>
        <w:tc>
          <w:tcPr>
            <w:tcW w:w="0" w:type="auto"/>
            <w:tcBorders>
              <w:top w:val="nil"/>
              <w:left w:val="nil"/>
              <w:bottom w:val="outset" w:sz="8" w:space="0" w:color="auto"/>
              <w:right w:val="outset" w:sz="8" w:space="0" w:color="auto"/>
            </w:tcBorders>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spacing w:val="-4"/>
                <w:lang w:eastAsia="ru-RU"/>
              </w:rPr>
              <w:t>Отдельная шкала 70-100%</w:t>
            </w:r>
          </w:p>
        </w:tc>
      </w:tr>
    </w:tbl>
    <w:p w:rsidR="00F8542B" w:rsidRPr="00FD016A" w:rsidRDefault="00F8542B" w:rsidP="00F8542B">
      <w:pPr>
        <w:shd w:val="clear" w:color="auto" w:fill="FFFFFF"/>
        <w:jc w:val="both"/>
        <w:rPr>
          <w:spacing w:val="-4"/>
          <w:lang w:eastAsia="ru-RU"/>
        </w:rPr>
      </w:pPr>
      <w:r w:rsidRPr="00FD016A">
        <w:rPr>
          <w:spacing w:val="-4"/>
          <w:lang w:eastAsia="ru-RU"/>
        </w:rPr>
        <w:t> </w:t>
      </w:r>
    </w:p>
    <w:p w:rsidR="00F8542B" w:rsidRPr="00FD016A" w:rsidRDefault="00F8542B" w:rsidP="00F8542B">
      <w:pPr>
        <w:shd w:val="clear" w:color="auto" w:fill="FFFFFF"/>
        <w:jc w:val="both"/>
        <w:rPr>
          <w:spacing w:val="-4"/>
          <w:lang w:eastAsia="ru-RU"/>
        </w:rPr>
      </w:pPr>
      <w:r w:rsidRPr="00FD016A">
        <w:rPr>
          <w:spacing w:val="-4"/>
          <w:lang w:eastAsia="ru-RU"/>
        </w:rPr>
        <w:t> </w:t>
      </w:r>
    </w:p>
    <w:p w:rsidR="00F8542B" w:rsidRPr="00FD016A" w:rsidRDefault="00F8542B" w:rsidP="00F8542B">
      <w:pPr>
        <w:autoSpaceDE w:val="0"/>
        <w:autoSpaceDN w:val="0"/>
        <w:adjustRightInd w:val="0"/>
        <w:jc w:val="both"/>
      </w:pPr>
    </w:p>
    <w:p w:rsidR="00F8542B" w:rsidRPr="00FD016A" w:rsidRDefault="00F8542B" w:rsidP="00F8542B">
      <w:pPr>
        <w:shd w:val="clear" w:color="auto" w:fill="FFFFFF"/>
        <w:jc w:val="both"/>
        <w:rPr>
          <w:spacing w:val="-4"/>
          <w:lang w:eastAsia="ru-RU"/>
        </w:rPr>
      </w:pPr>
      <w:r w:rsidRPr="00FD016A">
        <w:rPr>
          <w:spacing w:val="-4"/>
          <w:lang w:eastAsia="ru-RU"/>
        </w:rPr>
        <w:t> </w:t>
      </w:r>
    </w:p>
    <w:p w:rsidR="00F8542B" w:rsidRPr="00FD016A" w:rsidRDefault="00F8542B" w:rsidP="00F8542B">
      <w:pPr>
        <w:shd w:val="clear" w:color="auto" w:fill="FFFFFF"/>
        <w:jc w:val="both"/>
        <w:rPr>
          <w:spacing w:val="-4"/>
          <w:lang w:eastAsia="ru-RU"/>
        </w:rPr>
      </w:pPr>
      <w:r w:rsidRPr="00FD016A">
        <w:rPr>
          <w:b/>
          <w:bCs/>
          <w:spacing w:val="-4"/>
          <w:lang w:eastAsia="ru-RU"/>
        </w:rPr>
        <w:t>Соотнесение оценки с планируемыми результатами. </w:t>
      </w:r>
      <w:r w:rsidRPr="00FD016A">
        <w:rPr>
          <w:spacing w:val="-4"/>
          <w:lang w:eastAsia="ru-RU"/>
        </w:rPr>
        <w:t>Традиционно оценка, получаемая школьниками на уроке, не привязывалась к целям (задачам) обучения. Цели обучения (в контексте учителя) и оцениваемые результаты существовали как бы сами по себе. Понятие «планируемые результаты» в процедуре оценивания не использовалось.</w:t>
      </w:r>
    </w:p>
    <w:p w:rsidR="00F8542B" w:rsidRPr="00FD016A" w:rsidRDefault="00F8542B" w:rsidP="00F8542B">
      <w:pPr>
        <w:shd w:val="clear" w:color="auto" w:fill="FFFFFF"/>
        <w:jc w:val="both"/>
        <w:rPr>
          <w:spacing w:val="-4"/>
          <w:lang w:eastAsia="ru-RU"/>
        </w:rPr>
      </w:pPr>
      <w:r w:rsidRPr="00FD016A">
        <w:rPr>
          <w:spacing w:val="-4"/>
          <w:lang w:eastAsia="ru-RU"/>
        </w:rPr>
        <w:t>В настоящее время в качестве целей обучения выступают «планируемы результаты», которые доводятся до школьников, например в форме «планируемых достижений». А сама процедура оценивания заключается в соотнесении того,  что было запланировано, с тем, что получилось.</w:t>
      </w:r>
    </w:p>
    <w:p w:rsidR="00F8542B" w:rsidRPr="00FD016A" w:rsidRDefault="00F8542B" w:rsidP="00F8542B">
      <w:pPr>
        <w:shd w:val="clear" w:color="auto" w:fill="FFFFFF"/>
        <w:jc w:val="both"/>
        <w:rPr>
          <w:spacing w:val="-4"/>
          <w:lang w:eastAsia="ru-RU"/>
        </w:rPr>
      </w:pPr>
      <w:r w:rsidRPr="00FD016A">
        <w:rPr>
          <w:b/>
          <w:bCs/>
          <w:spacing w:val="-4"/>
          <w:lang w:eastAsia="ru-RU"/>
        </w:rPr>
        <w:t>Итоговая оценка. </w:t>
      </w:r>
      <w:r w:rsidRPr="00FD016A">
        <w:rPr>
          <w:spacing w:val="-4"/>
          <w:lang w:eastAsia="ru-RU"/>
        </w:rPr>
        <w:t xml:space="preserve">Одной из составляющей итоговой оценки является накопительная система оценки  - пример этому - портфолио учащихся (портфель достижений или языковой портфель). Портфолио широко применяется в технологии развития критического мышления через чтение и письмо (РКЧП). Портфолио – это технология сбора и анализа информации о процессе обучения и результатах учебной деятельности. Для учащегося портфолио – организатор его учебной деятельности, для учителя – средство обратной связи и инструмент оценочной деятельности. Известно несколько типов портфолио: портфолио достижений, портфолио-отчет и портфолио-самооценка. Есть и иная типология портфолио: практико0ориентированные, </w:t>
      </w:r>
      <w:proofErr w:type="gramStart"/>
      <w:r w:rsidRPr="00FD016A">
        <w:rPr>
          <w:spacing w:val="-4"/>
          <w:lang w:eastAsia="ru-RU"/>
        </w:rPr>
        <w:t>проблемно-ориентированные</w:t>
      </w:r>
      <w:proofErr w:type="gramEnd"/>
      <w:r w:rsidRPr="00FD016A">
        <w:rPr>
          <w:spacing w:val="-4"/>
          <w:lang w:eastAsia="ru-RU"/>
        </w:rPr>
        <w:t xml:space="preserve"> и тематические портфолио. Выбор типа зависит от цели его создания.</w:t>
      </w:r>
    </w:p>
    <w:p w:rsidR="00F8542B" w:rsidRPr="00FD016A" w:rsidRDefault="00F8542B" w:rsidP="00F8542B">
      <w:pPr>
        <w:shd w:val="clear" w:color="auto" w:fill="FFFFFF"/>
        <w:jc w:val="both"/>
        <w:rPr>
          <w:spacing w:val="-4"/>
          <w:lang w:eastAsia="ru-RU"/>
        </w:rPr>
      </w:pPr>
      <w:r w:rsidRPr="00FD016A">
        <w:rPr>
          <w:b/>
          <w:bCs/>
          <w:spacing w:val="-4"/>
          <w:lang w:eastAsia="ru-RU"/>
        </w:rPr>
        <w:t>Оценка портфолио</w:t>
      </w:r>
    </w:p>
    <w:p w:rsidR="00F8542B" w:rsidRPr="00FD016A" w:rsidRDefault="00F8542B" w:rsidP="00F8542B">
      <w:pPr>
        <w:shd w:val="clear" w:color="auto" w:fill="FFFFFF"/>
        <w:jc w:val="both"/>
        <w:rPr>
          <w:spacing w:val="-4"/>
          <w:lang w:eastAsia="ru-RU"/>
        </w:rPr>
      </w:pPr>
      <w:r w:rsidRPr="00FD016A">
        <w:rPr>
          <w:spacing w:val="-4"/>
          <w:lang w:eastAsia="ru-RU"/>
        </w:rPr>
        <w:t>Оценка портфолио – это новая форма контроля полученных знаний, позволяющая школьникам учиться на собственных ошибках. Последовательность оценки портфолио такова: сначала учитель объясняет ученикам, какие задачи им предстоит решить и за ккакое время. Затем они договариваются о том, какие материалы составят совокупный критерий оценки портфолио. Когда же занятия по теме подойдут к концу, учащиеся должны будут, во-первых, отобрать лучшее из своих работ по изученному материалу, во-вторых, составить отчет о проделанной работе, в-третьих, самим себе выставить оценку. Только после выполнения трех условий ученические работы передаются учителю, который пишет на них критический отзыв и ставит свою оценку, принимая во внимание оценку, которую школьник выставил себе сам.</w:t>
      </w:r>
    </w:p>
    <w:p w:rsidR="00F8542B" w:rsidRPr="00FD016A" w:rsidRDefault="00F8542B" w:rsidP="00F8542B">
      <w:pPr>
        <w:shd w:val="clear" w:color="auto" w:fill="FFFFFF"/>
        <w:jc w:val="both"/>
        <w:rPr>
          <w:spacing w:val="-4"/>
          <w:lang w:eastAsia="ru-RU"/>
        </w:rPr>
      </w:pPr>
      <w:r w:rsidRPr="00FD016A">
        <w:rPr>
          <w:b/>
          <w:bCs/>
          <w:spacing w:val="-4"/>
          <w:u w:val="single"/>
          <w:lang w:eastAsia="ru-RU"/>
        </w:rPr>
        <w:t>Где фиксируются образовательные достижения?</w:t>
      </w:r>
    </w:p>
    <w:p w:rsidR="00F8542B" w:rsidRPr="00FD016A" w:rsidRDefault="00F8542B" w:rsidP="00F8542B">
      <w:pPr>
        <w:shd w:val="clear" w:color="auto" w:fill="FFFFFF"/>
        <w:jc w:val="both"/>
        <w:rPr>
          <w:spacing w:val="-4"/>
          <w:lang w:eastAsia="ru-RU"/>
        </w:rPr>
      </w:pPr>
      <w:r w:rsidRPr="00FD016A">
        <w:rPr>
          <w:spacing w:val="-4"/>
          <w:lang w:eastAsia="ru-RU"/>
        </w:rPr>
        <w:t>Наряду с традиционными классными журналами и ученическими дневниками с обезличенными отметками (</w:t>
      </w:r>
      <w:proofErr w:type="gramStart"/>
      <w:r w:rsidRPr="00FD016A">
        <w:rPr>
          <w:spacing w:val="-4"/>
          <w:lang w:eastAsia="ru-RU"/>
        </w:rPr>
        <w:t>не известно, за</w:t>
      </w:r>
      <w:proofErr w:type="gramEnd"/>
      <w:r w:rsidRPr="00FD016A">
        <w:rPr>
          <w:spacing w:val="-4"/>
          <w:lang w:eastAsia="ru-RU"/>
        </w:rPr>
        <w:t xml:space="preserve"> что поставлена отметка) стали приходить формы учета, регистрирующие достижения школьников в выполнении конкретных заданий.</w:t>
      </w:r>
    </w:p>
    <w:p w:rsidR="00F8542B" w:rsidRPr="00FD016A" w:rsidRDefault="00F8542B" w:rsidP="00F8542B">
      <w:pPr>
        <w:shd w:val="clear" w:color="auto" w:fill="FFFFFF"/>
        <w:jc w:val="both"/>
        <w:rPr>
          <w:spacing w:val="-4"/>
          <w:lang w:eastAsia="ru-RU"/>
        </w:rPr>
      </w:pPr>
      <w:r w:rsidRPr="00FD016A">
        <w:rPr>
          <w:spacing w:val="-4"/>
          <w:lang w:eastAsia="ru-RU"/>
        </w:rPr>
        <w:t> </w:t>
      </w:r>
    </w:p>
    <w:tbl>
      <w:tblPr>
        <w:tblW w:w="5000" w:type="pct"/>
        <w:shd w:val="clear" w:color="auto" w:fill="FFFFFF"/>
        <w:tblCellMar>
          <w:left w:w="0" w:type="dxa"/>
          <w:right w:w="0" w:type="dxa"/>
        </w:tblCellMar>
        <w:tblLook w:val="04A0"/>
      </w:tblPr>
      <w:tblGrid>
        <w:gridCol w:w="9981"/>
      </w:tblGrid>
      <w:tr w:rsidR="00F8542B" w:rsidRPr="00FD016A" w:rsidTr="00A86C73">
        <w:tc>
          <w:tcPr>
            <w:tcW w:w="0" w:type="auto"/>
            <w:shd w:val="clear" w:color="auto" w:fill="FFFFFF"/>
            <w:tcMar>
              <w:top w:w="30" w:type="dxa"/>
              <w:left w:w="30" w:type="dxa"/>
              <w:bottom w:w="30" w:type="dxa"/>
              <w:right w:w="30" w:type="dxa"/>
            </w:tcMar>
            <w:hideMark/>
          </w:tcPr>
          <w:p w:rsidR="00F8542B" w:rsidRPr="00FD016A" w:rsidRDefault="00F8542B" w:rsidP="00A86C73">
            <w:pPr>
              <w:jc w:val="both"/>
              <w:rPr>
                <w:spacing w:val="-4"/>
                <w:lang w:eastAsia="ru-RU"/>
              </w:rPr>
            </w:pPr>
            <w:r w:rsidRPr="00FD016A">
              <w:rPr>
                <w:b/>
                <w:bCs/>
                <w:spacing w:val="-4"/>
                <w:lang w:eastAsia="ru-RU"/>
              </w:rPr>
              <w:t>Памятка для учителя</w:t>
            </w:r>
          </w:p>
          <w:p w:rsidR="00F8542B" w:rsidRPr="00FD016A" w:rsidRDefault="00F8542B" w:rsidP="00A86C73">
            <w:pPr>
              <w:jc w:val="both"/>
              <w:rPr>
                <w:spacing w:val="-4"/>
                <w:lang w:eastAsia="ru-RU"/>
              </w:rPr>
            </w:pPr>
            <w:r w:rsidRPr="00FD016A">
              <w:rPr>
                <w:b/>
                <w:bCs/>
                <w:spacing w:val="-4"/>
                <w:lang w:eastAsia="ru-RU"/>
              </w:rPr>
              <w:t>7 правил технологии «Оцениваем» по ФГОС</w:t>
            </w:r>
          </w:p>
          <w:p w:rsidR="00F8542B" w:rsidRPr="00FD016A" w:rsidRDefault="00F8542B" w:rsidP="00A86C73">
            <w:pPr>
              <w:jc w:val="both"/>
              <w:rPr>
                <w:spacing w:val="-4"/>
                <w:lang w:eastAsia="ru-RU"/>
              </w:rPr>
            </w:pPr>
            <w:r w:rsidRPr="00FD016A">
              <w:rPr>
                <w:b/>
                <w:bCs/>
                <w:spacing w:val="-4"/>
                <w:lang w:eastAsia="ru-RU"/>
              </w:rPr>
              <w:t>ЧТО</w:t>
            </w:r>
            <w:proofErr w:type="gramStart"/>
            <w:r w:rsidRPr="00FD016A">
              <w:rPr>
                <w:b/>
                <w:bCs/>
                <w:spacing w:val="-4"/>
                <w:lang w:eastAsia="ru-RU"/>
              </w:rPr>
              <w:t>?</w:t>
            </w:r>
            <w:r w:rsidRPr="00FD016A">
              <w:rPr>
                <w:spacing w:val="-4"/>
                <w:lang w:eastAsia="ru-RU"/>
              </w:rPr>
              <w:t>В</w:t>
            </w:r>
            <w:proofErr w:type="gramEnd"/>
            <w:r w:rsidRPr="00FD016A">
              <w:rPr>
                <w:spacing w:val="-4"/>
                <w:lang w:eastAsia="ru-RU"/>
              </w:rPr>
              <w:t>се действия! Но отметка – за решение конкретной задачи</w:t>
            </w:r>
          </w:p>
          <w:p w:rsidR="00F8542B" w:rsidRPr="00FD016A" w:rsidRDefault="00F8542B" w:rsidP="00A86C73">
            <w:pPr>
              <w:jc w:val="both"/>
              <w:rPr>
                <w:spacing w:val="-4"/>
                <w:lang w:eastAsia="ru-RU"/>
              </w:rPr>
            </w:pPr>
            <w:r w:rsidRPr="00FD016A">
              <w:rPr>
                <w:b/>
                <w:bCs/>
                <w:spacing w:val="-4"/>
                <w:lang w:eastAsia="ru-RU"/>
              </w:rPr>
              <w:t>КТО</w:t>
            </w:r>
            <w:proofErr w:type="gramStart"/>
            <w:r w:rsidRPr="00FD016A">
              <w:rPr>
                <w:b/>
                <w:bCs/>
                <w:spacing w:val="-4"/>
                <w:lang w:eastAsia="ru-RU"/>
              </w:rPr>
              <w:t>?</w:t>
            </w:r>
            <w:r w:rsidRPr="00FD016A">
              <w:rPr>
                <w:spacing w:val="-4"/>
                <w:lang w:eastAsia="ru-RU"/>
              </w:rPr>
              <w:t>У</w:t>
            </w:r>
            <w:proofErr w:type="gramEnd"/>
            <w:r w:rsidRPr="00FD016A">
              <w:rPr>
                <w:spacing w:val="-4"/>
                <w:lang w:eastAsia="ru-RU"/>
              </w:rPr>
              <w:t>ченик + учитель  в диалоге</w:t>
            </w:r>
          </w:p>
          <w:p w:rsidR="00F8542B" w:rsidRPr="00FD016A" w:rsidRDefault="00F8542B" w:rsidP="00A86C73">
            <w:pPr>
              <w:jc w:val="both"/>
              <w:rPr>
                <w:spacing w:val="-4"/>
                <w:lang w:eastAsia="ru-RU"/>
              </w:rPr>
            </w:pPr>
            <w:r w:rsidRPr="00FD016A">
              <w:rPr>
                <w:b/>
                <w:bCs/>
                <w:spacing w:val="-4"/>
                <w:lang w:eastAsia="ru-RU"/>
              </w:rPr>
              <w:t>СКОЛЬКО</w:t>
            </w:r>
            <w:proofErr w:type="gramStart"/>
            <w:r w:rsidRPr="00FD016A">
              <w:rPr>
                <w:b/>
                <w:bCs/>
                <w:spacing w:val="-4"/>
                <w:lang w:eastAsia="ru-RU"/>
              </w:rPr>
              <w:t>?</w:t>
            </w:r>
            <w:r w:rsidRPr="00FD016A">
              <w:rPr>
                <w:spacing w:val="-4"/>
                <w:lang w:eastAsia="ru-RU"/>
              </w:rPr>
              <w:t>О</w:t>
            </w:r>
            <w:proofErr w:type="gramEnd"/>
            <w:r w:rsidRPr="00FD016A">
              <w:rPr>
                <w:spacing w:val="-4"/>
                <w:lang w:eastAsia="ru-RU"/>
              </w:rPr>
              <w:t>дна задача – одна отметка</w:t>
            </w:r>
          </w:p>
          <w:p w:rsidR="00F8542B" w:rsidRPr="00FD016A" w:rsidRDefault="00F8542B" w:rsidP="00A86C73">
            <w:pPr>
              <w:jc w:val="both"/>
              <w:rPr>
                <w:spacing w:val="-4"/>
                <w:lang w:eastAsia="ru-RU"/>
              </w:rPr>
            </w:pPr>
            <w:r w:rsidRPr="00FD016A">
              <w:rPr>
                <w:b/>
                <w:bCs/>
                <w:spacing w:val="-4"/>
                <w:lang w:eastAsia="ru-RU"/>
              </w:rPr>
              <w:t>ГДЕ</w:t>
            </w:r>
            <w:proofErr w:type="gramStart"/>
            <w:r w:rsidRPr="00FD016A">
              <w:rPr>
                <w:b/>
                <w:bCs/>
                <w:spacing w:val="-4"/>
                <w:lang w:eastAsia="ru-RU"/>
              </w:rPr>
              <w:t>?</w:t>
            </w:r>
            <w:r w:rsidRPr="00FD016A">
              <w:rPr>
                <w:spacing w:val="-4"/>
                <w:lang w:eastAsia="ru-RU"/>
              </w:rPr>
              <w:t>В</w:t>
            </w:r>
            <w:proofErr w:type="gramEnd"/>
            <w:r w:rsidRPr="00FD016A">
              <w:rPr>
                <w:spacing w:val="-4"/>
                <w:lang w:eastAsia="ru-RU"/>
              </w:rPr>
              <w:t xml:space="preserve"> таблицах образовательных результатов и в портфеле достижений школьника</w:t>
            </w:r>
          </w:p>
          <w:p w:rsidR="00F8542B" w:rsidRPr="00FD016A" w:rsidRDefault="00F8542B" w:rsidP="00A86C73">
            <w:pPr>
              <w:jc w:val="both"/>
              <w:rPr>
                <w:spacing w:val="-4"/>
                <w:lang w:eastAsia="ru-RU"/>
              </w:rPr>
            </w:pPr>
            <w:r w:rsidRPr="00FD016A">
              <w:rPr>
                <w:b/>
                <w:bCs/>
                <w:spacing w:val="-4"/>
                <w:lang w:eastAsia="ru-RU"/>
              </w:rPr>
              <w:t>КОГДА</w:t>
            </w:r>
            <w:proofErr w:type="gramStart"/>
            <w:r w:rsidRPr="00FD016A">
              <w:rPr>
                <w:b/>
                <w:bCs/>
                <w:spacing w:val="-4"/>
                <w:lang w:eastAsia="ru-RU"/>
              </w:rPr>
              <w:t>?</w:t>
            </w:r>
            <w:r w:rsidRPr="00FD016A">
              <w:rPr>
                <w:spacing w:val="-4"/>
                <w:lang w:eastAsia="ru-RU"/>
              </w:rPr>
              <w:t>Т</w:t>
            </w:r>
            <w:proofErr w:type="gramEnd"/>
            <w:r w:rsidRPr="00FD016A">
              <w:rPr>
                <w:spacing w:val="-4"/>
                <w:lang w:eastAsia="ru-RU"/>
              </w:rPr>
              <w:t>екущие – по желанию, тематические – обязательны (+право пересдачи)</w:t>
            </w:r>
          </w:p>
          <w:p w:rsidR="00F8542B" w:rsidRPr="00FD016A" w:rsidRDefault="00F8542B" w:rsidP="00A86C73">
            <w:pPr>
              <w:jc w:val="both"/>
              <w:rPr>
                <w:spacing w:val="-4"/>
                <w:lang w:eastAsia="ru-RU"/>
              </w:rPr>
            </w:pPr>
            <w:r w:rsidRPr="00FD016A">
              <w:rPr>
                <w:b/>
                <w:bCs/>
                <w:spacing w:val="-4"/>
                <w:lang w:eastAsia="ru-RU"/>
              </w:rPr>
              <w:t>КАК</w:t>
            </w:r>
            <w:proofErr w:type="gramStart"/>
            <w:r w:rsidRPr="00FD016A">
              <w:rPr>
                <w:b/>
                <w:bCs/>
                <w:spacing w:val="-4"/>
                <w:lang w:eastAsia="ru-RU"/>
              </w:rPr>
              <w:t>?</w:t>
            </w:r>
            <w:r w:rsidRPr="00FD016A">
              <w:rPr>
                <w:spacing w:val="-4"/>
                <w:lang w:eastAsia="ru-RU"/>
              </w:rPr>
              <w:t>П</w:t>
            </w:r>
            <w:proofErr w:type="gramEnd"/>
            <w:r w:rsidRPr="00FD016A">
              <w:rPr>
                <w:spacing w:val="-4"/>
                <w:lang w:eastAsia="ru-RU"/>
              </w:rPr>
              <w:t>о критериям уровней успешности (с переводом в любой тип отметок)</w:t>
            </w:r>
          </w:p>
          <w:p w:rsidR="00F8542B" w:rsidRPr="00FD016A" w:rsidRDefault="00F8542B" w:rsidP="00A86C73">
            <w:pPr>
              <w:jc w:val="both"/>
              <w:rPr>
                <w:spacing w:val="-4"/>
                <w:lang w:eastAsia="ru-RU"/>
              </w:rPr>
            </w:pPr>
            <w:r w:rsidRPr="00FD016A">
              <w:rPr>
                <w:b/>
                <w:bCs/>
                <w:spacing w:val="-4"/>
                <w:lang w:eastAsia="ru-RU"/>
              </w:rPr>
              <w:t>ПРЕДМЕТНЫЕ</w:t>
            </w:r>
            <w:r w:rsidRPr="00FD016A">
              <w:rPr>
                <w:spacing w:val="-4"/>
                <w:lang w:eastAsia="ru-RU"/>
              </w:rPr>
              <w:t xml:space="preserve">– </w:t>
            </w:r>
            <w:proofErr w:type="gramStart"/>
            <w:r w:rsidRPr="00FD016A">
              <w:rPr>
                <w:spacing w:val="-4"/>
                <w:lang w:eastAsia="ru-RU"/>
              </w:rPr>
              <w:t>по</w:t>
            </w:r>
            <w:proofErr w:type="gramEnd"/>
            <w:r w:rsidRPr="00FD016A">
              <w:rPr>
                <w:spacing w:val="-4"/>
                <w:lang w:eastAsia="ru-RU"/>
              </w:rPr>
              <w:t xml:space="preserve"> таблице образовательных результатов, а итоговая – по всем накопленным результатам портфеля достижений и диагностик.</w:t>
            </w:r>
          </w:p>
        </w:tc>
      </w:tr>
    </w:tbl>
    <w:p w:rsidR="00F8542B" w:rsidRPr="00FD016A" w:rsidRDefault="00F8542B" w:rsidP="00F8542B">
      <w:pPr>
        <w:shd w:val="clear" w:color="auto" w:fill="FFFFFF"/>
        <w:jc w:val="both"/>
        <w:rPr>
          <w:lang w:eastAsia="ru-RU"/>
        </w:rPr>
      </w:pPr>
    </w:p>
    <w:p w:rsidR="00F8542B" w:rsidRPr="00FD016A" w:rsidRDefault="00F8542B" w:rsidP="00F8542B">
      <w:pPr>
        <w:shd w:val="clear" w:color="auto" w:fill="FFFFFF"/>
        <w:jc w:val="both"/>
        <w:rPr>
          <w:lang w:eastAsia="ru-RU"/>
        </w:rPr>
      </w:pPr>
    </w:p>
    <w:p w:rsidR="00F8542B" w:rsidRPr="00FD016A" w:rsidRDefault="00F8542B" w:rsidP="00F8542B">
      <w:pPr>
        <w:shd w:val="clear" w:color="auto" w:fill="FFFFFF"/>
        <w:jc w:val="both"/>
        <w:rPr>
          <w:lang w:eastAsia="ru-RU"/>
        </w:rPr>
      </w:pPr>
      <w:r w:rsidRPr="00FD016A">
        <w:rPr>
          <w:b/>
          <w:bCs/>
          <w:lang w:eastAsia="ru-RU"/>
        </w:rPr>
        <w:t>Для оценки уровня сформированности универсальных учебных действий можно использовать:</w:t>
      </w:r>
    </w:p>
    <w:p w:rsidR="00F8542B" w:rsidRPr="00FD016A" w:rsidRDefault="00F8542B" w:rsidP="00F8542B">
      <w:pPr>
        <w:shd w:val="clear" w:color="auto" w:fill="FFFFFF"/>
        <w:jc w:val="both"/>
        <w:rPr>
          <w:lang w:eastAsia="ru-RU"/>
        </w:rPr>
      </w:pPr>
      <w:r w:rsidRPr="00FD016A">
        <w:rPr>
          <w:lang w:eastAsia="ru-RU"/>
        </w:rPr>
        <w:t>1) </w:t>
      </w:r>
      <w:r w:rsidRPr="00FD016A">
        <w:rPr>
          <w:i/>
          <w:iCs/>
          <w:lang w:eastAsia="ru-RU"/>
        </w:rPr>
        <w:t>текст</w:t>
      </w:r>
      <w:r w:rsidRPr="00FD016A">
        <w:rPr>
          <w:lang w:eastAsia="ru-RU"/>
        </w:rPr>
        <w:t>;</w:t>
      </w:r>
    </w:p>
    <w:p w:rsidR="00F8542B" w:rsidRPr="00FD016A" w:rsidRDefault="00F8542B" w:rsidP="00F8542B">
      <w:pPr>
        <w:shd w:val="clear" w:color="auto" w:fill="FFFFFF"/>
        <w:jc w:val="both"/>
        <w:rPr>
          <w:lang w:eastAsia="ru-RU"/>
        </w:rPr>
      </w:pPr>
      <w:r w:rsidRPr="00FD016A">
        <w:rPr>
          <w:lang w:eastAsia="ru-RU"/>
        </w:rPr>
        <w:t>2) </w:t>
      </w:r>
      <w:r w:rsidRPr="00FD016A">
        <w:rPr>
          <w:i/>
          <w:iCs/>
          <w:lang w:eastAsia="ru-RU"/>
        </w:rPr>
        <w:t>иллюстративный ряд</w:t>
      </w:r>
      <w:r w:rsidRPr="00FD016A">
        <w:rPr>
          <w:lang w:eastAsia="ru-RU"/>
        </w:rPr>
        <w:t>;</w:t>
      </w:r>
    </w:p>
    <w:p w:rsidR="00F8542B" w:rsidRPr="00FD016A" w:rsidRDefault="00F8542B" w:rsidP="00F8542B">
      <w:pPr>
        <w:shd w:val="clear" w:color="auto" w:fill="FFFFFF"/>
        <w:jc w:val="both"/>
        <w:rPr>
          <w:lang w:eastAsia="ru-RU"/>
        </w:rPr>
      </w:pPr>
      <w:r w:rsidRPr="00FD016A">
        <w:rPr>
          <w:lang w:eastAsia="ru-RU"/>
        </w:rPr>
        <w:t>3) </w:t>
      </w:r>
      <w:r w:rsidRPr="00FD016A">
        <w:rPr>
          <w:i/>
          <w:iCs/>
          <w:lang w:eastAsia="ru-RU"/>
        </w:rPr>
        <w:t>продуктивные задания, </w:t>
      </w:r>
      <w:r w:rsidRPr="00FD016A">
        <w:rPr>
          <w:lang w:eastAsia="ru-RU"/>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8542B" w:rsidRPr="00FD016A" w:rsidRDefault="00F8542B" w:rsidP="00F8542B">
      <w:pPr>
        <w:shd w:val="clear" w:color="auto" w:fill="FFFFFF"/>
        <w:jc w:val="both"/>
        <w:rPr>
          <w:lang w:eastAsia="ru-RU"/>
        </w:rPr>
      </w:pPr>
      <w:r w:rsidRPr="00FD016A">
        <w:rPr>
          <w:lang w:eastAsia="ru-RU"/>
        </w:rPr>
        <w:t>4)</w:t>
      </w:r>
      <w:r w:rsidRPr="00FD016A">
        <w:rPr>
          <w:i/>
          <w:iCs/>
          <w:lang w:eastAsia="ru-RU"/>
        </w:rPr>
        <w:t>комплексные работы</w:t>
      </w:r>
      <w:r w:rsidRPr="00FD016A">
        <w:rPr>
          <w:lang w:eastAsia="ru-RU"/>
        </w:rPr>
        <w:t xml:space="preserve">, которые дают возможность проверить три группы результатов (предметные, метапредметные и личностные). Работа строится на основе чтения текста, что позволяет проверить также сформированность </w:t>
      </w:r>
      <w:proofErr w:type="gramStart"/>
      <w:r w:rsidRPr="00FD016A">
        <w:rPr>
          <w:lang w:eastAsia="ru-RU"/>
        </w:rPr>
        <w:t>коммуникативных</w:t>
      </w:r>
      <w:proofErr w:type="gramEnd"/>
      <w:r w:rsidRPr="00FD016A">
        <w:rPr>
          <w:lang w:eastAsia="ru-RU"/>
        </w:rPr>
        <w:t xml:space="preserve"> УУД.</w:t>
      </w:r>
    </w:p>
    <w:p w:rsidR="00F8542B" w:rsidRPr="00FD016A" w:rsidRDefault="00F8542B" w:rsidP="00F8542B">
      <w:pPr>
        <w:shd w:val="clear" w:color="auto" w:fill="FFFFFF"/>
        <w:jc w:val="both"/>
        <w:rPr>
          <w:lang w:eastAsia="ru-RU"/>
        </w:rPr>
      </w:pPr>
      <w:r w:rsidRPr="00FD016A">
        <w:rPr>
          <w:lang w:eastAsia="ru-RU"/>
        </w:rPr>
        <w:t>5) </w:t>
      </w:r>
      <w:r w:rsidRPr="00FD016A">
        <w:rPr>
          <w:i/>
          <w:iCs/>
          <w:lang w:eastAsia="ru-RU"/>
        </w:rPr>
        <w:t>интегрированные работы, </w:t>
      </w:r>
      <w:r w:rsidRPr="00FD016A">
        <w:rPr>
          <w:lang w:eastAsia="ru-RU"/>
        </w:rPr>
        <w:t>которые дают возможность выявить метапредметные (регулятивные и познавательные УУД)</w:t>
      </w:r>
    </w:p>
    <w:p w:rsidR="00F8542B" w:rsidRPr="00FD016A" w:rsidRDefault="00F8542B" w:rsidP="00F8542B">
      <w:pPr>
        <w:shd w:val="clear" w:color="auto" w:fill="FFFFFF"/>
        <w:jc w:val="both"/>
        <w:rPr>
          <w:lang w:eastAsia="ru-RU"/>
        </w:rPr>
      </w:pPr>
    </w:p>
    <w:p w:rsidR="00F8542B" w:rsidRPr="00FD016A" w:rsidRDefault="00F8542B" w:rsidP="00F8542B">
      <w:pPr>
        <w:shd w:val="clear" w:color="auto" w:fill="FFFFFF"/>
        <w:jc w:val="both"/>
        <w:rPr>
          <w:lang w:eastAsia="ru-RU"/>
        </w:rPr>
      </w:pPr>
    </w:p>
    <w:p w:rsidR="00F8542B" w:rsidRPr="00FD016A" w:rsidRDefault="00F8542B" w:rsidP="00F8542B">
      <w:pPr>
        <w:shd w:val="clear" w:color="auto" w:fill="FFFFFF"/>
        <w:jc w:val="both"/>
        <w:rPr>
          <w:lang w:eastAsia="ru-RU"/>
        </w:rPr>
      </w:pPr>
      <w:r w:rsidRPr="00FD016A">
        <w:rPr>
          <w:b/>
          <w:bCs/>
          <w:lang w:eastAsia="ru-RU"/>
        </w:rPr>
        <w:t>Мониторинг</w:t>
      </w:r>
      <w:r w:rsidRPr="00FD016A">
        <w:rPr>
          <w:b/>
          <w:bCs/>
          <w:lang w:eastAsia="ru-RU"/>
        </w:rPr>
        <w:br/>
        <w:t>сформированности предметных и метапредметных результатов при обучении английскому языку в условиях внедрения ФГОС нового поколения у учащихся 5 класса</w:t>
      </w:r>
    </w:p>
    <w:p w:rsidR="00F8542B" w:rsidRPr="00FD016A" w:rsidRDefault="00F8542B" w:rsidP="00F8542B">
      <w:pPr>
        <w:shd w:val="clear" w:color="auto" w:fill="FFFFFF"/>
        <w:jc w:val="both"/>
        <w:rPr>
          <w:i/>
          <w:iCs/>
          <w:lang w:eastAsia="ru-RU"/>
        </w:rPr>
      </w:pPr>
    </w:p>
    <w:p w:rsidR="00F8542B" w:rsidRPr="00FD016A" w:rsidRDefault="00F8542B" w:rsidP="00F8542B">
      <w:pPr>
        <w:shd w:val="clear" w:color="auto" w:fill="FFFFFF"/>
        <w:jc w:val="both"/>
        <w:rPr>
          <w:lang w:eastAsia="ru-RU"/>
        </w:rPr>
      </w:pPr>
      <w:r w:rsidRPr="00FD016A">
        <w:rPr>
          <w:i/>
          <w:iCs/>
          <w:lang w:eastAsia="ru-RU"/>
        </w:rPr>
        <w:t>Оцениваемые УУД: </w:t>
      </w:r>
      <w:r w:rsidRPr="00FD016A">
        <w:rPr>
          <w:lang w:eastAsia="ru-RU"/>
        </w:rPr>
        <w:t>регулятивные, познавательные, коммуникативные.</w:t>
      </w:r>
    </w:p>
    <w:p w:rsidR="00F8542B" w:rsidRPr="00FD016A" w:rsidRDefault="00F8542B" w:rsidP="00F8542B">
      <w:pPr>
        <w:shd w:val="clear" w:color="auto" w:fill="FFFFFF"/>
        <w:jc w:val="both"/>
        <w:rPr>
          <w:lang w:eastAsia="ru-RU"/>
        </w:rPr>
      </w:pPr>
      <w:r w:rsidRPr="00FD016A">
        <w:rPr>
          <w:i/>
          <w:iCs/>
          <w:lang w:eastAsia="ru-RU"/>
        </w:rPr>
        <w:t>Возраст: </w:t>
      </w:r>
      <w:r w:rsidRPr="00FD016A">
        <w:rPr>
          <w:lang w:eastAsia="ru-RU"/>
        </w:rPr>
        <w:t>5 класс</w:t>
      </w:r>
    </w:p>
    <w:p w:rsidR="00F8542B" w:rsidRPr="00FD016A" w:rsidRDefault="00F8542B" w:rsidP="00F8542B">
      <w:pPr>
        <w:shd w:val="clear" w:color="auto" w:fill="FFFFFF"/>
        <w:jc w:val="both"/>
        <w:rPr>
          <w:lang w:eastAsia="ru-RU"/>
        </w:rPr>
      </w:pPr>
      <w:r w:rsidRPr="00FD016A">
        <w:rPr>
          <w:i/>
          <w:iCs/>
          <w:lang w:eastAsia="ru-RU"/>
        </w:rPr>
        <w:t>Форма и ситуация оценивания: </w:t>
      </w:r>
      <w:r w:rsidRPr="00FD016A">
        <w:rPr>
          <w:lang w:eastAsia="ru-RU"/>
        </w:rPr>
        <w:t>фронтальный письменный опрос.</w:t>
      </w:r>
    </w:p>
    <w:p w:rsidR="00F8542B" w:rsidRPr="00FD016A" w:rsidRDefault="00F8542B" w:rsidP="00F8542B">
      <w:pPr>
        <w:shd w:val="clear" w:color="auto" w:fill="FFFFFF"/>
        <w:spacing w:before="100" w:beforeAutospacing="1" w:after="100" w:afterAutospacing="1"/>
        <w:jc w:val="both"/>
        <w:rPr>
          <w:lang w:eastAsia="ru-RU"/>
        </w:rPr>
      </w:pPr>
      <w:r w:rsidRPr="00FD016A">
        <w:rPr>
          <w:lang w:eastAsia="ru-RU"/>
        </w:rPr>
        <w:t>Целью проводимого мониторинга  является получение объективной информации о состоянии и динамике уровня сформированности УУД у школьников по английскому языку в условиях реализации ФГОС ООО.</w:t>
      </w:r>
    </w:p>
    <w:p w:rsidR="00F8542B" w:rsidRPr="00FD016A" w:rsidRDefault="00F8542B" w:rsidP="00F8542B">
      <w:pPr>
        <w:shd w:val="clear" w:color="auto" w:fill="FFFFFF"/>
        <w:spacing w:before="100" w:beforeAutospacing="1" w:after="100" w:afterAutospacing="1"/>
        <w:jc w:val="both"/>
        <w:rPr>
          <w:lang w:eastAsia="ru-RU"/>
        </w:rPr>
      </w:pPr>
      <w:r w:rsidRPr="00FD016A">
        <w:rPr>
          <w:b/>
          <w:bCs/>
          <w:lang w:eastAsia="ru-RU"/>
        </w:rPr>
        <w:t>Задачи мониторинга: </w:t>
      </w:r>
    </w:p>
    <w:p w:rsidR="00F8542B" w:rsidRPr="00FD016A" w:rsidRDefault="00F8542B" w:rsidP="00F8542B">
      <w:pPr>
        <w:numPr>
          <w:ilvl w:val="0"/>
          <w:numId w:val="24"/>
        </w:numPr>
        <w:shd w:val="clear" w:color="auto" w:fill="FFFFFF"/>
        <w:suppressAutoHyphens w:val="0"/>
        <w:spacing w:before="100" w:beforeAutospacing="1" w:after="100" w:afterAutospacing="1"/>
        <w:jc w:val="both"/>
        <w:rPr>
          <w:lang w:eastAsia="ru-RU"/>
        </w:rPr>
      </w:pPr>
      <w:r w:rsidRPr="00FD016A">
        <w:rPr>
          <w:lang w:eastAsia="ru-RU"/>
        </w:rPr>
        <w:t>Отработка механизмов сбора информации об уровне сформированности УУД при обучении английскому языку;</w:t>
      </w:r>
    </w:p>
    <w:p w:rsidR="00F8542B" w:rsidRPr="00FD016A" w:rsidRDefault="00F8542B" w:rsidP="00F8542B">
      <w:pPr>
        <w:numPr>
          <w:ilvl w:val="0"/>
          <w:numId w:val="24"/>
        </w:numPr>
        <w:shd w:val="clear" w:color="auto" w:fill="FFFFFF"/>
        <w:suppressAutoHyphens w:val="0"/>
        <w:spacing w:before="100" w:beforeAutospacing="1" w:after="100" w:afterAutospacing="1"/>
        <w:jc w:val="both"/>
        <w:rPr>
          <w:lang w:eastAsia="ru-RU"/>
        </w:rPr>
      </w:pPr>
      <w:r w:rsidRPr="00FD016A">
        <w:rPr>
          <w:lang w:eastAsia="ru-RU"/>
        </w:rPr>
        <w:t>Выявление и анализ факторов, способствующих формированию УУД.</w:t>
      </w:r>
    </w:p>
    <w:p w:rsidR="00F8542B" w:rsidRPr="00FD016A" w:rsidRDefault="00F8542B" w:rsidP="00F8542B">
      <w:pPr>
        <w:shd w:val="clear" w:color="auto" w:fill="FFFFFF"/>
        <w:spacing w:before="100" w:beforeAutospacing="1" w:after="100" w:afterAutospacing="1"/>
        <w:jc w:val="both"/>
        <w:rPr>
          <w:lang w:eastAsia="ru-RU"/>
        </w:rPr>
      </w:pPr>
      <w:r w:rsidRPr="00FD016A">
        <w:rPr>
          <w:lang w:eastAsia="ru-RU"/>
        </w:rPr>
        <w:t>Объектом оценки предметных результатов по английскому языку служит способность обучающихся решать учебно-познавательные и учебно-практические задачи. Оценка достижения предметных результатов ведется в ходе текущего и тематического оценивания, так же в ходе выполнения итоговых работ.</w:t>
      </w:r>
    </w:p>
    <w:p w:rsidR="00F8542B" w:rsidRPr="00FD016A" w:rsidRDefault="00F8542B" w:rsidP="00F8542B">
      <w:pPr>
        <w:shd w:val="clear" w:color="auto" w:fill="FFFFFF"/>
        <w:spacing w:before="100" w:beforeAutospacing="1" w:after="100" w:afterAutospacing="1"/>
        <w:jc w:val="both"/>
        <w:rPr>
          <w:lang w:eastAsia="ru-RU"/>
        </w:rPr>
      </w:pPr>
      <w:r w:rsidRPr="00FD016A">
        <w:rPr>
          <w:lang w:eastAsia="ru-RU"/>
        </w:rPr>
        <w:t>Результаты оценки, полученной в ходе текущего и тематического оценивания, фиксируются в листе оценки.</w:t>
      </w:r>
    </w:p>
    <w:p w:rsidR="00F8542B" w:rsidRPr="00FD016A" w:rsidRDefault="00F8542B" w:rsidP="00F8542B">
      <w:pPr>
        <w:shd w:val="clear" w:color="auto" w:fill="FFFFFF"/>
        <w:spacing w:before="100" w:beforeAutospacing="1" w:after="100" w:afterAutospacing="1"/>
        <w:jc w:val="both"/>
        <w:rPr>
          <w:lang w:eastAsia="ru-RU"/>
        </w:rPr>
      </w:pPr>
      <w:r w:rsidRPr="00FD016A">
        <w:rPr>
          <w:lang w:eastAsia="ru-RU"/>
        </w:rPr>
        <w:t xml:space="preserve">Лист оценки предметных результатов представлен в виде таблицы, где в горизонтальных колонках внесены все требования (учебные умения), которые отражены в ООП ООО в блоках выпускник </w:t>
      </w:r>
      <w:proofErr w:type="gramStart"/>
      <w:r w:rsidRPr="00FD016A">
        <w:rPr>
          <w:lang w:eastAsia="ru-RU"/>
        </w:rPr>
        <w:t>научится</w:t>
      </w:r>
      <w:proofErr w:type="gramEnd"/>
      <w:r w:rsidRPr="00FD016A">
        <w:rPr>
          <w:lang w:eastAsia="ru-RU"/>
        </w:rPr>
        <w:t xml:space="preserve"> / </w:t>
      </w:r>
      <w:r w:rsidRPr="00FD016A">
        <w:rPr>
          <w:i/>
          <w:iCs/>
          <w:lang w:eastAsia="ru-RU"/>
        </w:rPr>
        <w:t>получит возможность научиться</w:t>
      </w:r>
      <w:r w:rsidRPr="00FD016A">
        <w:rPr>
          <w:lang w:eastAsia="ru-RU"/>
        </w:rPr>
        <w:t> и в разделе «Основное содержание учебных предметов» в соответствии с ФГОС в результате изучения учебного предмета «Английский язык».</w:t>
      </w:r>
    </w:p>
    <w:p w:rsidR="00F8542B" w:rsidRPr="00FD016A" w:rsidRDefault="00F8542B" w:rsidP="00F8542B">
      <w:pPr>
        <w:shd w:val="clear" w:color="auto" w:fill="FFFFFF"/>
        <w:jc w:val="both"/>
        <w:rPr>
          <w:lang w:eastAsia="ru-RU"/>
        </w:rPr>
      </w:pPr>
      <w:r w:rsidRPr="00FD016A">
        <w:rPr>
          <w:lang w:eastAsia="ru-RU"/>
        </w:rPr>
        <w:t>По мере проведения текущего и тематического контроля заполняется определенная ячейка знаком, представленным в виде баллов:</w:t>
      </w:r>
    </w:p>
    <w:p w:rsidR="00F8542B" w:rsidRPr="00FD016A" w:rsidRDefault="00F8542B" w:rsidP="00F8542B">
      <w:pPr>
        <w:shd w:val="clear" w:color="auto" w:fill="FFFFFF"/>
        <w:jc w:val="both"/>
        <w:rPr>
          <w:lang w:eastAsia="ru-RU"/>
        </w:rPr>
      </w:pPr>
      <w:r w:rsidRPr="00FD016A">
        <w:rPr>
          <w:lang w:eastAsia="ru-RU"/>
        </w:rPr>
        <w:t>0 б. – не научился (не проявил данное умение).</w:t>
      </w:r>
    </w:p>
    <w:p w:rsidR="00F8542B" w:rsidRPr="00FD016A" w:rsidRDefault="00F8542B" w:rsidP="00F8542B">
      <w:pPr>
        <w:shd w:val="clear" w:color="auto" w:fill="FFFFFF"/>
        <w:jc w:val="both"/>
        <w:rPr>
          <w:lang w:eastAsia="ru-RU"/>
        </w:rPr>
      </w:pPr>
      <w:r w:rsidRPr="00FD016A">
        <w:rPr>
          <w:lang w:eastAsia="ru-RU"/>
        </w:rPr>
        <w:t>1 б. – частично научился (допускаются ошибки при демонстрации умений).</w:t>
      </w:r>
    </w:p>
    <w:p w:rsidR="00F8542B" w:rsidRPr="00FD016A" w:rsidRDefault="00F8542B" w:rsidP="00F8542B">
      <w:pPr>
        <w:shd w:val="clear" w:color="auto" w:fill="FFFFFF"/>
        <w:jc w:val="both"/>
        <w:rPr>
          <w:lang w:eastAsia="ru-RU"/>
        </w:rPr>
      </w:pPr>
      <w:r w:rsidRPr="00FD016A">
        <w:rPr>
          <w:lang w:eastAsia="ru-RU"/>
        </w:rPr>
        <w:t>2 б. – в полной мере научился (ярко демонстрирует в работе данное умение).</w:t>
      </w:r>
    </w:p>
    <w:p w:rsidR="00F8542B" w:rsidRPr="00FD016A" w:rsidRDefault="00F8542B" w:rsidP="00F8542B">
      <w:pPr>
        <w:shd w:val="clear" w:color="auto" w:fill="FFFFFF"/>
        <w:spacing w:before="100" w:beforeAutospacing="1" w:after="100" w:afterAutospacing="1"/>
        <w:jc w:val="both"/>
        <w:rPr>
          <w:lang w:eastAsia="ru-RU"/>
        </w:rPr>
      </w:pPr>
      <w:r w:rsidRPr="00FD016A">
        <w:rPr>
          <w:lang w:eastAsia="ru-RU"/>
        </w:rPr>
        <w:t>Для мониторинга метапредметных результатов по английскому языку разработаны диагностические карты. Диагностические карты — удобная форма отслеживания результатов формирования УУД.</w:t>
      </w:r>
    </w:p>
    <w:p w:rsidR="00F8542B" w:rsidRPr="00FD016A" w:rsidRDefault="00F8542B" w:rsidP="00FD21C0">
      <w:pPr>
        <w:shd w:val="clear" w:color="auto" w:fill="FFFFFF"/>
        <w:jc w:val="both"/>
        <w:rPr>
          <w:lang w:eastAsia="ru-RU"/>
        </w:rPr>
      </w:pPr>
      <w:r w:rsidRPr="00FD016A">
        <w:rPr>
          <w:lang w:eastAsia="ru-RU"/>
        </w:rPr>
        <w:t>Данные карты заполняются на каждого ученика, проставляя баллы 0–1–2 в соответствии с критериями оценки и опираясь на формы оценки УУД, после заполнения диагностических карт заносятся итоговые баллы в автоматизированную сводную форму. Итоговые баллы и уровень формирования УУД у каждого обучающего</w:t>
      </w:r>
      <w:r w:rsidR="00FD21C0">
        <w:rPr>
          <w:lang w:eastAsia="ru-RU"/>
        </w:rPr>
        <w:t xml:space="preserve">ся подсчитываются автоматически. </w:t>
      </w:r>
      <w:r w:rsidRPr="00FD016A">
        <w:rPr>
          <w:lang w:eastAsia="ru-RU"/>
        </w:rPr>
        <w:t>Одним из главных составляющих </w:t>
      </w:r>
      <w:r w:rsidRPr="00FD016A">
        <w:rPr>
          <w:i/>
          <w:iCs/>
          <w:lang w:eastAsia="ru-RU"/>
        </w:rPr>
        <w:t>федерального</w:t>
      </w:r>
      <w:r w:rsidRPr="00FD016A">
        <w:rPr>
          <w:lang w:eastAsia="ru-RU"/>
        </w:rPr>
        <w:t> </w:t>
      </w:r>
      <w:r w:rsidRPr="00FD016A">
        <w:rPr>
          <w:i/>
          <w:iCs/>
          <w:lang w:eastAsia="ru-RU"/>
        </w:rPr>
        <w:t>государственного образовательного стандарта</w:t>
      </w:r>
      <w:r w:rsidRPr="00FD016A">
        <w:rPr>
          <w:lang w:eastAsia="ru-RU"/>
        </w:rPr>
        <w:t> является формирование УУД учащихся, это обусловлено потребностями современного общества, следовательно, чтобы выяснить насколько успешно реализуется образовательный стандарт, необходимо провести мониторинг планируемых результатов с тем, чтобы проследить траекторию развития системы образования.</w:t>
      </w:r>
    </w:p>
    <w:p w:rsidR="00F8542B" w:rsidRPr="00FD016A" w:rsidRDefault="00F8542B" w:rsidP="00FD21C0">
      <w:pPr>
        <w:shd w:val="clear" w:color="auto" w:fill="FFFFFF"/>
        <w:jc w:val="both"/>
        <w:rPr>
          <w:lang w:eastAsia="ru-RU"/>
        </w:rPr>
      </w:pPr>
      <w:r w:rsidRPr="00FD016A">
        <w:rPr>
          <w:lang w:eastAsia="ru-RU"/>
        </w:rPr>
        <w:t>Система мониторинга образовательных достижений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контрольные работы,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r w:rsidRPr="00FD016A">
        <w:rPr>
          <w:b/>
          <w:bCs/>
          <w:lang w:eastAsia="ru-RU"/>
        </w:rPr>
        <w:t> </w:t>
      </w:r>
    </w:p>
    <w:p w:rsidR="00F8542B" w:rsidRPr="00FD016A" w:rsidRDefault="00F8542B" w:rsidP="00FD21C0">
      <w:pPr>
        <w:shd w:val="clear" w:color="auto" w:fill="FFFFFF"/>
        <w:jc w:val="both"/>
        <w:rPr>
          <w:lang w:eastAsia="ru-RU"/>
        </w:rPr>
      </w:pPr>
      <w:r w:rsidRPr="00FD016A">
        <w:rPr>
          <w:lang w:eastAsia="ru-RU"/>
        </w:rPr>
        <w:t>Очевидно, что мониторинг сформированности предметных и метапредметных результатов обучения английскому языку позволяет увидеть личный прогресс каждого обучающегося, возможности реализации индивидуального подхода к развитию каждого школьника, а также скорректировать собственную деятельность педагогу и содержание образовательного процесса.</w:t>
      </w:r>
    </w:p>
    <w:p w:rsidR="004610B4" w:rsidRDefault="004610B4" w:rsidP="00F8542B"/>
    <w:p w:rsidR="00F8542B" w:rsidRPr="0051607B" w:rsidRDefault="00F8542B" w:rsidP="00F8542B">
      <w:pPr>
        <w:jc w:val="center"/>
        <w:rPr>
          <w:b/>
        </w:rPr>
      </w:pPr>
      <w:r w:rsidRPr="0051607B">
        <w:rPr>
          <w:b/>
        </w:rPr>
        <w:t xml:space="preserve">Анализ состояния преподавания </w:t>
      </w:r>
    </w:p>
    <w:p w:rsidR="00F8542B" w:rsidRPr="0051607B" w:rsidRDefault="00F8542B" w:rsidP="00F8542B">
      <w:pPr>
        <w:jc w:val="center"/>
        <w:rPr>
          <w:b/>
        </w:rPr>
      </w:pPr>
      <w:r w:rsidRPr="0051607B">
        <w:rPr>
          <w:b/>
        </w:rPr>
        <w:t xml:space="preserve">и качества знаний обучающихся </w:t>
      </w:r>
    </w:p>
    <w:p w:rsidR="00F8542B" w:rsidRPr="0051607B" w:rsidRDefault="00F8542B" w:rsidP="00F8542B">
      <w:pPr>
        <w:jc w:val="center"/>
        <w:rPr>
          <w:b/>
          <w:bCs/>
          <w:caps/>
        </w:rPr>
      </w:pPr>
      <w:r w:rsidRPr="0051607B">
        <w:rPr>
          <w:b/>
        </w:rPr>
        <w:t xml:space="preserve">по результатам ГИА на 2023-2024 уч. год/2024-2025 учебный год </w:t>
      </w:r>
    </w:p>
    <w:p w:rsidR="00F8542B" w:rsidRPr="0051607B" w:rsidRDefault="00F8542B" w:rsidP="00F8542B">
      <w:pPr>
        <w:jc w:val="center"/>
        <w:rPr>
          <w:b/>
        </w:rPr>
      </w:pPr>
    </w:p>
    <w:p w:rsidR="00F8542B" w:rsidRPr="0051607B" w:rsidRDefault="00F8542B" w:rsidP="00F8542B">
      <w:pPr>
        <w:jc w:val="right"/>
        <w:rPr>
          <w:b/>
        </w:rPr>
      </w:pPr>
      <w:r w:rsidRPr="0051607B">
        <w:rPr>
          <w:b/>
        </w:rPr>
        <w:t xml:space="preserve">Докладчик: учитель русского языка и литературы </w:t>
      </w:r>
    </w:p>
    <w:p w:rsidR="00F8542B" w:rsidRPr="0051607B" w:rsidRDefault="00F8542B" w:rsidP="00F8542B">
      <w:pPr>
        <w:jc w:val="right"/>
        <w:rPr>
          <w:b/>
        </w:rPr>
      </w:pPr>
      <w:r w:rsidRPr="0051607B">
        <w:rPr>
          <w:b/>
        </w:rPr>
        <w:t>Марковских Е.В.</w:t>
      </w:r>
    </w:p>
    <w:p w:rsidR="00F8542B" w:rsidRPr="0051607B" w:rsidRDefault="00F8542B" w:rsidP="00F8542B">
      <w:pPr>
        <w:jc w:val="right"/>
      </w:pPr>
    </w:p>
    <w:p w:rsidR="00F8542B" w:rsidRPr="0051607B" w:rsidRDefault="00F8542B" w:rsidP="00F8542B">
      <w:pPr>
        <w:jc w:val="right"/>
      </w:pPr>
    </w:p>
    <w:p w:rsidR="00F8542B" w:rsidRPr="0051607B" w:rsidRDefault="00F8542B" w:rsidP="00F8542B">
      <w:pPr>
        <w:jc w:val="center"/>
      </w:pPr>
      <w:r w:rsidRPr="0051607B">
        <w:t>Аромашево, 2025</w:t>
      </w:r>
    </w:p>
    <w:p w:rsidR="00F8542B" w:rsidRPr="0051607B" w:rsidRDefault="00F8542B" w:rsidP="00F8542B">
      <w:pPr>
        <w:jc w:val="center"/>
        <w:rPr>
          <w:b/>
          <w:bCs/>
          <w:color w:val="000000"/>
        </w:rPr>
      </w:pPr>
    </w:p>
    <w:p w:rsidR="00F8542B" w:rsidRPr="0051607B" w:rsidRDefault="00F8542B" w:rsidP="00F8542B">
      <w:pPr>
        <w:jc w:val="center"/>
        <w:rPr>
          <w:b/>
          <w:bCs/>
          <w:color w:val="000000"/>
        </w:rPr>
      </w:pPr>
    </w:p>
    <w:p w:rsidR="00F8542B" w:rsidRPr="0051607B" w:rsidRDefault="00F8542B" w:rsidP="00F8542B">
      <w:r w:rsidRPr="0051607B">
        <w:rPr>
          <w:b/>
          <w:bCs/>
          <w:color w:val="000000"/>
        </w:rPr>
        <w:t>Цель</w:t>
      </w:r>
      <w:r w:rsidRPr="0051607B">
        <w:rPr>
          <w:bCs/>
          <w:color w:val="000000"/>
        </w:rPr>
        <w:t>: проанализировать</w:t>
      </w:r>
      <w:r w:rsidRPr="0051607B">
        <w:rPr>
          <w:b/>
          <w:bCs/>
          <w:color w:val="000000"/>
        </w:rPr>
        <w:t xml:space="preserve">  </w:t>
      </w:r>
      <w:r w:rsidRPr="0051607B">
        <w:t>состояния преподавания и качества знаний обучающихся по результатам ГИА на 2023-2024 уч. год/ 2024-2025 учебный год; выявить типичные ошибки</w:t>
      </w:r>
      <w:proofErr w:type="gramStart"/>
      <w:r w:rsidRPr="0051607B">
        <w:t xml:space="preserve"> ,</w:t>
      </w:r>
      <w:proofErr w:type="gramEnd"/>
      <w:r w:rsidRPr="0051607B">
        <w:t xml:space="preserve"> разработать систему работы по ликвидации типичных ошибок, выявленных в ходе анализа.</w:t>
      </w:r>
    </w:p>
    <w:p w:rsidR="00F8542B" w:rsidRPr="0051607B" w:rsidRDefault="00F8542B" w:rsidP="00F8542B">
      <w:pPr>
        <w:shd w:val="clear" w:color="auto" w:fill="FFFFFF"/>
        <w:ind w:firstLine="708"/>
        <w:jc w:val="both"/>
        <w:rPr>
          <w:color w:val="000000"/>
        </w:rPr>
      </w:pPr>
      <w:r w:rsidRPr="0051607B">
        <w:rPr>
          <w:color w:val="000000"/>
        </w:rPr>
        <w:t xml:space="preserve">Всего в  экзамене по русскому языку в </w:t>
      </w:r>
      <w:r w:rsidRPr="0051607B">
        <w:rPr>
          <w:b/>
          <w:color w:val="000000"/>
        </w:rPr>
        <w:t>2023-2024</w:t>
      </w:r>
      <w:r w:rsidRPr="0051607B">
        <w:rPr>
          <w:color w:val="000000"/>
        </w:rPr>
        <w:t xml:space="preserve"> уч. году приняли участие 119 </w:t>
      </w:r>
      <w:proofErr w:type="gramStart"/>
      <w:r w:rsidRPr="0051607B">
        <w:rPr>
          <w:color w:val="000000"/>
        </w:rPr>
        <w:t>обучающихся</w:t>
      </w:r>
      <w:proofErr w:type="gramEnd"/>
      <w:r w:rsidRPr="0051607B">
        <w:rPr>
          <w:color w:val="000000"/>
        </w:rPr>
        <w:t xml:space="preserve"> 9 -х классов.</w:t>
      </w:r>
    </w:p>
    <w:p w:rsidR="00F8542B" w:rsidRPr="0051607B" w:rsidRDefault="00F8542B" w:rsidP="00F8542B">
      <w:pPr>
        <w:shd w:val="clear" w:color="auto" w:fill="FFFFFF"/>
        <w:ind w:firstLine="708"/>
        <w:jc w:val="both"/>
        <w:rPr>
          <w:color w:val="000000"/>
        </w:rPr>
      </w:pPr>
      <w:r w:rsidRPr="0051607B">
        <w:rPr>
          <w:color w:val="000000"/>
        </w:rPr>
        <w:t>Количество учащихся, получивших следующие оценки:</w:t>
      </w:r>
    </w:p>
    <w:p w:rsidR="00F8542B" w:rsidRPr="0051607B" w:rsidRDefault="00F8542B" w:rsidP="00F8542B">
      <w:pPr>
        <w:shd w:val="clear" w:color="auto" w:fill="FFFFFF"/>
        <w:ind w:firstLine="708"/>
        <w:jc w:val="both"/>
        <w:rPr>
          <w:color w:val="000000"/>
        </w:rPr>
      </w:pPr>
      <w:r w:rsidRPr="0051607B">
        <w:rPr>
          <w:color w:val="000000"/>
        </w:rPr>
        <w:t>«5» - 15                      </w:t>
      </w:r>
    </w:p>
    <w:p w:rsidR="00F8542B" w:rsidRPr="0051607B" w:rsidRDefault="00F8542B" w:rsidP="00F8542B">
      <w:pPr>
        <w:shd w:val="clear" w:color="auto" w:fill="FFFFFF"/>
        <w:ind w:firstLine="708"/>
        <w:jc w:val="both"/>
        <w:rPr>
          <w:color w:val="000000"/>
        </w:rPr>
      </w:pPr>
      <w:r w:rsidRPr="0051607B">
        <w:rPr>
          <w:color w:val="000000"/>
        </w:rPr>
        <w:t>«4» - 20                              29% качество,  86%- общая успеваемость</w:t>
      </w:r>
    </w:p>
    <w:p w:rsidR="00F8542B" w:rsidRPr="0051607B" w:rsidRDefault="00F8542B" w:rsidP="00F8542B">
      <w:pPr>
        <w:shd w:val="clear" w:color="auto" w:fill="FFFFFF"/>
        <w:ind w:firstLine="708"/>
        <w:jc w:val="both"/>
        <w:rPr>
          <w:color w:val="000000"/>
        </w:rPr>
      </w:pPr>
      <w:r w:rsidRPr="0051607B">
        <w:rPr>
          <w:color w:val="000000"/>
        </w:rPr>
        <w:t xml:space="preserve">«3» - 67                           </w:t>
      </w:r>
    </w:p>
    <w:p w:rsidR="00F8542B" w:rsidRPr="0051607B" w:rsidRDefault="00F8542B" w:rsidP="00F8542B">
      <w:pPr>
        <w:shd w:val="clear" w:color="auto" w:fill="FFFFFF"/>
        <w:ind w:firstLine="708"/>
        <w:jc w:val="both"/>
        <w:rPr>
          <w:color w:val="000000"/>
        </w:rPr>
      </w:pPr>
      <w:r w:rsidRPr="0051607B">
        <w:rPr>
          <w:color w:val="000000"/>
        </w:rPr>
        <w:t>«2» - 11                          </w:t>
      </w:r>
    </w:p>
    <w:p w:rsidR="00F8542B" w:rsidRPr="0051607B" w:rsidRDefault="00F8542B" w:rsidP="00F8542B">
      <w:pPr>
        <w:shd w:val="clear" w:color="auto" w:fill="FFFFFF"/>
        <w:ind w:firstLine="708"/>
        <w:jc w:val="both"/>
        <w:rPr>
          <w:color w:val="000000"/>
        </w:rPr>
      </w:pPr>
      <w:r w:rsidRPr="0051607B">
        <w:rPr>
          <w:color w:val="000000"/>
        </w:rPr>
        <w:t xml:space="preserve">Всего в  экзамене по русскому языку в </w:t>
      </w:r>
      <w:r w:rsidRPr="0051607B">
        <w:rPr>
          <w:b/>
          <w:color w:val="000000"/>
        </w:rPr>
        <w:t>2024-2025</w:t>
      </w:r>
      <w:r w:rsidRPr="0051607B">
        <w:rPr>
          <w:color w:val="000000"/>
        </w:rPr>
        <w:t xml:space="preserve"> уч. году приняли участие 107 </w:t>
      </w:r>
      <w:proofErr w:type="gramStart"/>
      <w:r w:rsidRPr="0051607B">
        <w:rPr>
          <w:color w:val="000000"/>
        </w:rPr>
        <w:t>обучающихся</w:t>
      </w:r>
      <w:proofErr w:type="gramEnd"/>
      <w:r w:rsidRPr="0051607B">
        <w:rPr>
          <w:color w:val="000000"/>
        </w:rPr>
        <w:t xml:space="preserve"> 9 -х классов.</w:t>
      </w:r>
    </w:p>
    <w:p w:rsidR="00F8542B" w:rsidRPr="0051607B" w:rsidRDefault="00F8542B" w:rsidP="00F8542B">
      <w:pPr>
        <w:shd w:val="clear" w:color="auto" w:fill="FFFFFF"/>
        <w:ind w:firstLine="708"/>
        <w:jc w:val="both"/>
        <w:rPr>
          <w:color w:val="000000"/>
        </w:rPr>
      </w:pPr>
      <w:r w:rsidRPr="0051607B">
        <w:rPr>
          <w:color w:val="000000"/>
        </w:rPr>
        <w:t>Количество учащихся, получивших следующие оценки:</w:t>
      </w:r>
    </w:p>
    <w:p w:rsidR="00F8542B" w:rsidRPr="0051607B" w:rsidRDefault="00F8542B" w:rsidP="00F8542B">
      <w:pPr>
        <w:shd w:val="clear" w:color="auto" w:fill="FFFFFF"/>
        <w:ind w:firstLine="708"/>
        <w:jc w:val="both"/>
        <w:rPr>
          <w:color w:val="000000"/>
        </w:rPr>
      </w:pPr>
      <w:r w:rsidRPr="0051607B">
        <w:rPr>
          <w:color w:val="000000"/>
        </w:rPr>
        <w:t>«5» - 9                      </w:t>
      </w:r>
    </w:p>
    <w:p w:rsidR="00F8542B" w:rsidRPr="0051607B" w:rsidRDefault="00F8542B" w:rsidP="00F8542B">
      <w:pPr>
        <w:shd w:val="clear" w:color="auto" w:fill="FFFFFF"/>
        <w:ind w:firstLine="708"/>
        <w:jc w:val="both"/>
        <w:rPr>
          <w:color w:val="000000"/>
        </w:rPr>
      </w:pPr>
      <w:r w:rsidRPr="0051607B">
        <w:rPr>
          <w:color w:val="000000"/>
        </w:rPr>
        <w:t>«4» - 17                              24% качество,  93%- общая успеваемость</w:t>
      </w:r>
    </w:p>
    <w:p w:rsidR="00F8542B" w:rsidRPr="0051607B" w:rsidRDefault="00F8542B" w:rsidP="00F8542B">
      <w:pPr>
        <w:shd w:val="clear" w:color="auto" w:fill="FFFFFF"/>
        <w:ind w:firstLine="708"/>
        <w:jc w:val="both"/>
        <w:rPr>
          <w:color w:val="000000"/>
        </w:rPr>
      </w:pPr>
      <w:r w:rsidRPr="0051607B">
        <w:rPr>
          <w:color w:val="000000"/>
        </w:rPr>
        <w:t xml:space="preserve">«3» - 74                          </w:t>
      </w:r>
    </w:p>
    <w:p w:rsidR="00F8542B" w:rsidRPr="0051607B" w:rsidRDefault="00F8542B" w:rsidP="00F8542B">
      <w:pPr>
        <w:shd w:val="clear" w:color="auto" w:fill="FFFFFF"/>
        <w:rPr>
          <w:b/>
          <w:bCs/>
          <w:color w:val="000000"/>
        </w:rPr>
      </w:pPr>
      <w:r w:rsidRPr="0051607B">
        <w:rPr>
          <w:color w:val="000000"/>
        </w:rPr>
        <w:t xml:space="preserve">   «2» - 7                         </w:t>
      </w:r>
    </w:p>
    <w:p w:rsidR="00F8542B" w:rsidRPr="0051607B" w:rsidRDefault="00F8542B" w:rsidP="00F8542B">
      <w:pPr>
        <w:shd w:val="clear" w:color="auto" w:fill="FFFFFF"/>
        <w:jc w:val="center"/>
        <w:rPr>
          <w:color w:val="000000"/>
        </w:rPr>
      </w:pPr>
      <w:r w:rsidRPr="0051607B">
        <w:rPr>
          <w:b/>
          <w:bCs/>
          <w:color w:val="000000"/>
        </w:rPr>
        <w:t>Анализ изложения (часть 1)</w:t>
      </w:r>
    </w:p>
    <w:tbl>
      <w:tblPr>
        <w:tblW w:w="10619" w:type="dxa"/>
        <w:tblInd w:w="-222" w:type="dxa"/>
        <w:shd w:val="clear" w:color="auto" w:fill="FFFFFF"/>
        <w:tblCellMar>
          <w:top w:w="15" w:type="dxa"/>
          <w:left w:w="15" w:type="dxa"/>
          <w:bottom w:w="15" w:type="dxa"/>
          <w:right w:w="15" w:type="dxa"/>
        </w:tblCellMar>
        <w:tblLook w:val="04A0"/>
      </w:tblPr>
      <w:tblGrid>
        <w:gridCol w:w="744"/>
        <w:gridCol w:w="3422"/>
        <w:gridCol w:w="866"/>
        <w:gridCol w:w="192"/>
        <w:gridCol w:w="837"/>
        <w:gridCol w:w="873"/>
        <w:gridCol w:w="672"/>
        <w:gridCol w:w="357"/>
        <w:gridCol w:w="473"/>
        <w:gridCol w:w="214"/>
        <w:gridCol w:w="1283"/>
        <w:gridCol w:w="686"/>
      </w:tblGrid>
      <w:tr w:rsidR="00F8542B" w:rsidRPr="0051607B" w:rsidTr="00FD21C0">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rPr>
                <w:color w:val="666666"/>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ind w:right="-55"/>
              <w:jc w:val="both"/>
              <w:rPr>
                <w:color w:val="000000"/>
              </w:rPr>
            </w:pPr>
            <w:r w:rsidRPr="0051607B">
              <w:rPr>
                <w:color w:val="000000"/>
              </w:rPr>
              <w:t>Критерии оценивания</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Кол-во баллов</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Кол-во уч-ся, справившихся с заданием</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Кол-во баллов</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Кол-во уч-ся, справившихся с заданием</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 xml:space="preserve">   %</w:t>
            </w:r>
          </w:p>
        </w:tc>
      </w:tr>
      <w:tr w:rsidR="00F8542B" w:rsidRPr="0051607B" w:rsidTr="00FD21C0">
        <w:trPr>
          <w:gridAfter w:val="2"/>
          <w:wAfter w:w="1969" w:type="dxa"/>
        </w:trPr>
        <w:tc>
          <w:tcPr>
            <w:tcW w:w="7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w:t>
            </w:r>
            <w:proofErr w:type="gramStart"/>
            <w:r w:rsidRPr="0051607B">
              <w:rPr>
                <w:color w:val="000000"/>
              </w:rPr>
              <w:t>1</w:t>
            </w:r>
            <w:proofErr w:type="gramEnd"/>
          </w:p>
        </w:tc>
        <w:tc>
          <w:tcPr>
            <w:tcW w:w="44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b/>
                <w:bCs/>
                <w:color w:val="000000"/>
              </w:rPr>
              <w:t>Содержание изложения                                                                                    2023-2024</w:t>
            </w:r>
          </w:p>
        </w:tc>
        <w:tc>
          <w:tcPr>
            <w:tcW w:w="3426" w:type="dxa"/>
            <w:gridSpan w:val="6"/>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r w:rsidRPr="0051607B">
              <w:rPr>
                <w:b/>
                <w:bCs/>
                <w:color w:val="000000"/>
              </w:rPr>
              <w:t>2024-2025</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proofErr w:type="gramStart"/>
            <w:r w:rsidRPr="0051607B">
              <w:rPr>
                <w:color w:val="000000"/>
              </w:rPr>
              <w:t>Экзаменуемый</w:t>
            </w:r>
            <w:proofErr w:type="gramEnd"/>
            <w:r w:rsidRPr="0051607B">
              <w:rPr>
                <w:color w:val="000000"/>
              </w:rPr>
              <w:t xml:space="preserve"> точно передал основное содержание прослушанного текста, отразив все важные для его восприятия микротемы</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87</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73%</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85</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79</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proofErr w:type="gramStart"/>
            <w:r w:rsidRPr="0051607B">
              <w:rPr>
                <w:color w:val="000000"/>
              </w:rPr>
              <w:t>Экзаменуемый</w:t>
            </w:r>
            <w:proofErr w:type="gramEnd"/>
            <w:r w:rsidRPr="0051607B">
              <w:rPr>
                <w:color w:val="000000"/>
              </w:rPr>
              <w:t xml:space="preserve"> передал основное содержание прослушанного текста, но упустил или добавил одну микротему</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32</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27%</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21</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19</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proofErr w:type="gramStart"/>
            <w:r w:rsidRPr="0051607B">
              <w:rPr>
                <w:color w:val="000000"/>
              </w:rPr>
              <w:t>Экзаменуемый</w:t>
            </w:r>
            <w:proofErr w:type="gramEnd"/>
            <w:r w:rsidRPr="0051607B">
              <w:rPr>
                <w:color w:val="000000"/>
              </w:rPr>
              <w:t xml:space="preserve"> передал основное содержание прослушанного текста, но упустил или добавил более одной микротемы</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 0</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0,009</w:t>
            </w:r>
          </w:p>
        </w:tc>
      </w:tr>
      <w:tr w:rsidR="00F8542B" w:rsidRPr="0051607B" w:rsidTr="00FD21C0">
        <w:trPr>
          <w:gridAfter w:val="2"/>
          <w:wAfter w:w="1969" w:type="dxa"/>
        </w:trPr>
        <w:tc>
          <w:tcPr>
            <w:tcW w:w="7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w:t>
            </w:r>
            <w:proofErr w:type="gramStart"/>
            <w:r w:rsidRPr="0051607B">
              <w:rPr>
                <w:color w:val="000000"/>
              </w:rPr>
              <w:t>2</w:t>
            </w:r>
            <w:proofErr w:type="gramEnd"/>
          </w:p>
        </w:tc>
        <w:tc>
          <w:tcPr>
            <w:tcW w:w="44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b/>
                <w:bCs/>
                <w:color w:val="000000"/>
              </w:rPr>
              <w:t>Сжатие исходного текста</w:t>
            </w:r>
          </w:p>
        </w:tc>
        <w:tc>
          <w:tcPr>
            <w:tcW w:w="83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68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 xml:space="preserve">Экзаменуемый применил один или несколько приёмов сжатия текста, </w:t>
            </w:r>
            <w:proofErr w:type="gramStart"/>
            <w:r w:rsidRPr="0051607B">
              <w:rPr>
                <w:color w:val="000000"/>
              </w:rPr>
              <w:t>использовав</w:t>
            </w:r>
            <w:proofErr w:type="gramEnd"/>
            <w:r w:rsidRPr="0051607B">
              <w:rPr>
                <w:color w:val="000000"/>
              </w:rPr>
              <w:t xml:space="preserve"> их на протяжении всего текста</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114</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96%</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88</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82</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 xml:space="preserve">Экзаменуемый применил один или несколько приёмов сжатия текста, </w:t>
            </w:r>
            <w:proofErr w:type="gramStart"/>
            <w:r w:rsidRPr="0051607B">
              <w:rPr>
                <w:color w:val="000000"/>
              </w:rPr>
              <w:t>использовав</w:t>
            </w:r>
            <w:proofErr w:type="gramEnd"/>
            <w:r w:rsidRPr="0051607B">
              <w:rPr>
                <w:color w:val="000000"/>
              </w:rPr>
              <w:t xml:space="preserve"> их для сжатия двух микротем текста</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5</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4%</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17</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16</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 xml:space="preserve">Экзаменуемый применил один или несколько приёмов сжатия текста, </w:t>
            </w:r>
            <w:proofErr w:type="gramStart"/>
            <w:r w:rsidRPr="0051607B">
              <w:rPr>
                <w:color w:val="000000"/>
              </w:rPr>
              <w:t>использовав</w:t>
            </w:r>
            <w:proofErr w:type="gramEnd"/>
            <w:r w:rsidRPr="0051607B">
              <w:rPr>
                <w:color w:val="000000"/>
              </w:rPr>
              <w:t xml:space="preserve"> их для сжатия одной микротемы текста или экзаменуемый не использовал приёмов сжатия текста</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0,01</w:t>
            </w:r>
          </w:p>
        </w:tc>
      </w:tr>
      <w:tr w:rsidR="00F8542B" w:rsidRPr="0051607B" w:rsidTr="00FD21C0">
        <w:trPr>
          <w:gridAfter w:val="2"/>
          <w:wAfter w:w="1969" w:type="dxa"/>
        </w:trPr>
        <w:tc>
          <w:tcPr>
            <w:tcW w:w="7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К3</w:t>
            </w:r>
          </w:p>
        </w:tc>
        <w:tc>
          <w:tcPr>
            <w:tcW w:w="44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b/>
                <w:bCs/>
                <w:color w:val="000000"/>
              </w:rPr>
              <w:t>Смысловая цельность, речевая связность и последовательность изложения</w:t>
            </w:r>
          </w:p>
        </w:tc>
        <w:tc>
          <w:tcPr>
            <w:tcW w:w="83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68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Работа экзаменуемого характеризуется смысловой цельностью, речевой связностью и последовательностью изложения: – логические ошибки отсутствуют, последовательность изложения не нарушена; – в работе нет нарушений абзацного членения текста</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79</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66%</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49</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47</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Работа экзаменуемого характеризуется смысловой цельностью, связностью и последовательностью изложения, но допущена одна логическая ошибка, и/или в работе имеется одно нарушение абзацного членения текста</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34</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29%</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50</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46</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В работе экзаменуемого просматривается коммуникативный замысел, но допущено более одной логической ошибки, и/или имеется два случая нарушения абзацного членения текста</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9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6</w:t>
            </w:r>
          </w:p>
        </w:tc>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8%</w:t>
            </w:r>
          </w:p>
        </w:tc>
        <w:tc>
          <w:tcPr>
            <w:tcW w:w="830"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1497"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7</w:t>
            </w:r>
          </w:p>
        </w:tc>
        <w:tc>
          <w:tcPr>
            <w:tcW w:w="686"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6</w:t>
            </w:r>
          </w:p>
        </w:tc>
      </w:tr>
    </w:tbl>
    <w:p w:rsidR="00F8542B" w:rsidRPr="0051607B" w:rsidRDefault="00F8542B" w:rsidP="00F8542B">
      <w:pPr>
        <w:shd w:val="clear" w:color="auto" w:fill="FFFFFF"/>
        <w:ind w:firstLine="708"/>
        <w:jc w:val="both"/>
        <w:rPr>
          <w:color w:val="000000"/>
        </w:rPr>
      </w:pPr>
      <w:r w:rsidRPr="0051607B">
        <w:rPr>
          <w:color w:val="000000"/>
        </w:rPr>
        <w:t xml:space="preserve">Вывод:  </w:t>
      </w:r>
      <w:r w:rsidRPr="0051607B">
        <w:rPr>
          <w:b/>
          <w:color w:val="000000"/>
        </w:rPr>
        <w:t>2023-2024 уч. год</w:t>
      </w:r>
      <w:r w:rsidRPr="0051607B">
        <w:rPr>
          <w:color w:val="000000"/>
        </w:rPr>
        <w:t xml:space="preserve"> первый критерий </w:t>
      </w:r>
      <w:r w:rsidRPr="0051607B">
        <w:rPr>
          <w:b/>
          <w:bCs/>
          <w:color w:val="000000"/>
        </w:rPr>
        <w:t>(ИК</w:t>
      </w:r>
      <w:proofErr w:type="gramStart"/>
      <w:r w:rsidRPr="0051607B">
        <w:rPr>
          <w:b/>
          <w:bCs/>
          <w:color w:val="000000"/>
        </w:rPr>
        <w:t>1</w:t>
      </w:r>
      <w:proofErr w:type="gramEnd"/>
      <w:r w:rsidRPr="0051607B">
        <w:rPr>
          <w:b/>
          <w:bCs/>
          <w:color w:val="000000"/>
        </w:rPr>
        <w:t>)</w:t>
      </w:r>
      <w:r w:rsidRPr="0051607B">
        <w:rPr>
          <w:color w:val="000000"/>
        </w:rPr>
        <w:t> показал, что обучающиеся передают основное содержание прослушанного текста, отразив все микротемы (73%), но 27% упустили 1 микротему. Пропуск отдельных авторских мыслей разрушал целостность текста, а также вел к ошибкам при передаче основной информации.</w:t>
      </w:r>
    </w:p>
    <w:p w:rsidR="00F8542B" w:rsidRPr="0051607B" w:rsidRDefault="00F8542B" w:rsidP="00F8542B">
      <w:pPr>
        <w:shd w:val="clear" w:color="auto" w:fill="FFFFFF"/>
        <w:ind w:firstLine="708"/>
        <w:jc w:val="both"/>
        <w:rPr>
          <w:color w:val="000000"/>
        </w:rPr>
      </w:pPr>
      <w:r w:rsidRPr="0051607B">
        <w:rPr>
          <w:color w:val="000000"/>
        </w:rPr>
        <w:t>В целом обучающиеся смогли применить приёмы компрессии текста (</w:t>
      </w:r>
      <w:r w:rsidRPr="0051607B">
        <w:rPr>
          <w:b/>
          <w:bCs/>
          <w:color w:val="000000"/>
        </w:rPr>
        <w:t>ИК</w:t>
      </w:r>
      <w:proofErr w:type="gramStart"/>
      <w:r w:rsidRPr="0051607B">
        <w:rPr>
          <w:b/>
          <w:bCs/>
          <w:color w:val="000000"/>
        </w:rPr>
        <w:t>2</w:t>
      </w:r>
      <w:proofErr w:type="gramEnd"/>
      <w:r w:rsidRPr="0051607B">
        <w:rPr>
          <w:color w:val="000000"/>
        </w:rPr>
        <w:t>), использовав их на протяжении всего изложения (96%); 4% обучающихся применили 1 или несколько приемов сжатия текста, использовав их для сжатия двух микротем текста. Случаев неиспользования приемов компрессии не наблюдалось.</w:t>
      </w:r>
    </w:p>
    <w:p w:rsidR="00F8542B" w:rsidRPr="0051607B" w:rsidRDefault="00F8542B" w:rsidP="00F8542B">
      <w:pPr>
        <w:shd w:val="clear" w:color="auto" w:fill="FFFFFF"/>
        <w:ind w:firstLine="708"/>
        <w:jc w:val="both"/>
        <w:rPr>
          <w:color w:val="000000"/>
        </w:rPr>
      </w:pPr>
      <w:r w:rsidRPr="0051607B">
        <w:rPr>
          <w:b/>
          <w:bCs/>
          <w:color w:val="000000"/>
        </w:rPr>
        <w:t>ИК3. </w:t>
      </w:r>
      <w:proofErr w:type="gramStart"/>
      <w:r w:rsidRPr="0051607B">
        <w:rPr>
          <w:color w:val="000000"/>
        </w:rPr>
        <w:t>Работа экзаменуемых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 в работах нет нарушений абзацного членения текста логические ошибки отсутствуют, последовательность изложения не нарушена (66%);  у 29% учащихся допущена одна логическая ошибка или в работе имеется одно нарушение абзацного членения текста;</w:t>
      </w:r>
      <w:proofErr w:type="gramEnd"/>
      <w:r w:rsidRPr="0051607B">
        <w:rPr>
          <w:color w:val="000000"/>
        </w:rPr>
        <w:t xml:space="preserve"> у 8% допущено более одной логической ошибки, и/или имеется два случая нарушения абзацного членения текста</w:t>
      </w:r>
    </w:p>
    <w:p w:rsidR="00F8542B" w:rsidRPr="0051607B" w:rsidRDefault="00F8542B" w:rsidP="00F8542B">
      <w:pPr>
        <w:shd w:val="clear" w:color="auto" w:fill="FFFFFF"/>
        <w:ind w:firstLine="708"/>
        <w:jc w:val="both"/>
        <w:rPr>
          <w:color w:val="000000"/>
        </w:rPr>
      </w:pPr>
      <w:r w:rsidRPr="0051607B">
        <w:rPr>
          <w:color w:val="000000"/>
        </w:rPr>
        <w:t xml:space="preserve">Вывод:  </w:t>
      </w:r>
      <w:r w:rsidRPr="0051607B">
        <w:rPr>
          <w:b/>
          <w:color w:val="000000"/>
        </w:rPr>
        <w:t>2024-2025 уч. год</w:t>
      </w:r>
      <w:r w:rsidRPr="0051607B">
        <w:rPr>
          <w:color w:val="000000"/>
        </w:rPr>
        <w:t xml:space="preserve"> первый критерий </w:t>
      </w:r>
      <w:r w:rsidRPr="0051607B">
        <w:rPr>
          <w:b/>
          <w:bCs/>
          <w:color w:val="000000"/>
        </w:rPr>
        <w:t>(ИК</w:t>
      </w:r>
      <w:proofErr w:type="gramStart"/>
      <w:r w:rsidRPr="0051607B">
        <w:rPr>
          <w:b/>
          <w:bCs/>
          <w:color w:val="000000"/>
        </w:rPr>
        <w:t>1</w:t>
      </w:r>
      <w:proofErr w:type="gramEnd"/>
      <w:r w:rsidRPr="0051607B">
        <w:rPr>
          <w:b/>
          <w:bCs/>
          <w:color w:val="000000"/>
        </w:rPr>
        <w:t>)</w:t>
      </w:r>
      <w:r w:rsidRPr="0051607B">
        <w:rPr>
          <w:color w:val="000000"/>
        </w:rPr>
        <w:t> показал, что обучающиеся передают основное содержание прослушанного текста, отразив все микротемы (79%), но 21% упустили 1 микротему. Пропуск отдельных авторских мыслей разрушал целостность текста, а также вел к ошибкам при передаче основной информации.</w:t>
      </w:r>
    </w:p>
    <w:p w:rsidR="00F8542B" w:rsidRPr="0051607B" w:rsidRDefault="00F8542B" w:rsidP="00F8542B">
      <w:pPr>
        <w:shd w:val="clear" w:color="auto" w:fill="FFFFFF"/>
        <w:ind w:firstLine="708"/>
        <w:jc w:val="both"/>
        <w:rPr>
          <w:color w:val="000000"/>
        </w:rPr>
      </w:pPr>
      <w:r w:rsidRPr="0051607B">
        <w:rPr>
          <w:color w:val="000000"/>
        </w:rPr>
        <w:t>В целом обучающиеся смогли применить приёмы компрессии текста (</w:t>
      </w:r>
      <w:r w:rsidRPr="0051607B">
        <w:rPr>
          <w:b/>
          <w:bCs/>
          <w:color w:val="000000"/>
        </w:rPr>
        <w:t>ИК</w:t>
      </w:r>
      <w:proofErr w:type="gramStart"/>
      <w:r w:rsidRPr="0051607B">
        <w:rPr>
          <w:b/>
          <w:bCs/>
          <w:color w:val="000000"/>
        </w:rPr>
        <w:t>2</w:t>
      </w:r>
      <w:proofErr w:type="gramEnd"/>
      <w:r w:rsidRPr="0051607B">
        <w:rPr>
          <w:color w:val="000000"/>
        </w:rPr>
        <w:t>), использовав их на протяжении всего изложения (82%); 4% обучающихся применили 1 или несколько приемов сжатия текста, использовав их для сжатия двух микротем текста. Случаев неиспользования приемов компрессии не наблюдалось.</w:t>
      </w:r>
    </w:p>
    <w:p w:rsidR="00F8542B" w:rsidRPr="0051607B" w:rsidRDefault="00F8542B" w:rsidP="00F8542B">
      <w:pPr>
        <w:shd w:val="clear" w:color="auto" w:fill="FFFFFF"/>
        <w:ind w:firstLine="708"/>
        <w:jc w:val="both"/>
        <w:rPr>
          <w:color w:val="000000"/>
        </w:rPr>
      </w:pPr>
      <w:r w:rsidRPr="0051607B">
        <w:rPr>
          <w:b/>
          <w:bCs/>
          <w:color w:val="000000"/>
        </w:rPr>
        <w:t>ИК3. </w:t>
      </w:r>
      <w:proofErr w:type="gramStart"/>
      <w:r w:rsidRPr="0051607B">
        <w:rPr>
          <w:color w:val="000000"/>
        </w:rPr>
        <w:t>Работа экзаменуемых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 в работах нет нарушений абзацного членения текста логические ошибки отсутствуют, последовательность изложения не нарушена (47%);  у 46% учащихся допущена одна логическая ошибка или в работе имеется одно нарушение абзацного членения текста;</w:t>
      </w:r>
      <w:proofErr w:type="gramEnd"/>
      <w:r w:rsidRPr="0051607B">
        <w:rPr>
          <w:color w:val="000000"/>
        </w:rPr>
        <w:t xml:space="preserve"> у 6% допущено более одной логической ошибки, и/или имеется два случая нарушения абзацного членения текста</w:t>
      </w:r>
    </w:p>
    <w:p w:rsidR="00F8542B" w:rsidRPr="0051607B" w:rsidRDefault="00F8542B" w:rsidP="00F8542B">
      <w:pPr>
        <w:shd w:val="clear" w:color="auto" w:fill="FFFFFF"/>
        <w:ind w:firstLine="708"/>
        <w:jc w:val="both"/>
        <w:rPr>
          <w:color w:val="000000"/>
        </w:rPr>
      </w:pPr>
    </w:p>
    <w:p w:rsidR="00F8542B" w:rsidRPr="0051607B" w:rsidRDefault="00F8542B" w:rsidP="00F8542B">
      <w:pPr>
        <w:shd w:val="clear" w:color="auto" w:fill="FFFFFF"/>
        <w:jc w:val="center"/>
        <w:rPr>
          <w:b/>
          <w:bCs/>
          <w:color w:val="000000"/>
        </w:rPr>
      </w:pPr>
      <w:r w:rsidRPr="0051607B">
        <w:rPr>
          <w:b/>
          <w:bCs/>
          <w:color w:val="000000"/>
        </w:rPr>
        <w:t>Анализ части 2 (задания с выбором ответов)</w:t>
      </w:r>
    </w:p>
    <w:tbl>
      <w:tblPr>
        <w:tblW w:w="10401" w:type="dxa"/>
        <w:tblInd w:w="-176" w:type="dxa"/>
        <w:shd w:val="clear" w:color="auto" w:fill="FFFFFF"/>
        <w:tblLayout w:type="fixed"/>
        <w:tblCellMar>
          <w:top w:w="15" w:type="dxa"/>
          <w:left w:w="15" w:type="dxa"/>
          <w:bottom w:w="15" w:type="dxa"/>
          <w:right w:w="15" w:type="dxa"/>
        </w:tblCellMar>
        <w:tblLook w:val="04A0"/>
      </w:tblPr>
      <w:tblGrid>
        <w:gridCol w:w="700"/>
        <w:gridCol w:w="2560"/>
        <w:gridCol w:w="1159"/>
        <w:gridCol w:w="1421"/>
        <w:gridCol w:w="1134"/>
        <w:gridCol w:w="733"/>
        <w:gridCol w:w="851"/>
        <w:gridCol w:w="567"/>
        <w:gridCol w:w="708"/>
        <w:gridCol w:w="568"/>
      </w:tblGrid>
      <w:tr w:rsidR="00F8542B" w:rsidRPr="0051607B" w:rsidTr="00FD21C0">
        <w:tc>
          <w:tcPr>
            <w:tcW w:w="7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 зад.</w:t>
            </w:r>
          </w:p>
        </w:tc>
        <w:tc>
          <w:tcPr>
            <w:tcW w:w="2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Формулировка задания</w:t>
            </w:r>
          </w:p>
        </w:tc>
        <w:tc>
          <w:tcPr>
            <w:tcW w:w="25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Выполнили</w:t>
            </w:r>
          </w:p>
        </w:tc>
        <w:tc>
          <w:tcPr>
            <w:tcW w:w="18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Не выполнили</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Выполнили</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Не выполнили</w:t>
            </w:r>
          </w:p>
        </w:tc>
      </w:tr>
      <w:tr w:rsidR="00F8542B" w:rsidRPr="0051607B" w:rsidTr="00FD21C0">
        <w:tc>
          <w:tcPr>
            <w:tcW w:w="70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542B" w:rsidRPr="0051607B" w:rsidRDefault="00F8542B" w:rsidP="00A86C73">
            <w:pPr>
              <w:jc w:val="both"/>
              <w:rPr>
                <w:color w:val="000000"/>
              </w:rPr>
            </w:pPr>
          </w:p>
        </w:tc>
        <w:tc>
          <w:tcPr>
            <w:tcW w:w="256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542B" w:rsidRPr="0051607B" w:rsidRDefault="00F8542B" w:rsidP="00A86C73">
            <w:pPr>
              <w:jc w:val="center"/>
              <w:rPr>
                <w:color w:val="000000"/>
              </w:rPr>
            </w:pPr>
          </w:p>
        </w:tc>
        <w:tc>
          <w:tcPr>
            <w:tcW w:w="44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542B" w:rsidRPr="0051607B" w:rsidRDefault="00F8542B" w:rsidP="00A86C73">
            <w:pPr>
              <w:jc w:val="center"/>
              <w:rPr>
                <w:color w:val="000000"/>
              </w:rPr>
            </w:pPr>
            <w:r w:rsidRPr="0051607B">
              <w:rPr>
                <w:color w:val="000000"/>
              </w:rPr>
              <w:t>2023-2024 уч. год</w:t>
            </w:r>
          </w:p>
        </w:tc>
        <w:tc>
          <w:tcPr>
            <w:tcW w:w="2694" w:type="dxa"/>
            <w:gridSpan w:val="4"/>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2024-2025 уч. год</w:t>
            </w:r>
          </w:p>
        </w:tc>
      </w:tr>
      <w:tr w:rsidR="00F8542B" w:rsidRPr="0051607B" w:rsidTr="00FD21C0">
        <w:tc>
          <w:tcPr>
            <w:tcW w:w="7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2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Кол-во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Кол-во</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Кол-во</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Кол-во</w:t>
            </w: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w:t>
            </w: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2</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 Синтаксический анализ предложения</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56</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47%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63</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3</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Синтаксический анализ  предложения</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40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34%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79</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66%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4</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 xml:space="preserve">Пунктуационный анализ предложений </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 xml:space="preserve">             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29%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85</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71%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5</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Пунктуационный анализ предложений</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44%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66</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6</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 Орфографический анализ слов</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25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98</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82%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48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45</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7</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Орфографический анализ слов</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46%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61</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47</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rPr>
          <w:trHeight w:val="571"/>
        </w:trPr>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8</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Основные грамматические (морфологические) нормы современного русского языка</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86</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72%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33</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9</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Грамматическая синонимия словосочетаний</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98</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84%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21</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65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60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10</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Смысловой  анализ текста</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73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61%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46</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39%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65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60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11</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Основные выразительные средства лексики</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60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59</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61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57</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r w:rsidR="00F8542B" w:rsidRPr="0051607B" w:rsidTr="00FD21C0">
        <w:tc>
          <w:tcPr>
            <w:tcW w:w="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rPr>
                <w:color w:val="000000"/>
              </w:rPr>
            </w:pPr>
            <w:r w:rsidRPr="0051607B">
              <w:rPr>
                <w:color w:val="000000"/>
              </w:rPr>
              <w:t>12</w:t>
            </w:r>
          </w:p>
        </w:tc>
        <w:tc>
          <w:tcPr>
            <w:tcW w:w="2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rPr>
                <w:color w:val="000000"/>
              </w:rPr>
            </w:pPr>
            <w:r w:rsidRPr="0051607B">
              <w:rPr>
                <w:color w:val="000000"/>
              </w:rPr>
              <w:t>Лексический анализ слова</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64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64%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55</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center"/>
              <w:rPr>
                <w:color w:val="000000"/>
              </w:rPr>
            </w:pPr>
            <w:r w:rsidRPr="0051607B">
              <w:rPr>
                <w:color w:val="000000"/>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80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r w:rsidRPr="0051607B">
              <w:rPr>
                <w:color w:val="000000"/>
              </w:rPr>
              <w:t>75</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c>
          <w:tcPr>
            <w:tcW w:w="568"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color w:val="000000"/>
              </w:rPr>
            </w:pPr>
          </w:p>
        </w:tc>
      </w:tr>
    </w:tbl>
    <w:p w:rsidR="00F8542B" w:rsidRPr="0051607B" w:rsidRDefault="00F8542B" w:rsidP="00F8542B">
      <w:pPr>
        <w:shd w:val="clear" w:color="auto" w:fill="FFFFFF"/>
        <w:ind w:firstLine="710"/>
        <w:jc w:val="both"/>
        <w:rPr>
          <w:b/>
          <w:color w:val="000000"/>
        </w:rPr>
      </w:pPr>
    </w:p>
    <w:p w:rsidR="00F8542B" w:rsidRPr="0051607B" w:rsidRDefault="00F8542B" w:rsidP="00F8542B">
      <w:pPr>
        <w:shd w:val="clear" w:color="auto" w:fill="FFFFFF"/>
        <w:ind w:firstLine="710"/>
        <w:jc w:val="both"/>
        <w:rPr>
          <w:color w:val="000000"/>
        </w:rPr>
      </w:pPr>
      <w:r w:rsidRPr="0051607B">
        <w:rPr>
          <w:b/>
          <w:color w:val="000000"/>
        </w:rPr>
        <w:t>Вывод: 2023-2024 уч. год</w:t>
      </w:r>
      <w:r w:rsidRPr="0051607B">
        <w:rPr>
          <w:color w:val="000000"/>
        </w:rPr>
        <w:t xml:space="preserve"> Анализ показывает, что особенные трудности при выполнении работы  вызвали у </w:t>
      </w:r>
      <w:proofErr w:type="gramStart"/>
      <w:r w:rsidRPr="0051607B">
        <w:rPr>
          <w:color w:val="000000"/>
        </w:rPr>
        <w:t>обучающихся</w:t>
      </w:r>
      <w:proofErr w:type="gramEnd"/>
      <w:r w:rsidRPr="0051607B">
        <w:rPr>
          <w:color w:val="000000"/>
        </w:rPr>
        <w:t xml:space="preserve"> следующие задания:</w:t>
      </w:r>
    </w:p>
    <w:p w:rsidR="00F8542B" w:rsidRPr="0051607B" w:rsidRDefault="00F8542B" w:rsidP="00F8542B">
      <w:pPr>
        <w:numPr>
          <w:ilvl w:val="0"/>
          <w:numId w:val="25"/>
        </w:numPr>
        <w:shd w:val="clear" w:color="auto" w:fill="FFFFFF"/>
        <w:suppressAutoHyphens w:val="0"/>
        <w:ind w:left="0"/>
        <w:jc w:val="both"/>
        <w:rPr>
          <w:color w:val="000000"/>
        </w:rPr>
      </w:pPr>
      <w:r w:rsidRPr="0051607B">
        <w:rPr>
          <w:color w:val="000000"/>
        </w:rPr>
        <w:t>Синтаксический анализ предложения (задание 3). Справились только 40 человек (34%)</w:t>
      </w:r>
    </w:p>
    <w:p w:rsidR="00F8542B" w:rsidRPr="0051607B" w:rsidRDefault="00F8542B" w:rsidP="00F8542B">
      <w:pPr>
        <w:numPr>
          <w:ilvl w:val="0"/>
          <w:numId w:val="25"/>
        </w:numPr>
        <w:shd w:val="clear" w:color="auto" w:fill="FFFFFF"/>
        <w:suppressAutoHyphens w:val="0"/>
        <w:ind w:left="0"/>
        <w:jc w:val="both"/>
        <w:rPr>
          <w:color w:val="000000"/>
        </w:rPr>
      </w:pPr>
      <w:r w:rsidRPr="0051607B">
        <w:rPr>
          <w:color w:val="000000"/>
        </w:rPr>
        <w:t>Орфографический анализ слов (задание 6,7). Справились 25(21 %)  и 55 человек (46%)</w:t>
      </w:r>
    </w:p>
    <w:p w:rsidR="00F8542B" w:rsidRPr="0051607B" w:rsidRDefault="00F8542B" w:rsidP="00F8542B">
      <w:pPr>
        <w:numPr>
          <w:ilvl w:val="0"/>
          <w:numId w:val="25"/>
        </w:numPr>
        <w:shd w:val="clear" w:color="auto" w:fill="FFFFFF"/>
        <w:suppressAutoHyphens w:val="0"/>
        <w:ind w:left="0"/>
        <w:jc w:val="both"/>
        <w:rPr>
          <w:color w:val="000000"/>
        </w:rPr>
      </w:pPr>
      <w:r w:rsidRPr="0051607B">
        <w:rPr>
          <w:color w:val="000000"/>
        </w:rPr>
        <w:t>Пунктуационный анализ  предложений (задания 4 и 5</w:t>
      </w:r>
      <w:proofErr w:type="gramStart"/>
      <w:r w:rsidRPr="0051607B">
        <w:rPr>
          <w:color w:val="000000"/>
        </w:rPr>
        <w:t xml:space="preserve"> )</w:t>
      </w:r>
      <w:proofErr w:type="gramEnd"/>
      <w:r w:rsidRPr="0051607B">
        <w:rPr>
          <w:color w:val="000000"/>
        </w:rPr>
        <w:t xml:space="preserve">. Выполнили  34 человека  (44%); 53 (44%) </w:t>
      </w:r>
    </w:p>
    <w:p w:rsidR="00F8542B" w:rsidRPr="0051607B" w:rsidRDefault="00F8542B" w:rsidP="00F8542B">
      <w:pPr>
        <w:shd w:val="clear" w:color="auto" w:fill="FFFFFF"/>
        <w:ind w:firstLine="710"/>
        <w:jc w:val="both"/>
        <w:rPr>
          <w:color w:val="000000"/>
        </w:rPr>
      </w:pPr>
      <w:r w:rsidRPr="0051607B">
        <w:rPr>
          <w:color w:val="000000"/>
        </w:rPr>
        <w:t xml:space="preserve"> </w:t>
      </w:r>
      <w:r w:rsidRPr="0051607B">
        <w:rPr>
          <w:b/>
          <w:color w:val="000000"/>
        </w:rPr>
        <w:t>Вывод: 2023-2024 уч. год</w:t>
      </w:r>
      <w:r w:rsidRPr="0051607B">
        <w:rPr>
          <w:color w:val="000000"/>
        </w:rPr>
        <w:t xml:space="preserve"> Анализ показывает, что особенные трудности при выполнении работы  вызвали у </w:t>
      </w:r>
      <w:proofErr w:type="gramStart"/>
      <w:r w:rsidRPr="0051607B">
        <w:rPr>
          <w:color w:val="000000"/>
        </w:rPr>
        <w:t>обучающихся</w:t>
      </w:r>
      <w:proofErr w:type="gramEnd"/>
      <w:r w:rsidRPr="0051607B">
        <w:rPr>
          <w:color w:val="000000"/>
        </w:rPr>
        <w:t xml:space="preserve"> следующие задания:</w:t>
      </w:r>
    </w:p>
    <w:p w:rsidR="00F8542B" w:rsidRPr="0051607B" w:rsidRDefault="00F8542B" w:rsidP="00F8542B">
      <w:pPr>
        <w:numPr>
          <w:ilvl w:val="0"/>
          <w:numId w:val="26"/>
        </w:numPr>
        <w:shd w:val="clear" w:color="auto" w:fill="FFFFFF"/>
        <w:suppressAutoHyphens w:val="0"/>
        <w:ind w:left="0"/>
        <w:jc w:val="both"/>
        <w:rPr>
          <w:color w:val="000000"/>
        </w:rPr>
      </w:pPr>
      <w:r w:rsidRPr="0051607B">
        <w:rPr>
          <w:color w:val="000000"/>
        </w:rPr>
        <w:t>Синтаксический анализ предложения (задание 3). Справились только 55 человек (51%)</w:t>
      </w:r>
    </w:p>
    <w:p w:rsidR="00F8542B" w:rsidRPr="0051607B" w:rsidRDefault="00F8542B" w:rsidP="00F8542B">
      <w:pPr>
        <w:numPr>
          <w:ilvl w:val="0"/>
          <w:numId w:val="26"/>
        </w:numPr>
        <w:shd w:val="clear" w:color="auto" w:fill="FFFFFF"/>
        <w:suppressAutoHyphens w:val="0"/>
        <w:ind w:left="0"/>
        <w:jc w:val="both"/>
        <w:rPr>
          <w:color w:val="000000"/>
        </w:rPr>
      </w:pPr>
      <w:r w:rsidRPr="0051607B">
        <w:rPr>
          <w:color w:val="000000"/>
        </w:rPr>
        <w:t>Орфографический анализ слов (задание 6,7). Справились 48(45 %)  и 51 человек (47%)</w:t>
      </w:r>
    </w:p>
    <w:p w:rsidR="00F8542B" w:rsidRPr="0051607B" w:rsidRDefault="00F8542B" w:rsidP="00F8542B">
      <w:pPr>
        <w:numPr>
          <w:ilvl w:val="0"/>
          <w:numId w:val="26"/>
        </w:numPr>
        <w:shd w:val="clear" w:color="auto" w:fill="FFFFFF"/>
        <w:suppressAutoHyphens w:val="0"/>
        <w:ind w:left="0"/>
        <w:jc w:val="both"/>
        <w:rPr>
          <w:color w:val="000000"/>
        </w:rPr>
      </w:pPr>
      <w:r w:rsidRPr="0051607B">
        <w:rPr>
          <w:color w:val="000000"/>
        </w:rPr>
        <w:t>Пунктуационный анализ  предложений (задания 4 и 5</w:t>
      </w:r>
      <w:proofErr w:type="gramStart"/>
      <w:r w:rsidRPr="0051607B">
        <w:rPr>
          <w:color w:val="000000"/>
        </w:rPr>
        <w:t xml:space="preserve"> )</w:t>
      </w:r>
      <w:proofErr w:type="gramEnd"/>
      <w:r w:rsidRPr="0051607B">
        <w:rPr>
          <w:color w:val="000000"/>
        </w:rPr>
        <w:t xml:space="preserve">. Выполнили 54 человека  (50%); 54 (50%) </w:t>
      </w:r>
    </w:p>
    <w:p w:rsidR="00F8542B" w:rsidRPr="0051607B" w:rsidRDefault="00F8542B" w:rsidP="00F8542B">
      <w:pPr>
        <w:numPr>
          <w:ilvl w:val="0"/>
          <w:numId w:val="26"/>
        </w:numPr>
        <w:shd w:val="clear" w:color="auto" w:fill="FFFFFF"/>
        <w:suppressAutoHyphens w:val="0"/>
        <w:ind w:left="0"/>
        <w:jc w:val="both"/>
        <w:rPr>
          <w:color w:val="000000"/>
        </w:rPr>
      </w:pPr>
      <w:r w:rsidRPr="0051607B">
        <w:rPr>
          <w:color w:val="000000"/>
        </w:rPr>
        <w:t>Основные грамматические (морфологические) нормы современного русского языка (задание 8). Справились 56 (52%) человек.</w:t>
      </w:r>
    </w:p>
    <w:p w:rsidR="00F8542B" w:rsidRPr="0051607B" w:rsidRDefault="00F8542B" w:rsidP="00F8542B">
      <w:pPr>
        <w:shd w:val="clear" w:color="auto" w:fill="FFFFFF"/>
        <w:jc w:val="both"/>
        <w:rPr>
          <w:color w:val="000000"/>
        </w:rPr>
      </w:pPr>
      <w:r w:rsidRPr="0051607B">
        <w:rPr>
          <w:color w:val="000000"/>
        </w:rPr>
        <w:t xml:space="preserve"> </w:t>
      </w:r>
    </w:p>
    <w:p w:rsidR="00F8542B" w:rsidRPr="0051607B" w:rsidRDefault="00F8542B" w:rsidP="00F8542B">
      <w:pPr>
        <w:shd w:val="clear" w:color="auto" w:fill="FFFFFF"/>
        <w:jc w:val="both"/>
        <w:rPr>
          <w:color w:val="000000"/>
        </w:rPr>
      </w:pPr>
    </w:p>
    <w:p w:rsidR="00F8542B" w:rsidRPr="0051607B" w:rsidRDefault="00F8542B" w:rsidP="00F8542B">
      <w:pPr>
        <w:shd w:val="clear" w:color="auto" w:fill="FFFFFF"/>
        <w:jc w:val="center"/>
        <w:rPr>
          <w:color w:val="000000"/>
        </w:rPr>
      </w:pPr>
      <w:r w:rsidRPr="0051607B">
        <w:rPr>
          <w:b/>
          <w:bCs/>
          <w:color w:val="000000"/>
        </w:rPr>
        <w:t xml:space="preserve">Анализ сочинения-рассуждения (часть 3)  </w:t>
      </w:r>
    </w:p>
    <w:tbl>
      <w:tblPr>
        <w:tblW w:w="10725" w:type="dxa"/>
        <w:tblInd w:w="-222" w:type="dxa"/>
        <w:shd w:val="clear" w:color="auto" w:fill="FFFFFF"/>
        <w:tblCellMar>
          <w:top w:w="15" w:type="dxa"/>
          <w:left w:w="15" w:type="dxa"/>
          <w:bottom w:w="15" w:type="dxa"/>
          <w:right w:w="15" w:type="dxa"/>
        </w:tblCellMar>
        <w:tblLook w:val="04A0"/>
      </w:tblPr>
      <w:tblGrid>
        <w:gridCol w:w="806"/>
        <w:gridCol w:w="4210"/>
        <w:gridCol w:w="1008"/>
        <w:gridCol w:w="1134"/>
        <w:gridCol w:w="851"/>
        <w:gridCol w:w="992"/>
        <w:gridCol w:w="1134"/>
        <w:gridCol w:w="590"/>
      </w:tblGrid>
      <w:tr w:rsidR="00F8542B" w:rsidRPr="0051607B" w:rsidTr="00FD21C0">
        <w:tc>
          <w:tcPr>
            <w:tcW w:w="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rPr>
                <w:color w:val="666666"/>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center"/>
              <w:rPr>
                <w:color w:val="000000"/>
              </w:rPr>
            </w:pPr>
            <w:r w:rsidRPr="0051607B">
              <w:rPr>
                <w:color w:val="000000"/>
              </w:rPr>
              <w:t>Критерии оценивания</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Кол-во баллов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Кол-во уч-ся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Кол-во баллов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Кол-во уч-ся</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w:t>
            </w:r>
          </w:p>
        </w:tc>
      </w:tr>
      <w:tr w:rsidR="00F8542B" w:rsidRPr="0051607B" w:rsidTr="00FD21C0">
        <w:tc>
          <w:tcPr>
            <w:tcW w:w="8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w:t>
            </w:r>
            <w:proofErr w:type="gramStart"/>
            <w:r w:rsidRPr="0051607B">
              <w:rPr>
                <w:color w:val="000000"/>
              </w:rPr>
              <w:t>1</w:t>
            </w:r>
            <w:proofErr w:type="gramEnd"/>
          </w:p>
        </w:tc>
        <w:tc>
          <w:tcPr>
            <w:tcW w:w="719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b/>
                <w:bCs/>
                <w:color w:val="000000"/>
              </w:rPr>
              <w:t>Толкование значения слова                                                                2023-2024 уч. год</w:t>
            </w:r>
          </w:p>
        </w:tc>
        <w:tc>
          <w:tcPr>
            <w:tcW w:w="2716" w:type="dxa"/>
            <w:gridSpan w:val="3"/>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center"/>
              <w:rPr>
                <w:b/>
                <w:bCs/>
                <w:color w:val="000000"/>
              </w:rPr>
            </w:pPr>
            <w:r w:rsidRPr="0051607B">
              <w:rPr>
                <w:b/>
                <w:bCs/>
                <w:color w:val="000000"/>
              </w:rPr>
              <w:t>2024-2025 уч. год</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Экзаменуемый (в той или иной форме в любой из частей сочинения) дал определение и прокомментировал его</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 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94%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101</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94</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Экзаменуемый (в той или иной форме в любой из частей сочинения) дал определение, но не прокомментировал его или дал определение понятия</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6</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w:t>
            </w:r>
          </w:p>
        </w:tc>
      </w:tr>
      <w:tr w:rsidR="00F8542B" w:rsidRPr="0051607B" w:rsidTr="00FD21C0">
        <w:tc>
          <w:tcPr>
            <w:tcW w:w="8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w:t>
            </w:r>
            <w:proofErr w:type="gramStart"/>
            <w:r w:rsidRPr="0051607B">
              <w:rPr>
                <w:color w:val="000000"/>
              </w:rPr>
              <w:t>2</w:t>
            </w:r>
            <w:proofErr w:type="gramEnd"/>
          </w:p>
        </w:tc>
        <w:tc>
          <w:tcPr>
            <w:tcW w:w="719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b/>
                <w:bCs/>
                <w:color w:val="000000"/>
              </w:rPr>
              <w:t>Наличие примеров-аргументов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Экзаменуемый привёл два примера-аргумента: один пример-аргумент приведён из прочитанного текста, а второй – из жизненного опыта, или экзаменуемый привёл два примера-аргумента из прочитанного текста</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93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78%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85</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79</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Экзаменуемый привёл один пример-аргумент из прочитанного текста  </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12</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11</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Экзаменуемый привёл приме</w:t>
            </w:r>
            <w:proofErr w:type="gramStart"/>
            <w:r w:rsidRPr="0051607B">
              <w:rPr>
                <w:color w:val="000000"/>
              </w:rPr>
              <w:t>р(</w:t>
            </w:r>
            <w:proofErr w:type="gramEnd"/>
            <w:r w:rsidRPr="0051607B">
              <w:rPr>
                <w:color w:val="000000"/>
              </w:rPr>
              <w:t>-ы)-аргумент(-ы) из жизненного опыта</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proofErr w:type="gramStart"/>
            <w:r w:rsidRPr="0051607B">
              <w:rPr>
                <w:color w:val="000000"/>
              </w:rPr>
              <w:t>Экзаменуемый</w:t>
            </w:r>
            <w:proofErr w:type="gramEnd"/>
            <w:r w:rsidRPr="0051607B">
              <w:rPr>
                <w:color w:val="000000"/>
              </w:rPr>
              <w:t xml:space="preserve"> не привёл ни одного примера-аргумента</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w:t>
            </w:r>
          </w:p>
        </w:tc>
      </w:tr>
      <w:tr w:rsidR="00F8542B" w:rsidRPr="0051607B" w:rsidTr="00FD21C0">
        <w:tc>
          <w:tcPr>
            <w:tcW w:w="8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К3</w:t>
            </w:r>
          </w:p>
        </w:tc>
        <w:tc>
          <w:tcPr>
            <w:tcW w:w="719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b/>
                <w:bCs/>
                <w:color w:val="000000"/>
              </w:rPr>
              <w:t>Смысловая цельность, речевая связность и последовательность сочинения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Работа экзаменуемого характеризуется смысловой цельностью, речевой связностью и последовательностью изложения: – логические ошибки отсутствуют, последовательность изложения не нарушена; – в работе нет нарушений абзацного членения текста</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62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52%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71</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66</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Работа экзаменуемого характеризуется смысловой цельностью, связностью и последовательностью изложения, но допущена одна логическая ошибка, и/или в работе имеется одно нарушение абзацного членения текста</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47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39%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29</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27</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В работе экзаменуемого просматривается коммуникативный замысел, но допущено более одной логической ошибки, и/или имеется два случая нарушения абзацного членения текста</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w:t>
            </w:r>
          </w:p>
        </w:tc>
      </w:tr>
      <w:tr w:rsidR="00F8542B" w:rsidRPr="0051607B" w:rsidTr="00FD21C0">
        <w:tc>
          <w:tcPr>
            <w:tcW w:w="8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w:t>
            </w:r>
            <w:proofErr w:type="gramStart"/>
            <w:r w:rsidRPr="0051607B">
              <w:rPr>
                <w:color w:val="000000"/>
              </w:rPr>
              <w:t>4</w:t>
            </w:r>
            <w:proofErr w:type="gramEnd"/>
          </w:p>
        </w:tc>
        <w:tc>
          <w:tcPr>
            <w:tcW w:w="719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b/>
                <w:bCs/>
                <w:color w:val="000000"/>
              </w:rPr>
              <w:t>Композиционная стройность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Работа характеризуется композиционной стройностью и завершённостью, ошибок в построении текста нет</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109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91%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99</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92</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В работе нарушена композиционная стройность или работа не  завершена,  в построении текста допущена одна и более ошибок</w:t>
            </w:r>
          </w:p>
        </w:tc>
        <w:tc>
          <w:tcPr>
            <w:tcW w:w="1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7</w:t>
            </w:r>
          </w:p>
        </w:tc>
        <w:tc>
          <w:tcPr>
            <w:tcW w:w="59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6</w:t>
            </w:r>
          </w:p>
        </w:tc>
      </w:tr>
    </w:tbl>
    <w:p w:rsidR="00F8542B" w:rsidRPr="0051607B" w:rsidRDefault="00F8542B" w:rsidP="00F8542B">
      <w:pPr>
        <w:shd w:val="clear" w:color="auto" w:fill="FFFFFF"/>
        <w:ind w:firstLine="708"/>
        <w:jc w:val="both"/>
        <w:rPr>
          <w:color w:val="000000"/>
        </w:rPr>
      </w:pPr>
    </w:p>
    <w:p w:rsidR="00F8542B" w:rsidRPr="0051607B" w:rsidRDefault="00F8542B" w:rsidP="00F8542B">
      <w:pPr>
        <w:shd w:val="clear" w:color="auto" w:fill="FFFFFF"/>
        <w:ind w:firstLine="708"/>
        <w:jc w:val="both"/>
        <w:rPr>
          <w:b/>
          <w:color w:val="000000"/>
        </w:rPr>
      </w:pPr>
      <w:r w:rsidRPr="0051607B">
        <w:rPr>
          <w:b/>
          <w:color w:val="000000"/>
        </w:rPr>
        <w:t>Вывод: 2023-2024 уч. год</w:t>
      </w:r>
    </w:p>
    <w:p w:rsidR="00F8542B" w:rsidRPr="0051607B" w:rsidRDefault="00F8542B" w:rsidP="00F8542B">
      <w:pPr>
        <w:shd w:val="clear" w:color="auto" w:fill="FFFFFF"/>
        <w:ind w:firstLine="708"/>
        <w:jc w:val="both"/>
        <w:rPr>
          <w:color w:val="000000"/>
        </w:rPr>
      </w:pPr>
      <w:r w:rsidRPr="0051607B">
        <w:rPr>
          <w:color w:val="000000"/>
        </w:rPr>
        <w:t>Анализ полученных результатов показывает, что не  все обучающиеся успешно справились с частью 3</w:t>
      </w:r>
    </w:p>
    <w:p w:rsidR="00F8542B" w:rsidRPr="0051607B" w:rsidRDefault="00F8542B" w:rsidP="00F8542B">
      <w:pPr>
        <w:shd w:val="clear" w:color="auto" w:fill="FFFFFF"/>
        <w:ind w:firstLine="708"/>
        <w:jc w:val="both"/>
        <w:rPr>
          <w:color w:val="000000"/>
        </w:rPr>
      </w:pPr>
      <w:r w:rsidRPr="0051607B">
        <w:rPr>
          <w:color w:val="000000"/>
        </w:rPr>
        <w:t xml:space="preserve"> (сочинение-рассуждение). Школьники умеют строить собственное высказывание в соответствии </w:t>
      </w:r>
      <w:proofErr w:type="gramStart"/>
      <w:r w:rsidRPr="0051607B">
        <w:rPr>
          <w:color w:val="000000"/>
        </w:rPr>
        <w:t>с</w:t>
      </w:r>
      <w:proofErr w:type="gramEnd"/>
      <w:r w:rsidRPr="0051607B">
        <w:rPr>
          <w:color w:val="000000"/>
        </w:rPr>
        <w:t xml:space="preserve"> </w:t>
      </w:r>
    </w:p>
    <w:p w:rsidR="00F8542B" w:rsidRPr="0051607B" w:rsidRDefault="00F8542B" w:rsidP="00F8542B">
      <w:pPr>
        <w:shd w:val="clear" w:color="auto" w:fill="FFFFFF"/>
        <w:ind w:firstLine="708"/>
        <w:jc w:val="both"/>
        <w:rPr>
          <w:color w:val="000000"/>
        </w:rPr>
      </w:pPr>
      <w:r w:rsidRPr="0051607B">
        <w:rPr>
          <w:color w:val="000000"/>
        </w:rPr>
        <w:t xml:space="preserve">определённым типом речи. Умеют извлекать из прочитанного текста информацию для иллюстрации тезиса и </w:t>
      </w:r>
    </w:p>
    <w:p w:rsidR="00F8542B" w:rsidRPr="0051607B" w:rsidRDefault="00F8542B" w:rsidP="00F8542B">
      <w:pPr>
        <w:shd w:val="clear" w:color="auto" w:fill="FFFFFF"/>
        <w:ind w:firstLine="708"/>
        <w:jc w:val="both"/>
        <w:rPr>
          <w:color w:val="000000"/>
        </w:rPr>
      </w:pPr>
      <w:r w:rsidRPr="0051607B">
        <w:rPr>
          <w:color w:val="000000"/>
        </w:rPr>
        <w:t xml:space="preserve">включать в собственный аргументированный текст. </w:t>
      </w:r>
    </w:p>
    <w:p w:rsidR="00F8542B" w:rsidRPr="0051607B" w:rsidRDefault="00F8542B" w:rsidP="00F8542B">
      <w:pPr>
        <w:shd w:val="clear" w:color="auto" w:fill="FFFFFF"/>
        <w:ind w:firstLine="708"/>
        <w:jc w:val="both"/>
        <w:rPr>
          <w:b/>
          <w:color w:val="000000"/>
        </w:rPr>
      </w:pPr>
      <w:r w:rsidRPr="0051607B">
        <w:rPr>
          <w:b/>
          <w:color w:val="000000"/>
        </w:rPr>
        <w:t>Вывод: 2024-2025 уч. год</w:t>
      </w:r>
    </w:p>
    <w:p w:rsidR="00F8542B" w:rsidRPr="0051607B" w:rsidRDefault="00F8542B" w:rsidP="00F8542B">
      <w:pPr>
        <w:shd w:val="clear" w:color="auto" w:fill="FFFFFF"/>
        <w:ind w:firstLine="708"/>
        <w:jc w:val="both"/>
        <w:rPr>
          <w:color w:val="000000"/>
        </w:rPr>
      </w:pPr>
      <w:r w:rsidRPr="0051607B">
        <w:rPr>
          <w:color w:val="000000"/>
        </w:rPr>
        <w:t>Анализ полученных результатов показывает, что не  все обучающиеся успешно справились с частью 3</w:t>
      </w:r>
    </w:p>
    <w:p w:rsidR="00F8542B" w:rsidRPr="0051607B" w:rsidRDefault="00F8542B" w:rsidP="00F8542B">
      <w:pPr>
        <w:shd w:val="clear" w:color="auto" w:fill="FFFFFF"/>
        <w:ind w:firstLine="708"/>
        <w:jc w:val="both"/>
        <w:rPr>
          <w:color w:val="000000"/>
        </w:rPr>
      </w:pPr>
      <w:r w:rsidRPr="0051607B">
        <w:rPr>
          <w:color w:val="000000"/>
        </w:rPr>
        <w:t xml:space="preserve"> (сочинение-рассуждение). Школьники умеют строить собственное высказывание в соответствии </w:t>
      </w:r>
      <w:proofErr w:type="gramStart"/>
      <w:r w:rsidRPr="0051607B">
        <w:rPr>
          <w:color w:val="000000"/>
        </w:rPr>
        <w:t>с</w:t>
      </w:r>
      <w:proofErr w:type="gramEnd"/>
      <w:r w:rsidRPr="0051607B">
        <w:rPr>
          <w:color w:val="000000"/>
        </w:rPr>
        <w:t xml:space="preserve"> </w:t>
      </w:r>
    </w:p>
    <w:p w:rsidR="00F8542B" w:rsidRPr="0051607B" w:rsidRDefault="00F8542B" w:rsidP="00F8542B">
      <w:pPr>
        <w:shd w:val="clear" w:color="auto" w:fill="FFFFFF"/>
        <w:ind w:firstLine="708"/>
        <w:jc w:val="both"/>
        <w:rPr>
          <w:color w:val="000000"/>
        </w:rPr>
      </w:pPr>
      <w:r w:rsidRPr="0051607B">
        <w:rPr>
          <w:color w:val="000000"/>
        </w:rPr>
        <w:t xml:space="preserve">определённым типом речи. Умеют извлекать из прочитанного текста информацию для иллюстрации тезиса и </w:t>
      </w:r>
    </w:p>
    <w:p w:rsidR="00F8542B" w:rsidRPr="0051607B" w:rsidRDefault="00F8542B" w:rsidP="00F8542B">
      <w:pPr>
        <w:shd w:val="clear" w:color="auto" w:fill="FFFFFF"/>
        <w:ind w:firstLine="708"/>
        <w:jc w:val="both"/>
        <w:rPr>
          <w:color w:val="000000"/>
        </w:rPr>
      </w:pPr>
      <w:r w:rsidRPr="0051607B">
        <w:rPr>
          <w:color w:val="000000"/>
        </w:rPr>
        <w:t>включать в собственный аргументированный текст.</w:t>
      </w:r>
    </w:p>
    <w:p w:rsidR="00F8542B" w:rsidRPr="0051607B" w:rsidRDefault="00F8542B" w:rsidP="00F8542B">
      <w:pPr>
        <w:shd w:val="clear" w:color="auto" w:fill="FFFFFF"/>
        <w:jc w:val="center"/>
        <w:rPr>
          <w:color w:val="000000"/>
        </w:rPr>
      </w:pPr>
      <w:r w:rsidRPr="0051607B">
        <w:rPr>
          <w:b/>
          <w:bCs/>
          <w:color w:val="000000"/>
        </w:rPr>
        <w:t>Анализ грамотности и фактической точности речи</w:t>
      </w:r>
    </w:p>
    <w:tbl>
      <w:tblPr>
        <w:tblW w:w="10622" w:type="dxa"/>
        <w:tblInd w:w="-222" w:type="dxa"/>
        <w:shd w:val="clear" w:color="auto" w:fill="FFFFFF"/>
        <w:tblCellMar>
          <w:top w:w="15" w:type="dxa"/>
          <w:left w:w="15" w:type="dxa"/>
          <w:bottom w:w="15" w:type="dxa"/>
          <w:right w:w="15" w:type="dxa"/>
        </w:tblCellMar>
        <w:tblLook w:val="04A0"/>
      </w:tblPr>
      <w:tblGrid>
        <w:gridCol w:w="954"/>
        <w:gridCol w:w="4204"/>
        <w:gridCol w:w="866"/>
        <w:gridCol w:w="1198"/>
        <w:gridCol w:w="850"/>
        <w:gridCol w:w="850"/>
        <w:gridCol w:w="850"/>
        <w:gridCol w:w="850"/>
      </w:tblGrid>
      <w:tr w:rsidR="00F8542B" w:rsidRPr="0051607B" w:rsidTr="00FD21C0">
        <w:tc>
          <w:tcPr>
            <w:tcW w:w="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rPr>
                <w:color w:val="666666"/>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center"/>
              <w:rPr>
                <w:color w:val="000000"/>
              </w:rPr>
            </w:pPr>
            <w:r w:rsidRPr="0051607B">
              <w:rPr>
                <w:color w:val="000000"/>
              </w:rPr>
              <w:t>Критерии оценивания</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Кол-во баллов</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Кол-во уч-ся</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Кол-во баллов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Кол-во уч-ся</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w:t>
            </w:r>
          </w:p>
        </w:tc>
      </w:tr>
      <w:tr w:rsidR="00F8542B" w:rsidRPr="0051607B" w:rsidTr="00FD21C0">
        <w:tc>
          <w:tcPr>
            <w:tcW w:w="9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ГК</w:t>
            </w:r>
            <w:proofErr w:type="gramStart"/>
            <w:r w:rsidRPr="0051607B">
              <w:rPr>
                <w:color w:val="000000"/>
              </w:rPr>
              <w:t>1</w:t>
            </w:r>
            <w:proofErr w:type="gramEnd"/>
          </w:p>
        </w:tc>
        <w:tc>
          <w:tcPr>
            <w:tcW w:w="711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b/>
                <w:color w:val="000000"/>
              </w:rPr>
            </w:pPr>
            <w:r w:rsidRPr="0051607B">
              <w:rPr>
                <w:b/>
                <w:bCs/>
                <w:color w:val="000000"/>
              </w:rPr>
              <w:t>Соблюдение орфографических норм                                                       2023-2024 уч. год</w:t>
            </w:r>
          </w:p>
        </w:tc>
        <w:tc>
          <w:tcPr>
            <w:tcW w:w="2550" w:type="dxa"/>
            <w:gridSpan w:val="3"/>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r w:rsidRPr="0051607B">
              <w:rPr>
                <w:b/>
                <w:bCs/>
                <w:color w:val="000000"/>
              </w:rPr>
              <w:t>2024-2025 уч. год</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Орфографических ошибок нет</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3</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Допущено не более одной ошибки</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25%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26</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Допущено две-три ошибки</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41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28</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Допущено четыре и более ошибки</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40</w:t>
            </w:r>
          </w:p>
        </w:tc>
      </w:tr>
      <w:tr w:rsidR="00F8542B" w:rsidRPr="0051607B" w:rsidTr="00FD21C0">
        <w:tc>
          <w:tcPr>
            <w:tcW w:w="9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ГК</w:t>
            </w:r>
            <w:proofErr w:type="gramStart"/>
            <w:r w:rsidRPr="0051607B">
              <w:rPr>
                <w:color w:val="000000"/>
              </w:rPr>
              <w:t>2</w:t>
            </w:r>
            <w:proofErr w:type="gramEnd"/>
          </w:p>
        </w:tc>
        <w:tc>
          <w:tcPr>
            <w:tcW w:w="711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b/>
                <w:color w:val="000000"/>
              </w:rPr>
            </w:pPr>
            <w:r w:rsidRPr="0051607B">
              <w:rPr>
                <w:b/>
                <w:bCs/>
                <w:color w:val="000000"/>
              </w:rPr>
              <w:t>Соблюдение пунктуационных норм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Пунктуационных ошибок нет</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3</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Допущено не более двух ошибок</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6</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Допущено три-четыре ошибки</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30</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Допущено пять и более ошибок</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77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65%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62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58</w:t>
            </w:r>
          </w:p>
        </w:tc>
      </w:tr>
      <w:tr w:rsidR="00F8542B" w:rsidRPr="0051607B" w:rsidTr="00FD21C0">
        <w:tc>
          <w:tcPr>
            <w:tcW w:w="9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ГК3</w:t>
            </w:r>
          </w:p>
        </w:tc>
        <w:tc>
          <w:tcPr>
            <w:tcW w:w="711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b/>
                <w:color w:val="000000"/>
              </w:rPr>
            </w:pPr>
            <w:r w:rsidRPr="0051607B">
              <w:rPr>
                <w:b/>
                <w:bCs/>
                <w:color w:val="000000"/>
              </w:rPr>
              <w:t>Соблюдение грамматических норм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Грамматических ошибок нет</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6</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 xml:space="preserve">Допущена одна </w:t>
            </w:r>
            <w:proofErr w:type="gramStart"/>
            <w:r w:rsidRPr="0051607B">
              <w:rPr>
                <w:color w:val="000000"/>
              </w:rPr>
              <w:t>-д</w:t>
            </w:r>
            <w:proofErr w:type="gramEnd"/>
            <w:r w:rsidRPr="0051607B">
              <w:rPr>
                <w:color w:val="000000"/>
              </w:rPr>
              <w:t>ве ошибка</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44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37%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52</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Допущено три-четыре ошибки</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59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33</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Допущено пять и более ошибок</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w:t>
            </w:r>
          </w:p>
        </w:tc>
      </w:tr>
      <w:tr w:rsidR="00F8542B" w:rsidRPr="0051607B" w:rsidTr="00FD21C0">
        <w:tc>
          <w:tcPr>
            <w:tcW w:w="9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ГК</w:t>
            </w:r>
            <w:proofErr w:type="gramStart"/>
            <w:r w:rsidRPr="0051607B">
              <w:rPr>
                <w:color w:val="000000"/>
              </w:rPr>
              <w:t>4</w:t>
            </w:r>
            <w:proofErr w:type="gramEnd"/>
          </w:p>
        </w:tc>
        <w:tc>
          <w:tcPr>
            <w:tcW w:w="711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b/>
                <w:color w:val="000000"/>
              </w:rPr>
            </w:pPr>
            <w:r w:rsidRPr="0051607B">
              <w:rPr>
                <w:b/>
                <w:bCs/>
                <w:color w:val="000000"/>
              </w:rPr>
              <w:t>Соблюдение речевых норм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Речевых ошибок нет</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3</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13</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 xml:space="preserve"> Допущено не более двух ошибок</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2</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41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542B" w:rsidRPr="0051607B" w:rsidRDefault="00F8542B" w:rsidP="00A86C73">
            <w:pPr>
              <w:jc w:val="both"/>
              <w:rPr>
                <w:color w:val="000000"/>
              </w:rPr>
            </w:pPr>
            <w:r w:rsidRPr="0051607B">
              <w:rPr>
                <w:color w:val="000000"/>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51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47</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Допущено три-четыре ошибки</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62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52%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34</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Допущено пять и более ошибок</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r>
      <w:tr w:rsidR="00F8542B" w:rsidRPr="0051607B" w:rsidTr="00FD21C0">
        <w:tc>
          <w:tcPr>
            <w:tcW w:w="9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ФК</w:t>
            </w:r>
            <w:proofErr w:type="gramStart"/>
            <w:r w:rsidRPr="0051607B">
              <w:rPr>
                <w:color w:val="000000"/>
              </w:rPr>
              <w:t>1</w:t>
            </w:r>
            <w:proofErr w:type="gramEnd"/>
          </w:p>
        </w:tc>
        <w:tc>
          <w:tcPr>
            <w:tcW w:w="711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b/>
                <w:color w:val="000000"/>
              </w:rPr>
            </w:pPr>
            <w:r w:rsidRPr="0051607B">
              <w:rPr>
                <w:b/>
                <w:bCs/>
                <w:color w:val="000000"/>
              </w:rPr>
              <w:t>Фактическая точность письменной речи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b/>
                <w:bCs/>
                <w:color w:val="000000"/>
              </w:rPr>
            </w:pP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Фактических ошибок в изложении материала, а также в понимании и употреблении терминов нет</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109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92%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85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79</w:t>
            </w:r>
          </w:p>
        </w:tc>
      </w:tr>
      <w:tr w:rsidR="00F8542B" w:rsidRPr="0051607B" w:rsidTr="00FD21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542B" w:rsidRPr="0051607B" w:rsidRDefault="00F8542B" w:rsidP="00A86C73">
            <w:pPr>
              <w:rPr>
                <w:color w:val="000000"/>
              </w:rPr>
            </w:pPr>
          </w:p>
        </w:tc>
        <w:tc>
          <w:tcPr>
            <w:tcW w:w="42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Допущена одна ошибка и более в изложении материала или употреблении терминов</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0</w:t>
            </w:r>
          </w:p>
        </w:tc>
        <w:tc>
          <w:tcPr>
            <w:tcW w:w="11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10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542B" w:rsidRPr="0051607B" w:rsidRDefault="00F8542B" w:rsidP="00A86C73">
            <w:pPr>
              <w:jc w:val="both"/>
              <w:rPr>
                <w:color w:val="000000"/>
              </w:rPr>
            </w:pPr>
            <w:r w:rsidRPr="0051607B">
              <w:rPr>
                <w:color w:val="000000"/>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F8542B" w:rsidRPr="0051607B" w:rsidRDefault="00F8542B" w:rsidP="00A86C73">
            <w:pPr>
              <w:jc w:val="both"/>
              <w:rPr>
                <w:color w:val="000000"/>
              </w:rPr>
            </w:pPr>
            <w:r w:rsidRPr="0051607B">
              <w:rPr>
                <w:color w:val="000000"/>
              </w:rPr>
              <w:t>20</w:t>
            </w:r>
          </w:p>
        </w:tc>
      </w:tr>
    </w:tbl>
    <w:p w:rsidR="00F8542B" w:rsidRPr="0051607B" w:rsidRDefault="00F8542B" w:rsidP="00F8542B">
      <w:pPr>
        <w:shd w:val="clear" w:color="auto" w:fill="FFFFFF"/>
        <w:rPr>
          <w:bCs/>
          <w:color w:val="000000"/>
        </w:rPr>
      </w:pPr>
      <w:r w:rsidRPr="0051607B">
        <w:rPr>
          <w:bCs/>
          <w:color w:val="000000"/>
        </w:rPr>
        <w:t>Соблюдение пунктуационных норм в 2023-2024 уч находится на низком уровне, 77 человек (65%) допустили четыре и более ошибки, в 2024-2025 соблюдение пунутуационных норм также находится на нихком уровне</w:t>
      </w:r>
    </w:p>
    <w:p w:rsidR="00F8542B" w:rsidRPr="0051607B" w:rsidRDefault="00F8542B" w:rsidP="00F8542B">
      <w:pPr>
        <w:shd w:val="clear" w:color="auto" w:fill="FFFFFF"/>
        <w:rPr>
          <w:bCs/>
          <w:color w:val="000000"/>
        </w:rPr>
      </w:pPr>
      <w:r w:rsidRPr="0051607B">
        <w:rPr>
          <w:bCs/>
          <w:color w:val="000000"/>
        </w:rPr>
        <w:t>Предложения:</w:t>
      </w:r>
    </w:p>
    <w:p w:rsidR="00F8542B" w:rsidRPr="0051607B" w:rsidRDefault="00F8542B" w:rsidP="00F8542B">
      <w:pPr>
        <w:shd w:val="clear" w:color="auto" w:fill="FFFFFF"/>
        <w:rPr>
          <w:bCs/>
          <w:color w:val="000000"/>
        </w:rPr>
      </w:pPr>
      <w:r w:rsidRPr="0051607B">
        <w:rPr>
          <w:bCs/>
          <w:color w:val="000000"/>
        </w:rPr>
        <w:t>При подготовке выпускников  к ГИА в 2025-2026 уч</w:t>
      </w:r>
      <w:proofErr w:type="gramStart"/>
      <w:r w:rsidRPr="0051607B">
        <w:rPr>
          <w:bCs/>
          <w:color w:val="000000"/>
        </w:rPr>
        <w:t>.г</w:t>
      </w:r>
      <w:proofErr w:type="gramEnd"/>
      <w:r w:rsidRPr="0051607B">
        <w:rPr>
          <w:bCs/>
          <w:color w:val="000000"/>
        </w:rPr>
        <w:t>оду необходимо учитывать результаты экзамена</w:t>
      </w:r>
    </w:p>
    <w:p w:rsidR="00F8542B" w:rsidRPr="0051607B" w:rsidRDefault="00F8542B" w:rsidP="00F8542B">
      <w:pPr>
        <w:shd w:val="clear" w:color="auto" w:fill="FFFFFF"/>
        <w:rPr>
          <w:bCs/>
          <w:color w:val="000000"/>
        </w:rPr>
      </w:pPr>
      <w:r w:rsidRPr="0051607B">
        <w:rPr>
          <w:bCs/>
          <w:color w:val="000000"/>
        </w:rPr>
        <w:t xml:space="preserve">- учителям-предметникам проанализировать  результаты ГИА по русскому языку </w:t>
      </w:r>
    </w:p>
    <w:p w:rsidR="00F8542B" w:rsidRPr="0051607B" w:rsidRDefault="00F8542B" w:rsidP="00F8542B">
      <w:pPr>
        <w:shd w:val="clear" w:color="auto" w:fill="FFFFFF"/>
        <w:rPr>
          <w:color w:val="000000"/>
        </w:rPr>
      </w:pPr>
      <w:r w:rsidRPr="0051607B">
        <w:rPr>
          <w:color w:val="000000"/>
        </w:rPr>
        <w:t>- практиковать проведение промежуточного и итогового контроля по контрольно-измерительным материалам;</w:t>
      </w:r>
    </w:p>
    <w:p w:rsidR="00F8542B" w:rsidRPr="0051607B" w:rsidRDefault="00F8542B" w:rsidP="00F8542B">
      <w:pPr>
        <w:shd w:val="clear" w:color="auto" w:fill="FFFFFF"/>
        <w:rPr>
          <w:color w:val="000000"/>
        </w:rPr>
      </w:pPr>
      <w:r w:rsidRPr="0051607B">
        <w:rPr>
          <w:color w:val="000000"/>
        </w:rPr>
        <w:t xml:space="preserve">- осуществлять дифференцированный подход к </w:t>
      </w:r>
      <w:proofErr w:type="gramStart"/>
      <w:r w:rsidRPr="0051607B">
        <w:rPr>
          <w:color w:val="000000"/>
        </w:rPr>
        <w:t>обучающимся</w:t>
      </w:r>
      <w:proofErr w:type="gramEnd"/>
      <w:r w:rsidRPr="0051607B">
        <w:rPr>
          <w:color w:val="000000"/>
        </w:rPr>
        <w:t xml:space="preserve"> и на уроках, и на консультациях; </w:t>
      </w:r>
    </w:p>
    <w:p w:rsidR="00F8542B" w:rsidRPr="0051607B" w:rsidRDefault="00F8542B" w:rsidP="00F8542B">
      <w:pPr>
        <w:shd w:val="clear" w:color="auto" w:fill="FFFFFF"/>
        <w:rPr>
          <w:color w:val="000000"/>
        </w:rPr>
      </w:pPr>
      <w:r w:rsidRPr="0051607B">
        <w:rPr>
          <w:color w:val="000000"/>
        </w:rPr>
        <w:t>- использовать в своей деятельности единый критериальный подход к оценке работ учащихся;</w:t>
      </w:r>
    </w:p>
    <w:p w:rsidR="00F8542B" w:rsidRPr="0051607B" w:rsidRDefault="00F8542B" w:rsidP="00F8542B">
      <w:pPr>
        <w:shd w:val="clear" w:color="auto" w:fill="FFFFFF"/>
        <w:rPr>
          <w:color w:val="000000"/>
        </w:rPr>
      </w:pPr>
      <w:r w:rsidRPr="0051607B">
        <w:rPr>
          <w:color w:val="000000"/>
        </w:rPr>
        <w:t>- отрабатывать умения и навыки, связанные с чтением, с информационной переработкой текста;</w:t>
      </w:r>
    </w:p>
    <w:p w:rsidR="00F8542B" w:rsidRPr="0051607B" w:rsidRDefault="00F8542B" w:rsidP="00F8542B">
      <w:pPr>
        <w:shd w:val="clear" w:color="auto" w:fill="FFFFFF"/>
        <w:rPr>
          <w:color w:val="000000"/>
        </w:rPr>
      </w:pPr>
      <w:r w:rsidRPr="0051607B">
        <w:rPr>
          <w:color w:val="000000"/>
        </w:rPr>
        <w:t>- проводить на уроках русского языка систематическую работу над написанием изложения через аудирование, комплексно использовать работу над изложениями для автоматизации орфографических и пунктуационных навыков;</w:t>
      </w:r>
    </w:p>
    <w:p w:rsidR="00F8542B" w:rsidRPr="0051607B" w:rsidRDefault="00F8542B" w:rsidP="00F8542B">
      <w:pPr>
        <w:shd w:val="clear" w:color="auto" w:fill="FFFFFF"/>
        <w:rPr>
          <w:color w:val="000000"/>
        </w:rPr>
      </w:pPr>
      <w:r w:rsidRPr="0051607B">
        <w:rPr>
          <w:color w:val="000000"/>
        </w:rPr>
        <w:t>- уделять внимание формированию умений аргументировать свои мысли, используя прочитанный текст.</w:t>
      </w:r>
    </w:p>
    <w:p w:rsidR="00F8542B" w:rsidRPr="0051607B" w:rsidRDefault="00F8542B" w:rsidP="00F8542B">
      <w:pPr>
        <w:shd w:val="clear" w:color="auto" w:fill="FFFFFF"/>
        <w:rPr>
          <w:color w:val="000000"/>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D21C0" w:rsidRDefault="00FD21C0" w:rsidP="00F8542B">
      <w:pPr>
        <w:shd w:val="clear" w:color="auto" w:fill="FFFFFF" w:themeFill="background1"/>
        <w:tabs>
          <w:tab w:val="left" w:pos="2820"/>
        </w:tabs>
        <w:jc w:val="center"/>
        <w:rPr>
          <w:b/>
          <w:shd w:val="clear" w:color="auto" w:fill="FFFFFF" w:themeFill="background1"/>
        </w:rPr>
      </w:pPr>
    </w:p>
    <w:p w:rsidR="00F8542B" w:rsidRPr="0051607B" w:rsidRDefault="00F8542B" w:rsidP="00F8542B">
      <w:pPr>
        <w:shd w:val="clear" w:color="auto" w:fill="FFFFFF" w:themeFill="background1"/>
        <w:tabs>
          <w:tab w:val="left" w:pos="2820"/>
        </w:tabs>
        <w:jc w:val="center"/>
        <w:rPr>
          <w:b/>
          <w:shd w:val="clear" w:color="auto" w:fill="FFFFFF" w:themeFill="background1"/>
        </w:rPr>
      </w:pPr>
      <w:r w:rsidRPr="0051607B">
        <w:rPr>
          <w:b/>
          <w:shd w:val="clear" w:color="auto" w:fill="FFFFFF" w:themeFill="background1"/>
        </w:rPr>
        <w:t>Оценка достижения планируемых результатов.</w:t>
      </w:r>
    </w:p>
    <w:p w:rsidR="00F8542B" w:rsidRPr="0051607B" w:rsidRDefault="00F8542B" w:rsidP="00F8542B">
      <w:pPr>
        <w:shd w:val="clear" w:color="auto" w:fill="FFFFFF" w:themeFill="background1"/>
        <w:tabs>
          <w:tab w:val="left" w:pos="2820"/>
          <w:tab w:val="center" w:pos="5645"/>
        </w:tabs>
        <w:jc w:val="center"/>
        <w:rPr>
          <w:b/>
          <w:shd w:val="clear" w:color="auto" w:fill="FFFFFF" w:themeFill="background1"/>
        </w:rPr>
      </w:pPr>
      <w:r w:rsidRPr="0051607B">
        <w:rPr>
          <w:b/>
          <w:shd w:val="clear" w:color="auto" w:fill="FFFFFF" w:themeFill="background1"/>
        </w:rPr>
        <w:t>Мониторинг  процесса формирования УУД школьника</w:t>
      </w:r>
    </w:p>
    <w:p w:rsidR="00F8542B" w:rsidRPr="0051607B" w:rsidRDefault="00F8542B" w:rsidP="00F8542B">
      <w:pPr>
        <w:shd w:val="clear" w:color="auto" w:fill="FFFFFF" w:themeFill="background1"/>
        <w:tabs>
          <w:tab w:val="left" w:pos="2820"/>
          <w:tab w:val="center" w:pos="5645"/>
        </w:tabs>
        <w:jc w:val="center"/>
        <w:rPr>
          <w:b/>
          <w:shd w:val="clear" w:color="auto" w:fill="FFFFFF" w:themeFill="background1"/>
        </w:rPr>
      </w:pPr>
      <w:r w:rsidRPr="0051607B">
        <w:rPr>
          <w:b/>
          <w:shd w:val="clear" w:color="auto" w:fill="FFFFFF" w:themeFill="background1"/>
        </w:rPr>
        <w:t>(практическая работа)</w:t>
      </w:r>
    </w:p>
    <w:p w:rsidR="00F8542B" w:rsidRPr="0051607B" w:rsidRDefault="00F8542B" w:rsidP="00F8542B">
      <w:pPr>
        <w:shd w:val="clear" w:color="auto" w:fill="FFFFFF" w:themeFill="background1"/>
        <w:tabs>
          <w:tab w:val="left" w:pos="2820"/>
          <w:tab w:val="center" w:pos="5645"/>
        </w:tabs>
        <w:jc w:val="both"/>
        <w:rPr>
          <w:shd w:val="clear" w:color="auto" w:fill="FFFFFF" w:themeFill="background1"/>
        </w:rPr>
      </w:pPr>
    </w:p>
    <w:p w:rsidR="00F8542B" w:rsidRPr="0051607B" w:rsidRDefault="00F8542B" w:rsidP="00F8542B">
      <w:pPr>
        <w:shd w:val="clear" w:color="auto" w:fill="FFFFFF" w:themeFill="background1"/>
        <w:tabs>
          <w:tab w:val="left" w:pos="2820"/>
          <w:tab w:val="center" w:pos="5645"/>
        </w:tabs>
        <w:jc w:val="center"/>
        <w:rPr>
          <w:shd w:val="clear" w:color="auto" w:fill="FFFFFF" w:themeFill="background1"/>
        </w:rPr>
      </w:pPr>
    </w:p>
    <w:p w:rsidR="00F8542B" w:rsidRPr="0051607B" w:rsidRDefault="00F8542B" w:rsidP="00F8542B">
      <w:pPr>
        <w:shd w:val="clear" w:color="auto" w:fill="FFFFFF" w:themeFill="background1"/>
        <w:tabs>
          <w:tab w:val="left" w:pos="2820"/>
          <w:tab w:val="center" w:pos="5645"/>
        </w:tabs>
        <w:jc w:val="center"/>
        <w:rPr>
          <w:shd w:val="clear" w:color="auto" w:fill="FFFFFF" w:themeFill="background1"/>
        </w:rPr>
      </w:pPr>
    </w:p>
    <w:p w:rsidR="00F8542B" w:rsidRPr="0051607B" w:rsidRDefault="00F8542B" w:rsidP="00F8542B">
      <w:pPr>
        <w:shd w:val="clear" w:color="auto" w:fill="FFFFFF" w:themeFill="background1"/>
        <w:tabs>
          <w:tab w:val="left" w:pos="2820"/>
        </w:tabs>
        <w:jc w:val="right"/>
        <w:rPr>
          <w:i/>
          <w:shd w:val="clear" w:color="auto" w:fill="EBEDF0"/>
        </w:rPr>
      </w:pPr>
      <w:r w:rsidRPr="0051607B">
        <w:rPr>
          <w:shd w:val="clear" w:color="auto" w:fill="FFFFFF" w:themeFill="background1"/>
        </w:rPr>
        <w:t xml:space="preserve">                         </w:t>
      </w:r>
      <w:r w:rsidRPr="0051607B">
        <w:rPr>
          <w:i/>
          <w:shd w:val="clear" w:color="auto" w:fill="FFFFFF" w:themeFill="background1"/>
        </w:rPr>
        <w:t xml:space="preserve"> Куликова Е. Д.,</w:t>
      </w:r>
    </w:p>
    <w:p w:rsidR="00F8542B" w:rsidRPr="0051607B" w:rsidRDefault="00F8542B" w:rsidP="00F8542B">
      <w:pPr>
        <w:jc w:val="right"/>
        <w:rPr>
          <w:i/>
          <w:color w:val="2C2D2E"/>
          <w:shd w:val="clear" w:color="auto" w:fill="FFFFFF"/>
        </w:rPr>
      </w:pPr>
      <w:r w:rsidRPr="0051607B">
        <w:rPr>
          <w:i/>
          <w:color w:val="2C2D2E"/>
          <w:shd w:val="clear" w:color="auto" w:fill="FFFFFF"/>
        </w:rPr>
        <w:t>учитель русского языка и литературы</w:t>
      </w:r>
    </w:p>
    <w:p w:rsidR="00F8542B" w:rsidRPr="0051607B" w:rsidRDefault="00F8542B" w:rsidP="00F8542B">
      <w:pPr>
        <w:jc w:val="right"/>
        <w:rPr>
          <w:i/>
          <w:color w:val="2C2D2E"/>
          <w:shd w:val="clear" w:color="auto" w:fill="FFFFFF"/>
        </w:rPr>
      </w:pPr>
      <w:r w:rsidRPr="0051607B">
        <w:rPr>
          <w:i/>
          <w:color w:val="2C2D2E"/>
          <w:shd w:val="clear" w:color="auto" w:fill="FFFFFF"/>
        </w:rPr>
        <w:t xml:space="preserve">филиала  МАОУ «Аромашевская СОШ </w:t>
      </w:r>
    </w:p>
    <w:p w:rsidR="00F8542B" w:rsidRPr="0051607B" w:rsidRDefault="00F8542B" w:rsidP="00F8542B">
      <w:pPr>
        <w:jc w:val="right"/>
        <w:rPr>
          <w:i/>
          <w:color w:val="2C2D2E"/>
          <w:shd w:val="clear" w:color="auto" w:fill="FFFFFF"/>
        </w:rPr>
      </w:pPr>
      <w:r w:rsidRPr="0051607B">
        <w:rPr>
          <w:i/>
          <w:color w:val="2C2D2E"/>
          <w:shd w:val="clear" w:color="auto" w:fill="FFFFFF"/>
        </w:rPr>
        <w:t>им. В.Д. Кармацкого» Русаковская СОШ</w:t>
      </w:r>
    </w:p>
    <w:p w:rsidR="00F8542B" w:rsidRPr="0051607B" w:rsidRDefault="00F8542B" w:rsidP="00F8542B">
      <w:pPr>
        <w:jc w:val="center"/>
        <w:rPr>
          <w:color w:val="2C2D2E"/>
        </w:rPr>
      </w:pPr>
    </w:p>
    <w:p w:rsidR="00F8542B" w:rsidRPr="0051607B" w:rsidRDefault="00F8542B" w:rsidP="00F8542B">
      <w:pPr>
        <w:jc w:val="center"/>
        <w:rPr>
          <w:color w:val="2C2D2E"/>
        </w:rPr>
      </w:pPr>
    </w:p>
    <w:p w:rsidR="00F8542B" w:rsidRPr="0051607B" w:rsidRDefault="00F8542B" w:rsidP="00F8542B">
      <w:pPr>
        <w:jc w:val="center"/>
        <w:rPr>
          <w:color w:val="2C2D2E"/>
        </w:rPr>
      </w:pPr>
    </w:p>
    <w:p w:rsidR="00F8542B" w:rsidRPr="0051607B" w:rsidRDefault="00F8542B" w:rsidP="00F8542B">
      <w:pPr>
        <w:jc w:val="both"/>
        <w:rPr>
          <w:color w:val="2C2D2E"/>
        </w:rPr>
      </w:pPr>
    </w:p>
    <w:p w:rsidR="00F8542B" w:rsidRPr="0051607B" w:rsidRDefault="00F8542B" w:rsidP="00F8542B">
      <w:pPr>
        <w:shd w:val="clear" w:color="auto" w:fill="FFFFFF" w:themeFill="background1"/>
        <w:jc w:val="both"/>
      </w:pPr>
      <w:r w:rsidRPr="0051607B">
        <w:t xml:space="preserve">    Где мы встречаемся с «оцениванием»? С оцениванием мы встречаемся повсеместно. Будь то оценка или слово, оно одинаково влияет на наше сознание, оставляет отпечаток.</w:t>
      </w:r>
    </w:p>
    <w:p w:rsidR="00F8542B" w:rsidRPr="0051607B" w:rsidRDefault="00F8542B" w:rsidP="00F8542B">
      <w:pPr>
        <w:shd w:val="clear" w:color="auto" w:fill="FFFFFF" w:themeFill="background1"/>
        <w:jc w:val="both"/>
        <w:rPr>
          <w:b/>
          <w:bCs/>
          <w:shd w:val="clear" w:color="auto" w:fill="FFFFFF"/>
        </w:rPr>
      </w:pPr>
      <w:r w:rsidRPr="0051607B">
        <w:t xml:space="preserve">    Во все времена существовали самые различные способы проверки знаний и умений, менялись лишь формы, приемы выставления отметок, частотность,  содержание, мотивационные элементы.  </w:t>
      </w:r>
    </w:p>
    <w:p w:rsidR="00F8542B" w:rsidRPr="0051607B" w:rsidRDefault="00F8542B" w:rsidP="00F8542B">
      <w:pPr>
        <w:shd w:val="clear" w:color="auto" w:fill="FFFFFF"/>
        <w:jc w:val="both"/>
      </w:pPr>
      <w:r w:rsidRPr="0051607B">
        <w:t xml:space="preserve">   Традиционные методы оценивания, основанные на использовании числовых шкал и балльных систем, не всегда являются достаточно объективными и информативными.</w:t>
      </w:r>
      <w:r w:rsidRPr="0051607B">
        <w:rPr>
          <w:shd w:val="clear" w:color="auto" w:fill="FFFFFF"/>
        </w:rPr>
        <w:t> </w:t>
      </w:r>
      <w:r w:rsidRPr="0051607B">
        <w:rPr>
          <w:bCs/>
          <w:shd w:val="clear" w:color="auto" w:fill="FFFFFF"/>
        </w:rPr>
        <w:t>Следовательно, отметка должна наполниться новым содержанием.</w:t>
      </w:r>
      <w:r w:rsidRPr="0051607B">
        <w:t xml:space="preserve"> </w:t>
      </w:r>
    </w:p>
    <w:p w:rsidR="00F8542B" w:rsidRPr="0051607B" w:rsidRDefault="00F8542B" w:rsidP="00F8542B">
      <w:pPr>
        <w:ind w:firstLine="426"/>
        <w:jc w:val="both"/>
        <w:rPr>
          <w:b/>
        </w:rPr>
      </w:pPr>
      <w:r w:rsidRPr="0051607B">
        <w:rPr>
          <w:b/>
        </w:rPr>
        <w:t>&lt;Письмо&gt; Минпросвещения России от 13.01.2023 N 03-49</w:t>
      </w:r>
    </w:p>
    <w:p w:rsidR="00F8542B" w:rsidRPr="0051607B" w:rsidRDefault="00F8542B" w:rsidP="00F8542B">
      <w:pPr>
        <w:ind w:firstLine="14"/>
        <w:jc w:val="both"/>
        <w:rPr>
          <w:b/>
        </w:rPr>
      </w:pPr>
      <w:r w:rsidRPr="0051607B">
        <w:t>В условиях индивидуализации процесса обучения на всех уровнях общего образования представляется целесообразным внедрение критериального оценивания, которое применяется при реализации форм внутреннего оценивания.</w:t>
      </w:r>
    </w:p>
    <w:p w:rsidR="00F8542B" w:rsidRPr="0051607B" w:rsidRDefault="00F8542B" w:rsidP="00F8542B">
      <w:pPr>
        <w:shd w:val="clear" w:color="auto" w:fill="FFFFFF"/>
        <w:ind w:firstLine="14"/>
        <w:jc w:val="both"/>
      </w:pPr>
      <w:r w:rsidRPr="0051607B">
        <w:rPr>
          <w:b/>
          <w:bCs/>
        </w:rPr>
        <w:t xml:space="preserve">     Критериальное оценивание - </w:t>
      </w:r>
      <w:r w:rsidRPr="0051607B">
        <w:t>это процесс сравнения фактических достижений обучающихся с заранее известными критериями, которые соответствуют образовательным целям, а также доступны и понятны преподавателям, родителям и детям.</w:t>
      </w:r>
    </w:p>
    <w:p w:rsidR="00F8542B" w:rsidRPr="0051607B" w:rsidRDefault="00F8542B" w:rsidP="00F8542B">
      <w:pPr>
        <w:shd w:val="clear" w:color="auto" w:fill="F9FAFA"/>
        <w:jc w:val="both"/>
      </w:pPr>
      <w:r w:rsidRPr="0051607B">
        <w:t>Вопрос  </w:t>
      </w:r>
      <w:r w:rsidRPr="0051607B">
        <w:rPr>
          <w:b/>
          <w:bCs/>
        </w:rPr>
        <w:t xml:space="preserve">развития  оценочной  самостоятельности  сегодня особенно актуален, в  связи с  падением учебной мотивации школьников, изменениями  в  отношении к учебе  и  восприятии учебного материала. </w:t>
      </w:r>
    </w:p>
    <w:p w:rsidR="00F8542B" w:rsidRPr="0051607B" w:rsidRDefault="00F8542B" w:rsidP="00F8542B">
      <w:pPr>
        <w:jc w:val="both"/>
      </w:pPr>
      <w:r w:rsidRPr="0051607B">
        <w:t xml:space="preserve">    Чтобы преодолеть данные проблемы,   ученику   доверяем  контроль над своим обучением, предоставляем ему доступ к оцениванию. Делимся  инструментами оценивания.     </w:t>
      </w:r>
    </w:p>
    <w:p w:rsidR="00F8542B" w:rsidRPr="0051607B" w:rsidRDefault="00F8542B" w:rsidP="00F8542B">
      <w:pPr>
        <w:shd w:val="clear" w:color="auto" w:fill="FFFFFF"/>
        <w:jc w:val="both"/>
        <w:outlineLvl w:val="2"/>
        <w:rPr>
          <w:b/>
          <w:bCs/>
        </w:rPr>
      </w:pPr>
      <w:r w:rsidRPr="0051607B">
        <w:rPr>
          <w:b/>
          <w:bCs/>
        </w:rPr>
        <w:t>Виды критериального оценивания:</w:t>
      </w:r>
    </w:p>
    <w:p w:rsidR="00F8542B" w:rsidRPr="0051607B" w:rsidRDefault="00F8542B" w:rsidP="00F8542B">
      <w:pPr>
        <w:numPr>
          <w:ilvl w:val="0"/>
          <w:numId w:val="27"/>
        </w:numPr>
        <w:shd w:val="clear" w:color="auto" w:fill="FFFFFF"/>
        <w:suppressAutoHyphens w:val="0"/>
        <w:ind w:left="0" w:firstLine="0"/>
        <w:jc w:val="both"/>
      </w:pPr>
      <w:r w:rsidRPr="0051607B">
        <w:rPr>
          <w:b/>
          <w:bCs/>
        </w:rPr>
        <w:t>Формирующее /или текущее/ оценивание:</w:t>
      </w:r>
      <w:r w:rsidRPr="0051607B">
        <w:t> используется в процессе обучения для отслеживания прогресса каждого ученика и корректировки его работы.</w:t>
      </w:r>
    </w:p>
    <w:p w:rsidR="00F8542B" w:rsidRPr="0051607B" w:rsidRDefault="00F8542B" w:rsidP="00F8542B">
      <w:pPr>
        <w:numPr>
          <w:ilvl w:val="0"/>
          <w:numId w:val="27"/>
        </w:numPr>
        <w:shd w:val="clear" w:color="auto" w:fill="FFFFFF"/>
        <w:suppressAutoHyphens w:val="0"/>
        <w:ind w:left="0" w:firstLine="0"/>
        <w:jc w:val="both"/>
      </w:pPr>
      <w:r w:rsidRPr="0051607B">
        <w:rPr>
          <w:b/>
          <w:bCs/>
        </w:rPr>
        <w:t xml:space="preserve">Суммативное /или </w:t>
      </w:r>
      <w:proofErr w:type="gramStart"/>
      <w:r w:rsidRPr="0051607B">
        <w:rPr>
          <w:b/>
          <w:bCs/>
        </w:rPr>
        <w:t>констатирующее</w:t>
      </w:r>
      <w:proofErr w:type="gramEnd"/>
      <w:r w:rsidRPr="0051607B">
        <w:rPr>
          <w:b/>
          <w:bCs/>
        </w:rPr>
        <w:t>/:</w:t>
      </w:r>
      <w:r w:rsidRPr="0051607B">
        <w:t> проводится в конце темы, раздела или курса для определения итогового уровня знаний и умений обучающихся.</w:t>
      </w:r>
    </w:p>
    <w:p w:rsidR="00F8542B" w:rsidRPr="0051607B" w:rsidRDefault="00F8542B" w:rsidP="00F8542B">
      <w:pPr>
        <w:shd w:val="clear" w:color="auto" w:fill="FFFFFF"/>
        <w:jc w:val="both"/>
        <w:rPr>
          <w:b/>
          <w:bCs/>
        </w:rPr>
      </w:pPr>
    </w:p>
    <w:p w:rsidR="00F8542B" w:rsidRPr="0051607B" w:rsidRDefault="00F8542B" w:rsidP="00F8542B">
      <w:pPr>
        <w:shd w:val="clear" w:color="auto" w:fill="FFFFFF"/>
        <w:jc w:val="both"/>
      </w:pPr>
      <w:r w:rsidRPr="0051607B">
        <w:rPr>
          <w:b/>
          <w:bCs/>
        </w:rPr>
        <w:t>Мы сегодня говорить будем о текущем  внутреннем (внутришкольном) оценивании.</w:t>
      </w:r>
      <w:r w:rsidRPr="0051607B">
        <w:t xml:space="preserve"> </w:t>
      </w:r>
    </w:p>
    <w:p w:rsidR="00F8542B" w:rsidRPr="0051607B" w:rsidRDefault="00F8542B" w:rsidP="00F8542B">
      <w:pPr>
        <w:shd w:val="clear" w:color="auto" w:fill="FFFFFF"/>
        <w:jc w:val="both"/>
      </w:pPr>
      <w:r w:rsidRPr="0051607B">
        <w:rPr>
          <w:highlight w:val="yellow"/>
        </w:rPr>
        <w:t>Основным объектом системы внутреннего оценивания  выступают требования Ф</w:t>
      </w:r>
      <w:r w:rsidRPr="0051607B">
        <w:t xml:space="preserve">ГОС ООО, которые конкретизируются в планируемых предметных результатах </w:t>
      </w:r>
      <w:r w:rsidRPr="0051607B">
        <w:rPr>
          <w:highlight w:val="yellow"/>
        </w:rPr>
        <w:t>освоения обучающимися федеральной образовательной программы по учебному предмету «Русский язык».</w:t>
      </w:r>
      <w:r w:rsidRPr="0051607B">
        <w:t xml:space="preserve"> </w:t>
      </w:r>
    </w:p>
    <w:p w:rsidR="00F8542B" w:rsidRPr="0051607B" w:rsidRDefault="00F8542B" w:rsidP="00F8542B">
      <w:pPr>
        <w:shd w:val="clear" w:color="auto" w:fill="FFFFFF"/>
        <w:jc w:val="both"/>
        <w:outlineLvl w:val="2"/>
        <w:rPr>
          <w:b/>
          <w:bCs/>
        </w:rPr>
      </w:pPr>
    </w:p>
    <w:p w:rsidR="00F8542B" w:rsidRPr="0051607B" w:rsidRDefault="00F8542B" w:rsidP="00F8542B">
      <w:pPr>
        <w:jc w:val="both"/>
      </w:pPr>
      <w:r w:rsidRPr="0051607B">
        <w:t xml:space="preserve">Внутреннее и внешнее  оценивание </w:t>
      </w:r>
      <w:proofErr w:type="gramStart"/>
      <w:r w:rsidRPr="0051607B">
        <w:t>взаимосвязаны</w:t>
      </w:r>
      <w:proofErr w:type="gramEnd"/>
      <w:r w:rsidRPr="0051607B">
        <w:t>, взаимодополняемы.   Связаны по  содержанию (</w:t>
      </w:r>
      <w:r w:rsidRPr="0051607B">
        <w:rPr>
          <w:u w:val="single"/>
        </w:rPr>
        <w:t>единый объект оценивания – планируемые результаты обучени</w:t>
      </w:r>
      <w:r w:rsidRPr="0051607B">
        <w:t xml:space="preserve">я)  и по </w:t>
      </w:r>
      <w:r w:rsidRPr="0051607B">
        <w:rPr>
          <w:b/>
        </w:rPr>
        <w:t>форме</w:t>
      </w:r>
      <w:r w:rsidRPr="0051607B">
        <w:t xml:space="preserve"> контроля (использование критериального подхода, тестовых форм проверки и др.). </w:t>
      </w:r>
    </w:p>
    <w:p w:rsidR="00F8542B" w:rsidRPr="0051607B" w:rsidRDefault="00F8542B" w:rsidP="00F8542B">
      <w:pPr>
        <w:shd w:val="clear" w:color="auto" w:fill="F9FAFA"/>
        <w:jc w:val="both"/>
      </w:pPr>
      <w:r w:rsidRPr="0051607B">
        <w:t xml:space="preserve">      </w:t>
      </w:r>
    </w:p>
    <w:p w:rsidR="00F8542B" w:rsidRPr="0051607B" w:rsidRDefault="00F8542B" w:rsidP="00F8542B">
      <w:pPr>
        <w:shd w:val="clear" w:color="auto" w:fill="F9FAFA"/>
        <w:jc w:val="both"/>
      </w:pPr>
      <w:r w:rsidRPr="0051607B">
        <w:t xml:space="preserve">Реализуя ФГОС, важно помнить, что </w:t>
      </w:r>
      <w:r w:rsidRPr="0051607B">
        <w:rPr>
          <w:u w:val="single"/>
        </w:rPr>
        <w:t>главное – не поставить отметку, а сформировать компетентность</w:t>
      </w:r>
      <w:r w:rsidRPr="0051607B">
        <w:t xml:space="preserve">. </w:t>
      </w:r>
    </w:p>
    <w:p w:rsidR="00F8542B" w:rsidRPr="0051607B" w:rsidRDefault="00F8542B" w:rsidP="00F8542B">
      <w:pPr>
        <w:shd w:val="clear" w:color="auto" w:fill="FFFFFF"/>
        <w:jc w:val="both"/>
      </w:pPr>
      <w:r w:rsidRPr="0051607B">
        <w:t xml:space="preserve">     Такие формы работы, как </w:t>
      </w:r>
      <w:r w:rsidRPr="0051607B">
        <w:rPr>
          <w:b/>
          <w:bCs/>
        </w:rPr>
        <w:t>самооценка и взаимооценка</w:t>
      </w:r>
      <w:r w:rsidRPr="0051607B">
        <w:t xml:space="preserve"> – становятся важной  часть урока, построенного в соответствии с ФГОС. </w:t>
      </w:r>
    </w:p>
    <w:p w:rsidR="00F8542B" w:rsidRPr="0051607B" w:rsidRDefault="00F8542B" w:rsidP="00F8542B">
      <w:pPr>
        <w:shd w:val="clear" w:color="auto" w:fill="FFFFFF"/>
        <w:jc w:val="both"/>
      </w:pPr>
      <w:r w:rsidRPr="0051607B">
        <w:t xml:space="preserve">      Одним из эффективных видов критериального оценивания являются </w:t>
      </w:r>
      <w:r w:rsidRPr="0051607B">
        <w:rPr>
          <w:b/>
          <w:bCs/>
        </w:rPr>
        <w:t>оценочные листы, или листы самооценки.</w:t>
      </w:r>
      <w:r w:rsidRPr="0051607B">
        <w:t> </w:t>
      </w:r>
    </w:p>
    <w:p w:rsidR="00F8542B" w:rsidRPr="0051607B" w:rsidRDefault="00F8542B" w:rsidP="00F8542B">
      <w:pPr>
        <w:shd w:val="clear" w:color="auto" w:fill="FFFFFF"/>
        <w:jc w:val="both"/>
      </w:pPr>
      <w:r w:rsidRPr="0051607B">
        <w:rPr>
          <w:u w:val="single"/>
        </w:rPr>
        <w:t>Оценочный лист - оперативная форма контроля</w:t>
      </w:r>
      <w:r w:rsidRPr="0051607B">
        <w:t>, которая позволяет получить информацию о знаниях и умениях ученика в виде таблицы, в которой заранее заданы критерии.</w:t>
      </w:r>
    </w:p>
    <w:p w:rsidR="00F8542B" w:rsidRPr="0051607B" w:rsidRDefault="00F8542B" w:rsidP="00F8542B">
      <w:pPr>
        <w:shd w:val="clear" w:color="auto" w:fill="FFFFFF"/>
        <w:jc w:val="both"/>
      </w:pPr>
      <w:r w:rsidRPr="0051607B">
        <w:t xml:space="preserve"> Оценочный лист играет большую роль для развития мотивации учащегося, так как, используя его, ученик может сделать вывод об уровне своих знаний.</w:t>
      </w:r>
    </w:p>
    <w:p w:rsidR="00F8542B" w:rsidRPr="0051607B" w:rsidRDefault="00F8542B" w:rsidP="00F8542B">
      <w:pPr>
        <w:shd w:val="clear" w:color="auto" w:fill="FFFFFF"/>
        <w:jc w:val="both"/>
        <w:rPr>
          <w:b/>
          <w:bCs/>
          <w:shd w:val="clear" w:color="auto" w:fill="FFFFFF"/>
        </w:rPr>
      </w:pPr>
      <w:r w:rsidRPr="0051607B">
        <w:rPr>
          <w:b/>
          <w:bCs/>
          <w:shd w:val="clear" w:color="auto" w:fill="FFFFFF"/>
        </w:rPr>
        <w:t>Самооценка должна непременно предшествовать оценке учителя.</w:t>
      </w:r>
    </w:p>
    <w:p w:rsidR="00F8542B" w:rsidRPr="0051607B" w:rsidRDefault="00F8542B" w:rsidP="00F8542B">
      <w:pPr>
        <w:pStyle w:val="11"/>
        <w:spacing w:line="240" w:lineRule="auto"/>
        <w:ind w:firstLine="0"/>
        <w:rPr>
          <w:sz w:val="20"/>
          <w:szCs w:val="20"/>
        </w:rPr>
      </w:pPr>
      <w:r w:rsidRPr="0051607B">
        <w:rPr>
          <w:sz w:val="20"/>
          <w:szCs w:val="20"/>
        </w:rPr>
        <w:t xml:space="preserve">  Разработка оценочного листа начинается с  того, что  создается  план урока, затем располагаются </w:t>
      </w:r>
    </w:p>
    <w:p w:rsidR="00F8542B" w:rsidRPr="0051607B" w:rsidRDefault="00F8542B" w:rsidP="00F8542B">
      <w:pPr>
        <w:pStyle w:val="11"/>
        <w:spacing w:line="240" w:lineRule="auto"/>
        <w:ind w:firstLine="0"/>
        <w:rPr>
          <w:sz w:val="20"/>
          <w:szCs w:val="20"/>
        </w:rPr>
      </w:pPr>
      <w:r w:rsidRPr="0051607B">
        <w:rPr>
          <w:sz w:val="20"/>
          <w:szCs w:val="20"/>
        </w:rPr>
        <w:t xml:space="preserve"> задания по этапам урока, определяются критерии.  </w:t>
      </w:r>
    </w:p>
    <w:p w:rsidR="00F8542B" w:rsidRPr="0051607B" w:rsidRDefault="00F8542B" w:rsidP="00F8542B">
      <w:pPr>
        <w:pStyle w:val="11"/>
        <w:spacing w:line="240" w:lineRule="auto"/>
        <w:ind w:firstLine="0"/>
        <w:rPr>
          <w:sz w:val="20"/>
          <w:szCs w:val="20"/>
          <w:shd w:val="clear" w:color="auto" w:fill="FFFFFF"/>
        </w:rPr>
      </w:pPr>
      <w:r w:rsidRPr="0051607B">
        <w:rPr>
          <w:i/>
          <w:sz w:val="20"/>
          <w:szCs w:val="20"/>
        </w:rPr>
        <w:t> </w:t>
      </w:r>
      <w:r w:rsidRPr="0051607B">
        <w:rPr>
          <w:sz w:val="20"/>
          <w:szCs w:val="20"/>
          <w:shd w:val="clear" w:color="auto" w:fill="FFFFFF"/>
        </w:rPr>
        <w:t xml:space="preserve">Правило для учителя: </w:t>
      </w:r>
      <w:r w:rsidRPr="0051607B">
        <w:rPr>
          <w:b/>
          <w:sz w:val="20"/>
          <w:szCs w:val="20"/>
          <w:shd w:val="clear" w:color="auto" w:fill="FFFFFF"/>
        </w:rPr>
        <w:t>оценивается не ученик, а его работа. А при оценивании работы, акцент делается на её положительные стороны, а не недостатки.</w:t>
      </w:r>
    </w:p>
    <w:p w:rsidR="00F8542B" w:rsidRPr="0051607B" w:rsidRDefault="00F8542B" w:rsidP="00F8542B">
      <w:pPr>
        <w:shd w:val="clear" w:color="auto" w:fill="FFFFFF"/>
        <w:jc w:val="both"/>
      </w:pPr>
      <w:r w:rsidRPr="0051607B">
        <w:t xml:space="preserve"> </w:t>
      </w:r>
    </w:p>
    <w:p w:rsidR="00F8542B" w:rsidRPr="0051607B" w:rsidRDefault="00F8542B" w:rsidP="00F8542B">
      <w:pPr>
        <w:shd w:val="clear" w:color="auto" w:fill="FFFFFF"/>
        <w:jc w:val="both"/>
      </w:pPr>
    </w:p>
    <w:p w:rsidR="00F8542B" w:rsidRPr="0051607B" w:rsidRDefault="00F8542B" w:rsidP="00F8542B">
      <w:pPr>
        <w:shd w:val="clear" w:color="auto" w:fill="FFFFFF"/>
        <w:jc w:val="both"/>
      </w:pPr>
    </w:p>
    <w:p w:rsidR="00F8542B" w:rsidRPr="0051607B" w:rsidRDefault="00F8542B" w:rsidP="00F8542B">
      <w:pPr>
        <w:shd w:val="clear" w:color="auto" w:fill="FFFFFF"/>
        <w:jc w:val="both"/>
      </w:pPr>
      <w:r w:rsidRPr="0051607B">
        <w:t xml:space="preserve">Приведем пример работы с оценочными листами на уроке русского языка в 7 классе по теме «Причастие как часть речи» </w:t>
      </w:r>
    </w:p>
    <w:p w:rsidR="00F8542B" w:rsidRPr="0051607B" w:rsidRDefault="00F8542B" w:rsidP="00F8542B">
      <w:pPr>
        <w:shd w:val="clear" w:color="auto" w:fill="FFFFFF"/>
        <w:jc w:val="both"/>
      </w:pPr>
    </w:p>
    <w:tbl>
      <w:tblPr>
        <w:tblStyle w:val="a3"/>
        <w:tblW w:w="0" w:type="auto"/>
        <w:tblLayout w:type="fixed"/>
        <w:tblLook w:val="04A0"/>
      </w:tblPr>
      <w:tblGrid>
        <w:gridCol w:w="5353"/>
        <w:gridCol w:w="1985"/>
        <w:gridCol w:w="1559"/>
      </w:tblGrid>
      <w:tr w:rsidR="00F8542B" w:rsidRPr="0051607B" w:rsidTr="00A86C73">
        <w:tc>
          <w:tcPr>
            <w:tcW w:w="8897" w:type="dxa"/>
            <w:gridSpan w:val="3"/>
          </w:tcPr>
          <w:p w:rsidR="00F8542B" w:rsidRPr="0051607B" w:rsidRDefault="00F8542B" w:rsidP="00A86C73">
            <w:pPr>
              <w:tabs>
                <w:tab w:val="left" w:pos="180"/>
              </w:tabs>
              <w:jc w:val="both"/>
              <w:rPr>
                <w:b/>
                <w:bCs/>
              </w:rPr>
            </w:pPr>
            <w:r w:rsidRPr="0051607B">
              <w:rPr>
                <w:b/>
                <w:bCs/>
              </w:rPr>
              <w:t>Лист  самооценки</w:t>
            </w:r>
          </w:p>
        </w:tc>
      </w:tr>
      <w:tr w:rsidR="00F8542B" w:rsidRPr="0051607B" w:rsidTr="00A86C73">
        <w:tc>
          <w:tcPr>
            <w:tcW w:w="8897" w:type="dxa"/>
            <w:gridSpan w:val="3"/>
          </w:tcPr>
          <w:p w:rsidR="00F8542B" w:rsidRPr="0051607B" w:rsidRDefault="00F8542B" w:rsidP="00A86C73">
            <w:pPr>
              <w:tabs>
                <w:tab w:val="left" w:pos="180"/>
              </w:tabs>
              <w:jc w:val="both"/>
            </w:pPr>
            <w:r w:rsidRPr="0051607B">
              <w:t>Класс__________</w:t>
            </w:r>
          </w:p>
          <w:p w:rsidR="00F8542B" w:rsidRPr="0051607B" w:rsidRDefault="00F8542B" w:rsidP="00A86C73">
            <w:pPr>
              <w:tabs>
                <w:tab w:val="left" w:pos="180"/>
              </w:tabs>
              <w:jc w:val="both"/>
            </w:pPr>
            <w:r w:rsidRPr="0051607B">
              <w:t>Обучающийся ___________________________________________</w:t>
            </w:r>
          </w:p>
          <w:p w:rsidR="00F8542B" w:rsidRPr="0051607B" w:rsidRDefault="00F8542B" w:rsidP="00A86C73">
            <w:pPr>
              <w:tabs>
                <w:tab w:val="left" w:pos="180"/>
              </w:tabs>
              <w:jc w:val="both"/>
            </w:pPr>
            <w:r w:rsidRPr="0051607B">
              <w:t>Тема  урока____________________</w:t>
            </w:r>
          </w:p>
        </w:tc>
      </w:tr>
      <w:tr w:rsidR="00F8542B" w:rsidRPr="0051607B" w:rsidTr="00A86C73">
        <w:tc>
          <w:tcPr>
            <w:tcW w:w="5353" w:type="dxa"/>
          </w:tcPr>
          <w:p w:rsidR="00F8542B" w:rsidRPr="0051607B" w:rsidRDefault="00F8542B" w:rsidP="00A86C73">
            <w:pPr>
              <w:tabs>
                <w:tab w:val="left" w:pos="180"/>
              </w:tabs>
              <w:jc w:val="both"/>
              <w:rPr>
                <w:b/>
              </w:rPr>
            </w:pPr>
            <w:r w:rsidRPr="0051607B">
              <w:rPr>
                <w:b/>
              </w:rPr>
              <w:t>Вид деятельности</w:t>
            </w:r>
          </w:p>
        </w:tc>
        <w:tc>
          <w:tcPr>
            <w:tcW w:w="1985" w:type="dxa"/>
          </w:tcPr>
          <w:p w:rsidR="00F8542B" w:rsidRPr="0051607B" w:rsidRDefault="00F8542B" w:rsidP="00A86C73">
            <w:pPr>
              <w:tabs>
                <w:tab w:val="left" w:pos="180"/>
              </w:tabs>
              <w:jc w:val="both"/>
              <w:rPr>
                <w:b/>
              </w:rPr>
            </w:pPr>
            <w:r w:rsidRPr="0051607B">
              <w:rPr>
                <w:b/>
              </w:rPr>
              <w:t>Количество баллов</w:t>
            </w:r>
          </w:p>
        </w:tc>
        <w:tc>
          <w:tcPr>
            <w:tcW w:w="1559" w:type="dxa"/>
          </w:tcPr>
          <w:p w:rsidR="00F8542B" w:rsidRPr="0051607B" w:rsidRDefault="00F8542B" w:rsidP="00A86C73">
            <w:pPr>
              <w:tabs>
                <w:tab w:val="left" w:pos="180"/>
              </w:tabs>
              <w:ind w:hanging="779"/>
              <w:jc w:val="both"/>
              <w:rPr>
                <w:b/>
              </w:rPr>
            </w:pPr>
            <w:r w:rsidRPr="0051607B">
              <w:rPr>
                <w:b/>
              </w:rPr>
              <w:t>Оценка</w:t>
            </w:r>
          </w:p>
        </w:tc>
      </w:tr>
      <w:tr w:rsidR="00F8542B" w:rsidRPr="0051607B" w:rsidTr="00A86C73">
        <w:tc>
          <w:tcPr>
            <w:tcW w:w="5353" w:type="dxa"/>
          </w:tcPr>
          <w:p w:rsidR="00F8542B" w:rsidRPr="0051607B" w:rsidRDefault="00F8542B" w:rsidP="00A86C73">
            <w:pPr>
              <w:tabs>
                <w:tab w:val="left" w:pos="180"/>
              </w:tabs>
              <w:jc w:val="both"/>
            </w:pPr>
            <w:r w:rsidRPr="0051607B">
              <w:t>1.«Да-нет»  (макс.7)</w:t>
            </w:r>
          </w:p>
          <w:p w:rsidR="00F8542B" w:rsidRPr="0051607B" w:rsidRDefault="00F8542B" w:rsidP="00A86C73">
            <w:pPr>
              <w:jc w:val="both"/>
              <w:rPr>
                <w:i/>
              </w:rPr>
            </w:pPr>
            <w:r w:rsidRPr="0051607B">
              <w:rPr>
                <w:i/>
              </w:rPr>
              <w:t xml:space="preserve">Критерии: </w:t>
            </w:r>
          </w:p>
          <w:p w:rsidR="00F8542B" w:rsidRPr="0051607B" w:rsidRDefault="00F8542B" w:rsidP="00A86C73">
            <w:pPr>
              <w:jc w:val="both"/>
            </w:pPr>
            <w:r w:rsidRPr="0051607B">
              <w:rPr>
                <w:i/>
              </w:rPr>
              <w:t xml:space="preserve"> «7 баллов» - верные ответы на все вопросы (каждый ответ равен 1 баллу)</w:t>
            </w:r>
          </w:p>
          <w:p w:rsidR="00F8542B" w:rsidRPr="0051607B" w:rsidRDefault="00F8542B" w:rsidP="00A86C73">
            <w:pPr>
              <w:tabs>
                <w:tab w:val="left" w:pos="180"/>
              </w:tabs>
              <w:jc w:val="both"/>
            </w:pPr>
          </w:p>
        </w:tc>
        <w:tc>
          <w:tcPr>
            <w:tcW w:w="1985" w:type="dxa"/>
          </w:tcPr>
          <w:p w:rsidR="00F8542B" w:rsidRPr="0051607B" w:rsidRDefault="00F8542B" w:rsidP="00A86C73">
            <w:pPr>
              <w:tabs>
                <w:tab w:val="left" w:pos="180"/>
              </w:tabs>
              <w:jc w:val="both"/>
            </w:pPr>
          </w:p>
        </w:tc>
        <w:tc>
          <w:tcPr>
            <w:tcW w:w="1559" w:type="dxa"/>
            <w:vMerge w:val="restart"/>
          </w:tcPr>
          <w:p w:rsidR="00F8542B" w:rsidRPr="0051607B" w:rsidRDefault="00F8542B" w:rsidP="00A86C73">
            <w:pPr>
              <w:tabs>
                <w:tab w:val="left" w:pos="180"/>
              </w:tabs>
              <w:jc w:val="both"/>
            </w:pPr>
          </w:p>
        </w:tc>
      </w:tr>
      <w:tr w:rsidR="00F8542B" w:rsidRPr="0051607B" w:rsidTr="00A86C73">
        <w:tc>
          <w:tcPr>
            <w:tcW w:w="5353" w:type="dxa"/>
          </w:tcPr>
          <w:p w:rsidR="00F8542B" w:rsidRPr="0051607B" w:rsidRDefault="00F8542B" w:rsidP="00A86C73">
            <w:pPr>
              <w:tabs>
                <w:tab w:val="left" w:pos="180"/>
              </w:tabs>
              <w:jc w:val="both"/>
            </w:pPr>
            <w:r w:rsidRPr="0051607B">
              <w:t>2. Грамматическая сказка. Признаки части речи  (макс.7)</w:t>
            </w:r>
          </w:p>
          <w:p w:rsidR="00F8542B" w:rsidRPr="0051607B" w:rsidRDefault="00F8542B" w:rsidP="00A86C73">
            <w:pPr>
              <w:jc w:val="both"/>
              <w:rPr>
                <w:i/>
              </w:rPr>
            </w:pPr>
            <w:r w:rsidRPr="0051607B">
              <w:rPr>
                <w:i/>
              </w:rPr>
              <w:t xml:space="preserve">Критерии: </w:t>
            </w:r>
          </w:p>
          <w:p w:rsidR="00F8542B" w:rsidRPr="0051607B" w:rsidRDefault="00F8542B" w:rsidP="00A86C73">
            <w:pPr>
              <w:jc w:val="both"/>
            </w:pPr>
            <w:r w:rsidRPr="0051607B">
              <w:rPr>
                <w:i/>
              </w:rPr>
              <w:t>«7 баллов» - верные ответы на все вопросы (каждый ответ равен 1 баллу)</w:t>
            </w:r>
          </w:p>
          <w:p w:rsidR="00F8542B" w:rsidRPr="0051607B" w:rsidRDefault="00F8542B" w:rsidP="00A86C73">
            <w:pPr>
              <w:tabs>
                <w:tab w:val="left" w:pos="180"/>
              </w:tabs>
              <w:jc w:val="both"/>
            </w:pPr>
          </w:p>
        </w:tc>
        <w:tc>
          <w:tcPr>
            <w:tcW w:w="1985" w:type="dxa"/>
          </w:tcPr>
          <w:p w:rsidR="00F8542B" w:rsidRPr="0051607B" w:rsidRDefault="00F8542B" w:rsidP="00A86C73">
            <w:pPr>
              <w:tabs>
                <w:tab w:val="left" w:pos="180"/>
              </w:tabs>
              <w:jc w:val="both"/>
            </w:pPr>
          </w:p>
        </w:tc>
        <w:tc>
          <w:tcPr>
            <w:tcW w:w="1559" w:type="dxa"/>
            <w:vMerge/>
          </w:tcPr>
          <w:p w:rsidR="00F8542B" w:rsidRPr="0051607B" w:rsidRDefault="00F8542B" w:rsidP="00A86C73">
            <w:pPr>
              <w:tabs>
                <w:tab w:val="left" w:pos="180"/>
              </w:tabs>
              <w:jc w:val="both"/>
            </w:pPr>
          </w:p>
        </w:tc>
      </w:tr>
      <w:tr w:rsidR="00F8542B" w:rsidRPr="0051607B" w:rsidTr="00A86C73">
        <w:tc>
          <w:tcPr>
            <w:tcW w:w="5353" w:type="dxa"/>
          </w:tcPr>
          <w:p w:rsidR="00F8542B" w:rsidRPr="0051607B" w:rsidRDefault="00F8542B" w:rsidP="00A86C73">
            <w:pPr>
              <w:tabs>
                <w:tab w:val="left" w:pos="180"/>
              </w:tabs>
              <w:jc w:val="both"/>
            </w:pPr>
            <w:r w:rsidRPr="0051607B">
              <w:t xml:space="preserve">3. Работа с текстом. Морфологические  признаки причастия (макс.6) </w:t>
            </w:r>
          </w:p>
          <w:p w:rsidR="00F8542B" w:rsidRPr="0051607B" w:rsidRDefault="00F8542B" w:rsidP="00A86C73">
            <w:pPr>
              <w:jc w:val="both"/>
              <w:rPr>
                <w:i/>
              </w:rPr>
            </w:pPr>
            <w:r w:rsidRPr="0051607B">
              <w:rPr>
                <w:i/>
              </w:rPr>
              <w:t xml:space="preserve">Критерии: </w:t>
            </w:r>
          </w:p>
          <w:p w:rsidR="00F8542B" w:rsidRPr="0051607B" w:rsidRDefault="00F8542B" w:rsidP="00A86C73">
            <w:pPr>
              <w:tabs>
                <w:tab w:val="left" w:pos="180"/>
              </w:tabs>
              <w:jc w:val="both"/>
            </w:pPr>
            <w:r w:rsidRPr="0051607B">
              <w:rPr>
                <w:i/>
              </w:rPr>
              <w:t>«6 баллов» - верные ответы на все вопросы (каждый ответ равен 1 баллу)</w:t>
            </w:r>
          </w:p>
          <w:p w:rsidR="00F8542B" w:rsidRPr="0051607B" w:rsidRDefault="00F8542B" w:rsidP="00A86C73">
            <w:pPr>
              <w:tabs>
                <w:tab w:val="left" w:pos="180"/>
              </w:tabs>
              <w:jc w:val="both"/>
            </w:pPr>
          </w:p>
        </w:tc>
        <w:tc>
          <w:tcPr>
            <w:tcW w:w="1985" w:type="dxa"/>
          </w:tcPr>
          <w:p w:rsidR="00F8542B" w:rsidRPr="0051607B" w:rsidRDefault="00F8542B" w:rsidP="00A86C73">
            <w:pPr>
              <w:tabs>
                <w:tab w:val="left" w:pos="180"/>
              </w:tabs>
              <w:jc w:val="both"/>
              <w:rPr>
                <w:b/>
              </w:rPr>
            </w:pPr>
          </w:p>
        </w:tc>
        <w:tc>
          <w:tcPr>
            <w:tcW w:w="1559" w:type="dxa"/>
            <w:vMerge/>
          </w:tcPr>
          <w:p w:rsidR="00F8542B" w:rsidRPr="0051607B" w:rsidRDefault="00F8542B" w:rsidP="00A86C73">
            <w:pPr>
              <w:tabs>
                <w:tab w:val="left" w:pos="180"/>
              </w:tabs>
              <w:jc w:val="both"/>
              <w:rPr>
                <w:b/>
              </w:rPr>
            </w:pPr>
          </w:p>
        </w:tc>
      </w:tr>
      <w:tr w:rsidR="00F8542B" w:rsidRPr="0051607B" w:rsidTr="00A86C73">
        <w:tc>
          <w:tcPr>
            <w:tcW w:w="5353" w:type="dxa"/>
          </w:tcPr>
          <w:p w:rsidR="00F8542B" w:rsidRPr="0051607B" w:rsidRDefault="00F8542B" w:rsidP="00A86C73">
            <w:pPr>
              <w:tabs>
                <w:tab w:val="left" w:pos="180"/>
              </w:tabs>
              <w:jc w:val="both"/>
            </w:pPr>
            <w:r w:rsidRPr="0051607B">
              <w:t>4. Проверочная работа. Тест  (мак. 3 б.)</w:t>
            </w:r>
          </w:p>
          <w:p w:rsidR="00F8542B" w:rsidRPr="0051607B" w:rsidRDefault="00F8542B" w:rsidP="00A86C73">
            <w:pPr>
              <w:jc w:val="both"/>
              <w:rPr>
                <w:i/>
              </w:rPr>
            </w:pPr>
            <w:r w:rsidRPr="0051607B">
              <w:rPr>
                <w:i/>
              </w:rPr>
              <w:t xml:space="preserve">Критерии: </w:t>
            </w:r>
          </w:p>
          <w:p w:rsidR="00F8542B" w:rsidRPr="0051607B" w:rsidRDefault="00F8542B" w:rsidP="00A86C73">
            <w:pPr>
              <w:tabs>
                <w:tab w:val="left" w:pos="180"/>
              </w:tabs>
              <w:jc w:val="both"/>
            </w:pPr>
            <w:r w:rsidRPr="0051607B">
              <w:rPr>
                <w:i/>
              </w:rPr>
              <w:t>«3 балла» - верные ответы на все вопросы (каждый ответ равен 1 баллу)</w:t>
            </w:r>
          </w:p>
        </w:tc>
        <w:tc>
          <w:tcPr>
            <w:tcW w:w="1985" w:type="dxa"/>
          </w:tcPr>
          <w:p w:rsidR="00F8542B" w:rsidRPr="0051607B" w:rsidRDefault="00F8542B" w:rsidP="00A86C73">
            <w:pPr>
              <w:tabs>
                <w:tab w:val="left" w:pos="180"/>
              </w:tabs>
              <w:jc w:val="both"/>
              <w:rPr>
                <w:b/>
              </w:rPr>
            </w:pPr>
          </w:p>
        </w:tc>
        <w:tc>
          <w:tcPr>
            <w:tcW w:w="1559" w:type="dxa"/>
            <w:vMerge/>
          </w:tcPr>
          <w:p w:rsidR="00F8542B" w:rsidRPr="0051607B" w:rsidRDefault="00F8542B" w:rsidP="00A86C73">
            <w:pPr>
              <w:tabs>
                <w:tab w:val="left" w:pos="180"/>
              </w:tabs>
              <w:jc w:val="both"/>
              <w:rPr>
                <w:b/>
              </w:rPr>
            </w:pPr>
          </w:p>
        </w:tc>
      </w:tr>
      <w:tr w:rsidR="00F8542B" w:rsidRPr="0051607B" w:rsidTr="00A86C73">
        <w:tc>
          <w:tcPr>
            <w:tcW w:w="5353" w:type="dxa"/>
          </w:tcPr>
          <w:p w:rsidR="00F8542B" w:rsidRPr="0051607B" w:rsidRDefault="00F8542B" w:rsidP="00A86C73">
            <w:pPr>
              <w:tabs>
                <w:tab w:val="left" w:pos="180"/>
              </w:tabs>
              <w:jc w:val="both"/>
              <w:rPr>
                <w:b/>
                <w:bCs/>
              </w:rPr>
            </w:pPr>
            <w:r w:rsidRPr="0051607B">
              <w:rPr>
                <w:b/>
                <w:bCs/>
              </w:rPr>
              <w:t xml:space="preserve">Критерии оценки: </w:t>
            </w:r>
          </w:p>
          <w:p w:rsidR="00F8542B" w:rsidRPr="0051607B" w:rsidRDefault="00F8542B" w:rsidP="00A86C73">
            <w:pPr>
              <w:tabs>
                <w:tab w:val="left" w:pos="180"/>
              </w:tabs>
              <w:jc w:val="both"/>
              <w:rPr>
                <w:b/>
                <w:bCs/>
              </w:rPr>
            </w:pPr>
            <w:r w:rsidRPr="0051607B">
              <w:rPr>
                <w:b/>
                <w:bCs/>
              </w:rPr>
              <w:t xml:space="preserve">«5» - 20-23 балла; </w:t>
            </w:r>
          </w:p>
          <w:p w:rsidR="00F8542B" w:rsidRPr="0051607B" w:rsidRDefault="00F8542B" w:rsidP="00A86C73">
            <w:pPr>
              <w:tabs>
                <w:tab w:val="left" w:pos="180"/>
              </w:tabs>
              <w:jc w:val="both"/>
              <w:rPr>
                <w:b/>
                <w:bCs/>
              </w:rPr>
            </w:pPr>
            <w:r w:rsidRPr="0051607B">
              <w:rPr>
                <w:b/>
                <w:bCs/>
              </w:rPr>
              <w:t xml:space="preserve">«4» - 14- 19 баллов; </w:t>
            </w:r>
          </w:p>
          <w:p w:rsidR="00F8542B" w:rsidRPr="0051607B" w:rsidRDefault="00F8542B" w:rsidP="00A86C73">
            <w:pPr>
              <w:tabs>
                <w:tab w:val="left" w:pos="180"/>
              </w:tabs>
              <w:jc w:val="both"/>
              <w:rPr>
                <w:b/>
                <w:bCs/>
              </w:rPr>
            </w:pPr>
            <w:r w:rsidRPr="0051607B">
              <w:rPr>
                <w:b/>
                <w:bCs/>
              </w:rPr>
              <w:t>«3» - 10-13 баллов.</w:t>
            </w:r>
          </w:p>
        </w:tc>
        <w:tc>
          <w:tcPr>
            <w:tcW w:w="1985" w:type="dxa"/>
          </w:tcPr>
          <w:p w:rsidR="00F8542B" w:rsidRPr="0051607B" w:rsidRDefault="00F8542B" w:rsidP="00A86C73">
            <w:pPr>
              <w:tabs>
                <w:tab w:val="left" w:pos="180"/>
              </w:tabs>
              <w:jc w:val="both"/>
            </w:pPr>
            <w:r w:rsidRPr="0051607B">
              <w:t>Итого:</w:t>
            </w:r>
          </w:p>
          <w:p w:rsidR="00F8542B" w:rsidRPr="0051607B" w:rsidRDefault="00F8542B" w:rsidP="00A86C73">
            <w:pPr>
              <w:tabs>
                <w:tab w:val="left" w:pos="180"/>
              </w:tabs>
              <w:jc w:val="both"/>
            </w:pPr>
            <w:r w:rsidRPr="0051607B">
              <w:t xml:space="preserve">            _______</w:t>
            </w:r>
          </w:p>
        </w:tc>
        <w:tc>
          <w:tcPr>
            <w:tcW w:w="1559" w:type="dxa"/>
            <w:vMerge/>
          </w:tcPr>
          <w:p w:rsidR="00F8542B" w:rsidRPr="0051607B" w:rsidRDefault="00F8542B" w:rsidP="00A86C73">
            <w:pPr>
              <w:tabs>
                <w:tab w:val="left" w:pos="180"/>
              </w:tabs>
              <w:jc w:val="both"/>
            </w:pPr>
          </w:p>
        </w:tc>
      </w:tr>
      <w:tr w:rsidR="00F8542B" w:rsidRPr="0051607B" w:rsidTr="00A86C73">
        <w:tc>
          <w:tcPr>
            <w:tcW w:w="5353" w:type="dxa"/>
          </w:tcPr>
          <w:p w:rsidR="00F8542B" w:rsidRPr="0051607B" w:rsidRDefault="00F8542B" w:rsidP="00A86C73">
            <w:pPr>
              <w:tabs>
                <w:tab w:val="left" w:pos="180"/>
              </w:tabs>
              <w:jc w:val="both"/>
              <w:rPr>
                <w:b/>
              </w:rPr>
            </w:pPr>
            <w:r w:rsidRPr="0051607B">
              <w:rPr>
                <w:b/>
              </w:rPr>
              <w:t>Рефлексия</w:t>
            </w:r>
          </w:p>
        </w:tc>
        <w:tc>
          <w:tcPr>
            <w:tcW w:w="1985" w:type="dxa"/>
          </w:tcPr>
          <w:p w:rsidR="00F8542B" w:rsidRPr="0051607B" w:rsidRDefault="00F8542B" w:rsidP="00A86C73">
            <w:pPr>
              <w:tabs>
                <w:tab w:val="left" w:pos="180"/>
              </w:tabs>
              <w:jc w:val="both"/>
            </w:pPr>
            <w:r w:rsidRPr="0051607B">
              <w:t>Да</w:t>
            </w:r>
            <w:proofErr w:type="gramStart"/>
            <w:r w:rsidRPr="0051607B">
              <w:t xml:space="preserve"> (+)</w:t>
            </w:r>
            <w:proofErr w:type="gramEnd"/>
          </w:p>
        </w:tc>
        <w:tc>
          <w:tcPr>
            <w:tcW w:w="1559" w:type="dxa"/>
          </w:tcPr>
          <w:p w:rsidR="00F8542B" w:rsidRPr="0051607B" w:rsidRDefault="00F8542B" w:rsidP="00A86C73">
            <w:pPr>
              <w:tabs>
                <w:tab w:val="left" w:pos="180"/>
              </w:tabs>
              <w:ind w:hanging="779"/>
              <w:jc w:val="both"/>
            </w:pPr>
            <w:r w:rsidRPr="0051607B">
              <w:t>Нет</w:t>
            </w:r>
            <w:proofErr w:type="gramStart"/>
            <w:r w:rsidRPr="0051607B">
              <w:t xml:space="preserve"> (-)</w:t>
            </w:r>
            <w:proofErr w:type="gramEnd"/>
          </w:p>
        </w:tc>
      </w:tr>
      <w:tr w:rsidR="00F8542B" w:rsidRPr="0051607B" w:rsidTr="00A86C73">
        <w:tc>
          <w:tcPr>
            <w:tcW w:w="5353" w:type="dxa"/>
          </w:tcPr>
          <w:p w:rsidR="00F8542B" w:rsidRPr="0051607B" w:rsidRDefault="00F8542B" w:rsidP="00A86C73">
            <w:pPr>
              <w:tabs>
                <w:tab w:val="left" w:pos="180"/>
              </w:tabs>
              <w:jc w:val="both"/>
            </w:pPr>
            <w:r w:rsidRPr="0051607B">
              <w:t xml:space="preserve">Знаю  признаки  </w:t>
            </w:r>
            <w:proofErr w:type="gramStart"/>
            <w:r w:rsidRPr="0051607B">
              <w:t>причастия</w:t>
            </w:r>
            <w:proofErr w:type="gramEnd"/>
            <w:r w:rsidRPr="0051607B">
              <w:t xml:space="preserve">  как части речи</w:t>
            </w:r>
          </w:p>
        </w:tc>
        <w:tc>
          <w:tcPr>
            <w:tcW w:w="1985" w:type="dxa"/>
          </w:tcPr>
          <w:p w:rsidR="00F8542B" w:rsidRPr="0051607B" w:rsidRDefault="00F8542B" w:rsidP="00A86C73">
            <w:pPr>
              <w:tabs>
                <w:tab w:val="left" w:pos="180"/>
              </w:tabs>
              <w:jc w:val="both"/>
            </w:pPr>
          </w:p>
        </w:tc>
        <w:tc>
          <w:tcPr>
            <w:tcW w:w="1559" w:type="dxa"/>
          </w:tcPr>
          <w:p w:rsidR="00F8542B" w:rsidRPr="0051607B" w:rsidRDefault="00F8542B" w:rsidP="00A86C73">
            <w:pPr>
              <w:tabs>
                <w:tab w:val="left" w:pos="180"/>
              </w:tabs>
              <w:jc w:val="both"/>
            </w:pPr>
          </w:p>
        </w:tc>
      </w:tr>
      <w:tr w:rsidR="00F8542B" w:rsidRPr="0051607B" w:rsidTr="00A86C73">
        <w:tc>
          <w:tcPr>
            <w:tcW w:w="5353" w:type="dxa"/>
          </w:tcPr>
          <w:p w:rsidR="00F8542B" w:rsidRPr="0051607B" w:rsidRDefault="00F8542B" w:rsidP="00A86C73">
            <w:pPr>
              <w:tabs>
                <w:tab w:val="left" w:pos="180"/>
              </w:tabs>
              <w:jc w:val="both"/>
            </w:pPr>
            <w:r w:rsidRPr="0051607B">
              <w:t>Умею находить  причастия  в  тексте</w:t>
            </w:r>
          </w:p>
        </w:tc>
        <w:tc>
          <w:tcPr>
            <w:tcW w:w="1985" w:type="dxa"/>
          </w:tcPr>
          <w:p w:rsidR="00F8542B" w:rsidRPr="0051607B" w:rsidRDefault="00F8542B" w:rsidP="00A86C73">
            <w:pPr>
              <w:tabs>
                <w:tab w:val="left" w:pos="180"/>
              </w:tabs>
              <w:jc w:val="both"/>
            </w:pPr>
          </w:p>
        </w:tc>
        <w:tc>
          <w:tcPr>
            <w:tcW w:w="1559" w:type="dxa"/>
          </w:tcPr>
          <w:p w:rsidR="00F8542B" w:rsidRPr="0051607B" w:rsidRDefault="00F8542B" w:rsidP="00A86C73">
            <w:pPr>
              <w:tabs>
                <w:tab w:val="left" w:pos="180"/>
              </w:tabs>
              <w:jc w:val="both"/>
            </w:pPr>
          </w:p>
        </w:tc>
      </w:tr>
      <w:tr w:rsidR="00F8542B" w:rsidRPr="0051607B" w:rsidTr="00A86C73">
        <w:tc>
          <w:tcPr>
            <w:tcW w:w="5353" w:type="dxa"/>
          </w:tcPr>
          <w:p w:rsidR="00F8542B" w:rsidRPr="0051607B" w:rsidRDefault="00F8542B" w:rsidP="00A86C73">
            <w:pPr>
              <w:tabs>
                <w:tab w:val="left" w:pos="180"/>
              </w:tabs>
              <w:jc w:val="both"/>
            </w:pPr>
            <w:r w:rsidRPr="0051607B">
              <w:t>Отличаю причастия от  других частей речи</w:t>
            </w:r>
          </w:p>
        </w:tc>
        <w:tc>
          <w:tcPr>
            <w:tcW w:w="1985" w:type="dxa"/>
          </w:tcPr>
          <w:p w:rsidR="00F8542B" w:rsidRPr="0051607B" w:rsidRDefault="00F8542B" w:rsidP="00A86C73">
            <w:pPr>
              <w:tabs>
                <w:tab w:val="left" w:pos="180"/>
              </w:tabs>
              <w:jc w:val="both"/>
            </w:pPr>
          </w:p>
        </w:tc>
        <w:tc>
          <w:tcPr>
            <w:tcW w:w="1559" w:type="dxa"/>
          </w:tcPr>
          <w:p w:rsidR="00F8542B" w:rsidRPr="0051607B" w:rsidRDefault="00F8542B" w:rsidP="00A86C73">
            <w:pPr>
              <w:tabs>
                <w:tab w:val="left" w:pos="180"/>
              </w:tabs>
              <w:jc w:val="both"/>
            </w:pPr>
          </w:p>
        </w:tc>
      </w:tr>
      <w:tr w:rsidR="00F8542B" w:rsidRPr="0051607B" w:rsidTr="00A86C73">
        <w:tc>
          <w:tcPr>
            <w:tcW w:w="5353" w:type="dxa"/>
          </w:tcPr>
          <w:p w:rsidR="00F8542B" w:rsidRPr="0051607B" w:rsidRDefault="00F8542B" w:rsidP="00A86C73">
            <w:pPr>
              <w:tabs>
                <w:tab w:val="left" w:pos="180"/>
              </w:tabs>
              <w:jc w:val="both"/>
            </w:pPr>
            <w:proofErr w:type="gramStart"/>
            <w:r w:rsidRPr="0051607B">
              <w:t>Удовлетворен</w:t>
            </w:r>
            <w:proofErr w:type="gramEnd"/>
            <w:r w:rsidRPr="0051607B">
              <w:t xml:space="preserve">   своей  работой на уроке</w:t>
            </w:r>
          </w:p>
        </w:tc>
        <w:tc>
          <w:tcPr>
            <w:tcW w:w="1985" w:type="dxa"/>
          </w:tcPr>
          <w:p w:rsidR="00F8542B" w:rsidRPr="0051607B" w:rsidRDefault="00F8542B" w:rsidP="00A86C73">
            <w:pPr>
              <w:tabs>
                <w:tab w:val="left" w:pos="180"/>
              </w:tabs>
              <w:jc w:val="both"/>
            </w:pPr>
          </w:p>
        </w:tc>
        <w:tc>
          <w:tcPr>
            <w:tcW w:w="1559" w:type="dxa"/>
          </w:tcPr>
          <w:p w:rsidR="00F8542B" w:rsidRPr="0051607B" w:rsidRDefault="00F8542B" w:rsidP="00A86C73">
            <w:pPr>
              <w:tabs>
                <w:tab w:val="left" w:pos="180"/>
              </w:tabs>
              <w:jc w:val="both"/>
            </w:pPr>
          </w:p>
        </w:tc>
      </w:tr>
    </w:tbl>
    <w:p w:rsidR="00F8542B" w:rsidRPr="0051607B" w:rsidRDefault="00F8542B" w:rsidP="00F8542B">
      <w:pPr>
        <w:pStyle w:val="11"/>
        <w:spacing w:line="240" w:lineRule="auto"/>
        <w:rPr>
          <w:sz w:val="20"/>
          <w:szCs w:val="20"/>
          <w:shd w:val="clear" w:color="auto" w:fill="FFFFFF"/>
        </w:rPr>
      </w:pPr>
    </w:p>
    <w:p w:rsidR="00F8542B" w:rsidRPr="0051607B" w:rsidRDefault="00F8542B" w:rsidP="00F8542B">
      <w:pPr>
        <w:pStyle w:val="11"/>
        <w:spacing w:line="240" w:lineRule="auto"/>
        <w:rPr>
          <w:sz w:val="20"/>
          <w:szCs w:val="20"/>
          <w:shd w:val="clear" w:color="auto" w:fill="FFFFFF"/>
        </w:rPr>
      </w:pPr>
    </w:p>
    <w:p w:rsidR="00F8542B" w:rsidRPr="0051607B" w:rsidRDefault="00F8542B" w:rsidP="00F8542B">
      <w:pPr>
        <w:pStyle w:val="11"/>
        <w:spacing w:line="240" w:lineRule="auto"/>
        <w:rPr>
          <w:sz w:val="20"/>
          <w:szCs w:val="20"/>
          <w:shd w:val="clear" w:color="auto" w:fill="FFFFFF"/>
        </w:rPr>
      </w:pPr>
      <w:r w:rsidRPr="0051607B">
        <w:rPr>
          <w:sz w:val="20"/>
          <w:szCs w:val="20"/>
          <w:shd w:val="clear" w:color="auto" w:fill="FFFFFF"/>
        </w:rPr>
        <w:t xml:space="preserve">Использование данной технологии позволяет  ученикам </w:t>
      </w:r>
      <w:r w:rsidRPr="0051607B">
        <w:rPr>
          <w:sz w:val="20"/>
          <w:szCs w:val="20"/>
          <w:u w:val="single"/>
          <w:shd w:val="clear" w:color="auto" w:fill="FFFFFF"/>
        </w:rPr>
        <w:t>активн</w:t>
      </w:r>
      <w:r w:rsidRPr="0051607B">
        <w:rPr>
          <w:sz w:val="20"/>
          <w:szCs w:val="20"/>
          <w:shd w:val="clear" w:color="auto" w:fill="FFFFFF"/>
        </w:rPr>
        <w:t xml:space="preserve">о включиться в процесс обучения, </w:t>
      </w:r>
      <w:r w:rsidRPr="0051607B">
        <w:rPr>
          <w:sz w:val="20"/>
          <w:szCs w:val="20"/>
          <w:u w:val="single"/>
          <w:shd w:val="clear" w:color="auto" w:fill="FFFFFF"/>
        </w:rPr>
        <w:t>сознательно</w:t>
      </w:r>
      <w:r w:rsidRPr="0051607B">
        <w:rPr>
          <w:sz w:val="20"/>
          <w:szCs w:val="20"/>
          <w:shd w:val="clear" w:color="auto" w:fill="FFFFFF"/>
        </w:rPr>
        <w:t xml:space="preserve"> относиться к результатам, что даёт возможность определять собственные образовательные интересы и </w:t>
      </w:r>
      <w:r w:rsidRPr="0051607B">
        <w:rPr>
          <w:sz w:val="20"/>
          <w:szCs w:val="20"/>
          <w:u w:val="single"/>
          <w:shd w:val="clear" w:color="auto" w:fill="FFFFFF"/>
        </w:rPr>
        <w:t>ставить образовательные задачи</w:t>
      </w:r>
      <w:r w:rsidRPr="0051607B">
        <w:rPr>
          <w:sz w:val="20"/>
          <w:szCs w:val="20"/>
          <w:shd w:val="clear" w:color="auto" w:fill="FFFFFF"/>
        </w:rPr>
        <w:t xml:space="preserve">. </w:t>
      </w:r>
    </w:p>
    <w:p w:rsidR="00F8542B" w:rsidRPr="0051607B" w:rsidRDefault="00F8542B" w:rsidP="00F8542B">
      <w:pPr>
        <w:pStyle w:val="11"/>
        <w:spacing w:line="240" w:lineRule="auto"/>
        <w:rPr>
          <w:sz w:val="20"/>
          <w:szCs w:val="20"/>
          <w:shd w:val="clear" w:color="auto" w:fill="FFFFFF"/>
        </w:rPr>
      </w:pPr>
      <w:r w:rsidRPr="0051607B">
        <w:rPr>
          <w:sz w:val="20"/>
          <w:szCs w:val="20"/>
          <w:shd w:val="clear" w:color="auto" w:fill="FFFFFF"/>
        </w:rPr>
        <w:t>На этапе актуализации знаний   проводим игру «Да-нет»</w:t>
      </w:r>
    </w:p>
    <w:tbl>
      <w:tblPr>
        <w:tblStyle w:val="a3"/>
        <w:tblW w:w="8076" w:type="dxa"/>
        <w:tblInd w:w="108" w:type="dxa"/>
        <w:tblLayout w:type="fixed"/>
        <w:tblLook w:val="04A0"/>
      </w:tblPr>
      <w:tblGrid>
        <w:gridCol w:w="567"/>
        <w:gridCol w:w="3544"/>
        <w:gridCol w:w="1375"/>
        <w:gridCol w:w="2590"/>
      </w:tblGrid>
      <w:tr w:rsidR="00F8542B" w:rsidRPr="0051607B" w:rsidTr="00A86C73">
        <w:tc>
          <w:tcPr>
            <w:tcW w:w="567" w:type="dxa"/>
          </w:tcPr>
          <w:p w:rsidR="00F8542B" w:rsidRPr="0051607B" w:rsidRDefault="00F8542B" w:rsidP="00A86C73">
            <w:pPr>
              <w:tabs>
                <w:tab w:val="left" w:pos="0"/>
              </w:tabs>
              <w:jc w:val="both"/>
              <w:rPr>
                <w:shd w:val="clear" w:color="auto" w:fill="FFFFFF"/>
              </w:rPr>
            </w:pPr>
          </w:p>
        </w:tc>
        <w:tc>
          <w:tcPr>
            <w:tcW w:w="3544" w:type="dxa"/>
          </w:tcPr>
          <w:p w:rsidR="00F8542B" w:rsidRPr="0051607B" w:rsidRDefault="00F8542B" w:rsidP="00A86C73">
            <w:pPr>
              <w:jc w:val="both"/>
              <w:rPr>
                <w:shd w:val="clear" w:color="auto" w:fill="FFFFFF"/>
              </w:rPr>
            </w:pPr>
          </w:p>
        </w:tc>
        <w:tc>
          <w:tcPr>
            <w:tcW w:w="1375" w:type="dxa"/>
          </w:tcPr>
          <w:p w:rsidR="00F8542B" w:rsidRPr="0051607B" w:rsidRDefault="00F8542B" w:rsidP="00A86C73">
            <w:pPr>
              <w:ind w:hanging="954"/>
              <w:jc w:val="both"/>
              <w:rPr>
                <w:shd w:val="clear" w:color="auto" w:fill="FFFFFF"/>
              </w:rPr>
            </w:pPr>
            <w:r w:rsidRPr="0051607B">
              <w:rPr>
                <w:shd w:val="clear" w:color="auto" w:fill="FFFFFF"/>
              </w:rPr>
              <w:t>Да/нет</w:t>
            </w:r>
          </w:p>
        </w:tc>
        <w:tc>
          <w:tcPr>
            <w:tcW w:w="2590" w:type="dxa"/>
          </w:tcPr>
          <w:p w:rsidR="00F8542B" w:rsidRPr="0051607B" w:rsidRDefault="00F8542B" w:rsidP="00A86C73">
            <w:pPr>
              <w:jc w:val="both"/>
              <w:rPr>
                <w:shd w:val="clear" w:color="auto" w:fill="FFFFFF"/>
              </w:rPr>
            </w:pPr>
            <w:r w:rsidRPr="0051607B">
              <w:rPr>
                <w:shd w:val="clear" w:color="auto" w:fill="FFFFFF"/>
              </w:rPr>
              <w:t>Тема</w:t>
            </w:r>
          </w:p>
        </w:tc>
      </w:tr>
      <w:tr w:rsidR="00F8542B" w:rsidRPr="0051607B" w:rsidTr="00A86C73">
        <w:tc>
          <w:tcPr>
            <w:tcW w:w="567" w:type="dxa"/>
          </w:tcPr>
          <w:p w:rsidR="00F8542B" w:rsidRPr="0051607B" w:rsidRDefault="00F8542B" w:rsidP="00A86C73">
            <w:pPr>
              <w:tabs>
                <w:tab w:val="left" w:pos="-108"/>
              </w:tabs>
              <w:ind w:firstLine="34"/>
              <w:jc w:val="both"/>
              <w:rPr>
                <w:shd w:val="clear" w:color="auto" w:fill="FFFFFF"/>
              </w:rPr>
            </w:pPr>
            <w:r w:rsidRPr="0051607B">
              <w:rPr>
                <w:shd w:val="clear" w:color="auto" w:fill="FFFFFF"/>
              </w:rPr>
              <w:t>1</w:t>
            </w:r>
          </w:p>
        </w:tc>
        <w:tc>
          <w:tcPr>
            <w:tcW w:w="3544" w:type="dxa"/>
          </w:tcPr>
          <w:p w:rsidR="00F8542B" w:rsidRPr="0051607B" w:rsidRDefault="00F8542B" w:rsidP="00A86C73">
            <w:pPr>
              <w:ind w:firstLine="16"/>
              <w:jc w:val="both"/>
              <w:rPr>
                <w:shd w:val="clear" w:color="auto" w:fill="FFFFFF"/>
              </w:rPr>
            </w:pPr>
            <w:r w:rsidRPr="0051607B">
              <w:rPr>
                <w:shd w:val="clear" w:color="auto" w:fill="FFFFFF"/>
              </w:rPr>
              <w:t>Глагол  РЕШИТЬ   несовершенного вида</w:t>
            </w:r>
          </w:p>
        </w:tc>
        <w:tc>
          <w:tcPr>
            <w:tcW w:w="1375" w:type="dxa"/>
          </w:tcPr>
          <w:p w:rsidR="00F8542B" w:rsidRPr="0051607B" w:rsidRDefault="00F8542B" w:rsidP="00A86C73">
            <w:pPr>
              <w:jc w:val="both"/>
              <w:rPr>
                <w:shd w:val="clear" w:color="auto" w:fill="FFFFFF"/>
              </w:rPr>
            </w:pPr>
          </w:p>
        </w:tc>
        <w:tc>
          <w:tcPr>
            <w:tcW w:w="2590" w:type="dxa"/>
          </w:tcPr>
          <w:p w:rsidR="00F8542B" w:rsidRPr="0051607B" w:rsidRDefault="00F8542B" w:rsidP="00A86C73">
            <w:pPr>
              <w:jc w:val="both"/>
              <w:rPr>
                <w:shd w:val="clear" w:color="auto" w:fill="FFFFFF"/>
              </w:rPr>
            </w:pPr>
            <w:r w:rsidRPr="0051607B">
              <w:rPr>
                <w:shd w:val="clear" w:color="auto" w:fill="FFFFFF"/>
              </w:rPr>
              <w:t>Вид глагола</w:t>
            </w:r>
          </w:p>
        </w:tc>
      </w:tr>
      <w:tr w:rsidR="00F8542B" w:rsidRPr="0051607B" w:rsidTr="00A86C73">
        <w:tc>
          <w:tcPr>
            <w:tcW w:w="567" w:type="dxa"/>
          </w:tcPr>
          <w:p w:rsidR="00F8542B" w:rsidRPr="0051607B" w:rsidRDefault="00F8542B" w:rsidP="00A86C73">
            <w:pPr>
              <w:tabs>
                <w:tab w:val="left" w:pos="-108"/>
                <w:tab w:val="left" w:pos="0"/>
                <w:tab w:val="left" w:pos="601"/>
                <w:tab w:val="left" w:pos="885"/>
              </w:tabs>
              <w:jc w:val="both"/>
              <w:rPr>
                <w:shd w:val="clear" w:color="auto" w:fill="FFFFFF"/>
              </w:rPr>
            </w:pPr>
            <w:r w:rsidRPr="0051607B">
              <w:rPr>
                <w:shd w:val="clear" w:color="auto" w:fill="FFFFFF"/>
              </w:rPr>
              <w:t>2</w:t>
            </w:r>
          </w:p>
        </w:tc>
        <w:tc>
          <w:tcPr>
            <w:tcW w:w="3544" w:type="dxa"/>
          </w:tcPr>
          <w:p w:rsidR="00F8542B" w:rsidRPr="0051607B" w:rsidRDefault="00F8542B" w:rsidP="00A86C73">
            <w:pPr>
              <w:ind w:firstLine="16"/>
              <w:jc w:val="both"/>
              <w:rPr>
                <w:shd w:val="clear" w:color="auto" w:fill="FFFFFF"/>
              </w:rPr>
            </w:pPr>
            <w:r w:rsidRPr="0051607B">
              <w:rPr>
                <w:shd w:val="clear" w:color="auto" w:fill="FFFFFF"/>
              </w:rPr>
              <w:t>Глагол  ДЫШАТЬ   относится к  2 спряжению</w:t>
            </w:r>
          </w:p>
        </w:tc>
        <w:tc>
          <w:tcPr>
            <w:tcW w:w="1375" w:type="dxa"/>
          </w:tcPr>
          <w:p w:rsidR="00F8542B" w:rsidRPr="0051607B" w:rsidRDefault="00F8542B" w:rsidP="00A86C73">
            <w:pPr>
              <w:jc w:val="both"/>
              <w:rPr>
                <w:shd w:val="clear" w:color="auto" w:fill="FFFFFF"/>
              </w:rPr>
            </w:pPr>
          </w:p>
        </w:tc>
        <w:tc>
          <w:tcPr>
            <w:tcW w:w="2590" w:type="dxa"/>
          </w:tcPr>
          <w:p w:rsidR="00F8542B" w:rsidRPr="0051607B" w:rsidRDefault="00F8542B" w:rsidP="00A86C73">
            <w:pPr>
              <w:jc w:val="both"/>
              <w:rPr>
                <w:shd w:val="clear" w:color="auto" w:fill="FFFFFF"/>
              </w:rPr>
            </w:pPr>
            <w:r w:rsidRPr="0051607B">
              <w:rPr>
                <w:shd w:val="clear" w:color="auto" w:fill="FFFFFF"/>
              </w:rPr>
              <w:t>Спряжение глагола</w:t>
            </w:r>
          </w:p>
        </w:tc>
      </w:tr>
      <w:tr w:rsidR="00F8542B" w:rsidRPr="0051607B" w:rsidTr="00A86C73">
        <w:tc>
          <w:tcPr>
            <w:tcW w:w="567" w:type="dxa"/>
          </w:tcPr>
          <w:p w:rsidR="00F8542B" w:rsidRPr="0051607B" w:rsidRDefault="00F8542B" w:rsidP="00A86C73">
            <w:pPr>
              <w:tabs>
                <w:tab w:val="left" w:pos="-108"/>
                <w:tab w:val="left" w:pos="0"/>
                <w:tab w:val="left" w:pos="601"/>
                <w:tab w:val="left" w:pos="885"/>
              </w:tabs>
              <w:jc w:val="both"/>
              <w:rPr>
                <w:shd w:val="clear" w:color="auto" w:fill="FFFFFF"/>
              </w:rPr>
            </w:pPr>
            <w:r w:rsidRPr="0051607B">
              <w:rPr>
                <w:shd w:val="clear" w:color="auto" w:fill="FFFFFF"/>
              </w:rPr>
              <w:t>3</w:t>
            </w:r>
          </w:p>
        </w:tc>
        <w:tc>
          <w:tcPr>
            <w:tcW w:w="3544" w:type="dxa"/>
          </w:tcPr>
          <w:p w:rsidR="00F8542B" w:rsidRPr="0051607B" w:rsidRDefault="00F8542B" w:rsidP="00A86C73">
            <w:pPr>
              <w:ind w:firstLine="16"/>
              <w:jc w:val="both"/>
              <w:rPr>
                <w:shd w:val="clear" w:color="auto" w:fill="FFFFFF"/>
              </w:rPr>
            </w:pPr>
            <w:r w:rsidRPr="0051607B">
              <w:rPr>
                <w:shd w:val="clear" w:color="auto" w:fill="FFFFFF"/>
              </w:rPr>
              <w:t>Глагол  ВСПОМНИТЬ  относится  к  1 спряжению</w:t>
            </w:r>
          </w:p>
        </w:tc>
        <w:tc>
          <w:tcPr>
            <w:tcW w:w="1375" w:type="dxa"/>
          </w:tcPr>
          <w:p w:rsidR="00F8542B" w:rsidRPr="0051607B" w:rsidRDefault="00F8542B" w:rsidP="00A86C73">
            <w:pPr>
              <w:jc w:val="both"/>
              <w:rPr>
                <w:shd w:val="clear" w:color="auto" w:fill="FFFFFF"/>
              </w:rPr>
            </w:pPr>
          </w:p>
        </w:tc>
        <w:tc>
          <w:tcPr>
            <w:tcW w:w="2590" w:type="dxa"/>
          </w:tcPr>
          <w:p w:rsidR="00F8542B" w:rsidRPr="0051607B" w:rsidRDefault="00F8542B" w:rsidP="00A86C73">
            <w:pPr>
              <w:jc w:val="both"/>
              <w:rPr>
                <w:shd w:val="clear" w:color="auto" w:fill="FFFFFF"/>
              </w:rPr>
            </w:pPr>
            <w:r w:rsidRPr="0051607B">
              <w:rPr>
                <w:shd w:val="clear" w:color="auto" w:fill="FFFFFF"/>
              </w:rPr>
              <w:t>Спряжение глагола</w:t>
            </w:r>
          </w:p>
        </w:tc>
      </w:tr>
      <w:tr w:rsidR="00F8542B" w:rsidRPr="0051607B" w:rsidTr="00A86C73">
        <w:tc>
          <w:tcPr>
            <w:tcW w:w="567" w:type="dxa"/>
          </w:tcPr>
          <w:p w:rsidR="00F8542B" w:rsidRPr="0051607B" w:rsidRDefault="00F8542B" w:rsidP="00A86C73">
            <w:pPr>
              <w:tabs>
                <w:tab w:val="left" w:pos="-108"/>
                <w:tab w:val="left" w:pos="0"/>
                <w:tab w:val="left" w:pos="601"/>
                <w:tab w:val="left" w:pos="885"/>
              </w:tabs>
              <w:jc w:val="both"/>
              <w:rPr>
                <w:shd w:val="clear" w:color="auto" w:fill="FFFFFF"/>
              </w:rPr>
            </w:pPr>
            <w:r w:rsidRPr="0051607B">
              <w:rPr>
                <w:shd w:val="clear" w:color="auto" w:fill="FFFFFF"/>
              </w:rPr>
              <w:t>4</w:t>
            </w:r>
          </w:p>
        </w:tc>
        <w:tc>
          <w:tcPr>
            <w:tcW w:w="3544" w:type="dxa"/>
          </w:tcPr>
          <w:p w:rsidR="00F8542B" w:rsidRPr="0051607B" w:rsidRDefault="00F8542B" w:rsidP="00A86C73">
            <w:pPr>
              <w:ind w:firstLine="16"/>
              <w:jc w:val="both"/>
              <w:rPr>
                <w:shd w:val="clear" w:color="auto" w:fill="FFFFFF"/>
              </w:rPr>
            </w:pPr>
            <w:r w:rsidRPr="0051607B">
              <w:rPr>
                <w:shd w:val="clear" w:color="auto" w:fill="FFFFFF"/>
              </w:rPr>
              <w:t xml:space="preserve">ПРИШЁЛ  - глагол прошедшего времени </w:t>
            </w:r>
          </w:p>
        </w:tc>
        <w:tc>
          <w:tcPr>
            <w:tcW w:w="1375" w:type="dxa"/>
          </w:tcPr>
          <w:p w:rsidR="00F8542B" w:rsidRPr="0051607B" w:rsidRDefault="00F8542B" w:rsidP="00A86C73">
            <w:pPr>
              <w:jc w:val="both"/>
              <w:rPr>
                <w:shd w:val="clear" w:color="auto" w:fill="FFFFFF"/>
              </w:rPr>
            </w:pPr>
          </w:p>
        </w:tc>
        <w:tc>
          <w:tcPr>
            <w:tcW w:w="2590" w:type="dxa"/>
          </w:tcPr>
          <w:p w:rsidR="00F8542B" w:rsidRPr="0051607B" w:rsidRDefault="00F8542B" w:rsidP="00A86C73">
            <w:pPr>
              <w:jc w:val="both"/>
              <w:rPr>
                <w:shd w:val="clear" w:color="auto" w:fill="FFFFFF"/>
              </w:rPr>
            </w:pPr>
            <w:r w:rsidRPr="0051607B">
              <w:rPr>
                <w:shd w:val="clear" w:color="auto" w:fill="FFFFFF"/>
              </w:rPr>
              <w:t>Время глагола</w:t>
            </w:r>
          </w:p>
        </w:tc>
      </w:tr>
      <w:tr w:rsidR="00F8542B" w:rsidRPr="0051607B" w:rsidTr="00A86C73">
        <w:tc>
          <w:tcPr>
            <w:tcW w:w="567" w:type="dxa"/>
          </w:tcPr>
          <w:p w:rsidR="00F8542B" w:rsidRPr="0051607B" w:rsidRDefault="00F8542B" w:rsidP="00A86C73">
            <w:pPr>
              <w:tabs>
                <w:tab w:val="left" w:pos="-108"/>
                <w:tab w:val="left" w:pos="0"/>
                <w:tab w:val="left" w:pos="601"/>
                <w:tab w:val="left" w:pos="885"/>
              </w:tabs>
              <w:jc w:val="both"/>
              <w:rPr>
                <w:shd w:val="clear" w:color="auto" w:fill="FFFFFF"/>
              </w:rPr>
            </w:pPr>
            <w:r w:rsidRPr="0051607B">
              <w:rPr>
                <w:shd w:val="clear" w:color="auto" w:fill="FFFFFF"/>
              </w:rPr>
              <w:t>5</w:t>
            </w:r>
          </w:p>
        </w:tc>
        <w:tc>
          <w:tcPr>
            <w:tcW w:w="3544" w:type="dxa"/>
          </w:tcPr>
          <w:p w:rsidR="00F8542B" w:rsidRPr="0051607B" w:rsidRDefault="00F8542B" w:rsidP="00A86C73">
            <w:pPr>
              <w:ind w:firstLine="16"/>
              <w:jc w:val="both"/>
              <w:rPr>
                <w:shd w:val="clear" w:color="auto" w:fill="FFFFFF"/>
              </w:rPr>
            </w:pPr>
            <w:r w:rsidRPr="0051607B">
              <w:rPr>
                <w:shd w:val="clear" w:color="auto" w:fill="FFFFFF"/>
              </w:rPr>
              <w:t>ВОЛНОВАТЬСЯ -  возвратный глагол</w:t>
            </w:r>
          </w:p>
        </w:tc>
        <w:tc>
          <w:tcPr>
            <w:tcW w:w="1375" w:type="dxa"/>
          </w:tcPr>
          <w:p w:rsidR="00F8542B" w:rsidRPr="0051607B" w:rsidRDefault="00F8542B" w:rsidP="00A86C73">
            <w:pPr>
              <w:jc w:val="both"/>
              <w:rPr>
                <w:shd w:val="clear" w:color="auto" w:fill="FFFFFF"/>
              </w:rPr>
            </w:pPr>
          </w:p>
        </w:tc>
        <w:tc>
          <w:tcPr>
            <w:tcW w:w="2590" w:type="dxa"/>
          </w:tcPr>
          <w:p w:rsidR="00F8542B" w:rsidRPr="0051607B" w:rsidRDefault="00F8542B" w:rsidP="00A86C73">
            <w:pPr>
              <w:jc w:val="both"/>
              <w:rPr>
                <w:shd w:val="clear" w:color="auto" w:fill="FFFFFF"/>
              </w:rPr>
            </w:pPr>
            <w:r w:rsidRPr="0051607B">
              <w:rPr>
                <w:shd w:val="clear" w:color="auto" w:fill="FFFFFF"/>
              </w:rPr>
              <w:t>Возвратность</w:t>
            </w:r>
          </w:p>
        </w:tc>
      </w:tr>
      <w:tr w:rsidR="00F8542B" w:rsidRPr="0051607B" w:rsidTr="00A86C73">
        <w:tc>
          <w:tcPr>
            <w:tcW w:w="567" w:type="dxa"/>
          </w:tcPr>
          <w:p w:rsidR="00F8542B" w:rsidRPr="0051607B" w:rsidRDefault="00F8542B" w:rsidP="00A86C73">
            <w:pPr>
              <w:tabs>
                <w:tab w:val="left" w:pos="-108"/>
                <w:tab w:val="left" w:pos="0"/>
                <w:tab w:val="left" w:pos="601"/>
                <w:tab w:val="left" w:pos="885"/>
              </w:tabs>
              <w:jc w:val="both"/>
              <w:rPr>
                <w:shd w:val="clear" w:color="auto" w:fill="FFFFFF"/>
              </w:rPr>
            </w:pPr>
            <w:r w:rsidRPr="0051607B">
              <w:rPr>
                <w:shd w:val="clear" w:color="auto" w:fill="FFFFFF"/>
              </w:rPr>
              <w:t>6</w:t>
            </w:r>
          </w:p>
        </w:tc>
        <w:tc>
          <w:tcPr>
            <w:tcW w:w="3544" w:type="dxa"/>
          </w:tcPr>
          <w:p w:rsidR="00F8542B" w:rsidRPr="0051607B" w:rsidRDefault="00F8542B" w:rsidP="00A86C73">
            <w:pPr>
              <w:ind w:firstLine="16"/>
              <w:jc w:val="both"/>
              <w:rPr>
                <w:shd w:val="clear" w:color="auto" w:fill="FFFFFF"/>
              </w:rPr>
            </w:pPr>
            <w:r w:rsidRPr="0051607B">
              <w:rPr>
                <w:shd w:val="clear" w:color="auto" w:fill="FFFFFF"/>
              </w:rPr>
              <w:t xml:space="preserve">Прилагательное  обозначает признак предмета и  отвечает на вопросы  </w:t>
            </w:r>
            <w:r w:rsidRPr="0051607B">
              <w:rPr>
                <w:i/>
                <w:shd w:val="clear" w:color="auto" w:fill="FFFFFF"/>
              </w:rPr>
              <w:t>ГДЕ? КАК? КОГДА</w:t>
            </w:r>
            <w:r w:rsidRPr="0051607B">
              <w:rPr>
                <w:shd w:val="clear" w:color="auto" w:fill="FFFFFF"/>
              </w:rPr>
              <w:t>?</w:t>
            </w:r>
          </w:p>
        </w:tc>
        <w:tc>
          <w:tcPr>
            <w:tcW w:w="1375" w:type="dxa"/>
          </w:tcPr>
          <w:p w:rsidR="00F8542B" w:rsidRPr="0051607B" w:rsidRDefault="00F8542B" w:rsidP="00A86C73">
            <w:pPr>
              <w:jc w:val="both"/>
              <w:rPr>
                <w:shd w:val="clear" w:color="auto" w:fill="FFFFFF"/>
              </w:rPr>
            </w:pPr>
          </w:p>
        </w:tc>
        <w:tc>
          <w:tcPr>
            <w:tcW w:w="2590" w:type="dxa"/>
          </w:tcPr>
          <w:p w:rsidR="00F8542B" w:rsidRPr="0051607B" w:rsidRDefault="00F8542B" w:rsidP="00A86C73">
            <w:pPr>
              <w:jc w:val="both"/>
              <w:rPr>
                <w:shd w:val="clear" w:color="auto" w:fill="FFFFFF"/>
              </w:rPr>
            </w:pPr>
            <w:r w:rsidRPr="0051607B">
              <w:rPr>
                <w:shd w:val="clear" w:color="auto" w:fill="FFFFFF"/>
              </w:rPr>
              <w:t xml:space="preserve">Определение имени прилагательного </w:t>
            </w:r>
          </w:p>
        </w:tc>
      </w:tr>
      <w:tr w:rsidR="00F8542B" w:rsidRPr="0051607B" w:rsidTr="00A86C73">
        <w:tc>
          <w:tcPr>
            <w:tcW w:w="567" w:type="dxa"/>
          </w:tcPr>
          <w:p w:rsidR="00F8542B" w:rsidRPr="0051607B" w:rsidRDefault="00F8542B" w:rsidP="00A86C73">
            <w:pPr>
              <w:tabs>
                <w:tab w:val="left" w:pos="-108"/>
                <w:tab w:val="left" w:pos="0"/>
                <w:tab w:val="left" w:pos="601"/>
                <w:tab w:val="left" w:pos="885"/>
              </w:tabs>
              <w:jc w:val="both"/>
              <w:rPr>
                <w:shd w:val="clear" w:color="auto" w:fill="FFFFFF"/>
              </w:rPr>
            </w:pPr>
            <w:r w:rsidRPr="0051607B">
              <w:rPr>
                <w:shd w:val="clear" w:color="auto" w:fill="FFFFFF"/>
              </w:rPr>
              <w:t>7</w:t>
            </w:r>
          </w:p>
        </w:tc>
        <w:tc>
          <w:tcPr>
            <w:tcW w:w="3544" w:type="dxa"/>
          </w:tcPr>
          <w:p w:rsidR="00F8542B" w:rsidRPr="0051607B" w:rsidRDefault="00F8542B" w:rsidP="00A86C73">
            <w:pPr>
              <w:jc w:val="both"/>
              <w:rPr>
                <w:shd w:val="clear" w:color="auto" w:fill="FFFFFF"/>
              </w:rPr>
            </w:pPr>
            <w:proofErr w:type="gramStart"/>
            <w:r w:rsidRPr="0051607B">
              <w:rPr>
                <w:shd w:val="clear" w:color="auto" w:fill="FFFFFF"/>
              </w:rPr>
              <w:t>Красивый</w:t>
            </w:r>
            <w:proofErr w:type="gramEnd"/>
            <w:r w:rsidRPr="0051607B">
              <w:rPr>
                <w:shd w:val="clear" w:color="auto" w:fill="FFFFFF"/>
              </w:rPr>
              <w:t xml:space="preserve"> – это качественное прилагательное</w:t>
            </w:r>
          </w:p>
        </w:tc>
        <w:tc>
          <w:tcPr>
            <w:tcW w:w="1375" w:type="dxa"/>
          </w:tcPr>
          <w:p w:rsidR="00F8542B" w:rsidRPr="0051607B" w:rsidRDefault="00F8542B" w:rsidP="00A86C73">
            <w:pPr>
              <w:jc w:val="both"/>
              <w:rPr>
                <w:shd w:val="clear" w:color="auto" w:fill="FFFFFF"/>
              </w:rPr>
            </w:pPr>
          </w:p>
        </w:tc>
        <w:tc>
          <w:tcPr>
            <w:tcW w:w="2590" w:type="dxa"/>
          </w:tcPr>
          <w:p w:rsidR="00F8542B" w:rsidRPr="0051607B" w:rsidRDefault="00F8542B" w:rsidP="00A86C73">
            <w:pPr>
              <w:jc w:val="both"/>
              <w:rPr>
                <w:shd w:val="clear" w:color="auto" w:fill="FFFFFF"/>
              </w:rPr>
            </w:pPr>
            <w:r w:rsidRPr="0051607B">
              <w:rPr>
                <w:shd w:val="clear" w:color="auto" w:fill="FFFFFF"/>
              </w:rPr>
              <w:t>Разряды прилагательных</w:t>
            </w:r>
          </w:p>
        </w:tc>
      </w:tr>
    </w:tbl>
    <w:p w:rsidR="00F8542B" w:rsidRPr="0051607B" w:rsidRDefault="00F8542B" w:rsidP="00F8542B">
      <w:pPr>
        <w:shd w:val="clear" w:color="auto" w:fill="FFFFFF"/>
        <w:tabs>
          <w:tab w:val="left" w:pos="1440"/>
        </w:tabs>
        <w:jc w:val="both"/>
      </w:pPr>
      <w:r w:rsidRPr="0051607B">
        <w:tab/>
        <w:t>Проверяется работа по ключу. Учащиеся  подсчитывают баллы и вносят в оценочный лист.</w:t>
      </w:r>
    </w:p>
    <w:p w:rsidR="00F8542B" w:rsidRPr="0051607B" w:rsidRDefault="00F8542B" w:rsidP="00F8542B">
      <w:pPr>
        <w:shd w:val="clear" w:color="auto" w:fill="FFFFFF"/>
        <w:tabs>
          <w:tab w:val="left" w:pos="1440"/>
        </w:tabs>
        <w:jc w:val="both"/>
      </w:pPr>
      <w:r w:rsidRPr="0051607B">
        <w:t>Кроме того, они видят, по каким темам у них затруднения. Отмечают их.  Есть темы, требующие более серьезного повторения,  в этом случае можно дополнить  колонкой с информацией о ресурсе.</w:t>
      </w:r>
    </w:p>
    <w:p w:rsidR="00F8542B" w:rsidRPr="0051607B" w:rsidRDefault="00F8542B" w:rsidP="00F8542B">
      <w:pPr>
        <w:shd w:val="clear" w:color="auto" w:fill="FFFFFF"/>
        <w:jc w:val="both"/>
      </w:pPr>
    </w:p>
    <w:p w:rsidR="00F8542B" w:rsidRPr="0051607B" w:rsidRDefault="00F8542B" w:rsidP="00F8542B">
      <w:pPr>
        <w:shd w:val="clear" w:color="auto" w:fill="FFFFFF"/>
        <w:jc w:val="both"/>
      </w:pPr>
      <w:r w:rsidRPr="0051607B">
        <w:t>Задание  на этапе изучения  нового материала.</w:t>
      </w:r>
    </w:p>
    <w:p w:rsidR="00F8542B" w:rsidRPr="0051607B" w:rsidRDefault="00F8542B" w:rsidP="00F8542B">
      <w:pPr>
        <w:shd w:val="clear" w:color="auto" w:fill="FFFFFF"/>
        <w:jc w:val="both"/>
      </w:pPr>
      <w:r w:rsidRPr="0051607B">
        <w:rPr>
          <w:i/>
          <w:iCs/>
        </w:rPr>
        <w:t xml:space="preserve">                                              Грамматическая сказка о Причастии</w:t>
      </w:r>
    </w:p>
    <w:p w:rsidR="00F8542B" w:rsidRPr="0051607B" w:rsidRDefault="00F8542B" w:rsidP="00F8542B">
      <w:pPr>
        <w:shd w:val="clear" w:color="auto" w:fill="FFFFFF"/>
        <w:ind w:firstLine="708"/>
        <w:jc w:val="both"/>
        <w:rPr>
          <w:i/>
          <w:iCs/>
        </w:rPr>
      </w:pPr>
      <w:r w:rsidRPr="0051607B">
        <w:rPr>
          <w:i/>
          <w:iCs/>
        </w:rPr>
        <w:t xml:space="preserve">Можно сказать, что Причастия – дети двух родителей:  Глагола-отца и Прилагательного-матери. Многие черты Причастия, как и любой ребёнок, унаследовали от своих родителей. Отец - глава семейства. От него причастие переняло возможность изменяться по временам (может быть в настоящем или прошедшем времени), быть в совершенном или несовершенном виде, да ещё возвратность. </w:t>
      </w:r>
    </w:p>
    <w:p w:rsidR="00F8542B" w:rsidRPr="0051607B" w:rsidRDefault="00F8542B" w:rsidP="00F8542B">
      <w:pPr>
        <w:shd w:val="clear" w:color="auto" w:fill="FFFFFF"/>
        <w:ind w:firstLine="708"/>
        <w:jc w:val="both"/>
      </w:pPr>
      <w:r w:rsidRPr="0051607B">
        <w:rPr>
          <w:i/>
          <w:iCs/>
        </w:rPr>
        <w:t xml:space="preserve">А вот королева-мать Прилагательное вечно глядит в зеркало с вопросом: «Какая я?». Поэтому Причастие унаследовало от матери вопросы: какой? </w:t>
      </w:r>
      <w:proofErr w:type="gramStart"/>
      <w:r w:rsidRPr="0051607B">
        <w:rPr>
          <w:i/>
          <w:iCs/>
        </w:rPr>
        <w:t>какая</w:t>
      </w:r>
      <w:proofErr w:type="gramEnd"/>
      <w:r w:rsidRPr="0051607B">
        <w:rPr>
          <w:i/>
          <w:iCs/>
        </w:rPr>
        <w:t>? какое? какие? И вместе с этими вопросами возможность изменяться по родам, числам, падежам.</w:t>
      </w:r>
    </w:p>
    <w:p w:rsidR="00F8542B" w:rsidRPr="0051607B" w:rsidRDefault="00F8542B" w:rsidP="00F8542B">
      <w:pPr>
        <w:shd w:val="clear" w:color="auto" w:fill="FFFFFF"/>
        <w:ind w:firstLine="708"/>
        <w:jc w:val="both"/>
        <w:rPr>
          <w:i/>
          <w:iCs/>
        </w:rPr>
      </w:pPr>
      <w:r w:rsidRPr="0051607B">
        <w:rPr>
          <w:i/>
          <w:iCs/>
        </w:rPr>
        <w:t>В Причастиях проступают черты родителей Глагола и Прилагательного. И всё же, как и любой ребёнок, они не копия своих родителей, они другие, ведь в них сочетаются признаки обоих родителей,  поэтому их и назвали Причастиями.</w:t>
      </w:r>
    </w:p>
    <w:p w:rsidR="00F8542B" w:rsidRPr="0051607B" w:rsidRDefault="00F8542B" w:rsidP="00F8542B">
      <w:pPr>
        <w:shd w:val="clear" w:color="auto" w:fill="FFFFFF"/>
        <w:ind w:firstLine="708"/>
        <w:jc w:val="both"/>
        <w:rPr>
          <w:shd w:val="clear" w:color="auto" w:fill="FFFFFF"/>
        </w:rPr>
      </w:pPr>
      <w:r w:rsidRPr="0051607B">
        <w:rPr>
          <w:shd w:val="clear" w:color="auto" w:fill="FFFFFF"/>
        </w:rPr>
        <w:t> </w:t>
      </w:r>
    </w:p>
    <w:tbl>
      <w:tblPr>
        <w:tblW w:w="9356" w:type="dxa"/>
        <w:tblInd w:w="675" w:type="dxa"/>
        <w:shd w:val="clear" w:color="auto" w:fill="FFFFFF"/>
        <w:tblCellMar>
          <w:top w:w="15" w:type="dxa"/>
          <w:left w:w="15" w:type="dxa"/>
          <w:bottom w:w="15" w:type="dxa"/>
          <w:right w:w="15" w:type="dxa"/>
        </w:tblCellMar>
        <w:tblLook w:val="04A0"/>
      </w:tblPr>
      <w:tblGrid>
        <w:gridCol w:w="4111"/>
        <w:gridCol w:w="5245"/>
      </w:tblGrid>
      <w:tr w:rsidR="00F8542B" w:rsidRPr="0051607B" w:rsidTr="00A86C73">
        <w:tc>
          <w:tcPr>
            <w:tcW w:w="935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rPr>
                <w:b/>
                <w:bCs/>
              </w:rPr>
              <w:t>ПРИЧАСТИЕ</w:t>
            </w:r>
          </w:p>
        </w:tc>
      </w:tr>
      <w:tr w:rsidR="00F8542B" w:rsidRPr="0051607B" w:rsidTr="00A86C73">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t>Признаки    прилагательного</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t>Признаки    глагола</w:t>
            </w:r>
          </w:p>
        </w:tc>
      </w:tr>
      <w:tr w:rsidR="00F8542B" w:rsidRPr="0051607B" w:rsidTr="00A86C73">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t>1.</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t>1.</w:t>
            </w:r>
          </w:p>
        </w:tc>
      </w:tr>
      <w:tr w:rsidR="00F8542B" w:rsidRPr="0051607B" w:rsidTr="00A86C73">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t>2.</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t>2.</w:t>
            </w:r>
          </w:p>
        </w:tc>
      </w:tr>
      <w:tr w:rsidR="00F8542B" w:rsidRPr="0051607B" w:rsidTr="00A86C73">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t>3.</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542B" w:rsidRPr="0051607B" w:rsidRDefault="00F8542B" w:rsidP="00A86C73">
            <w:pPr>
              <w:jc w:val="both"/>
            </w:pPr>
            <w:r w:rsidRPr="0051607B">
              <w:t>3.</w:t>
            </w:r>
          </w:p>
        </w:tc>
      </w:tr>
      <w:tr w:rsidR="00F8542B" w:rsidRPr="0051607B" w:rsidTr="00A86C73">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542B" w:rsidRPr="0051607B" w:rsidRDefault="00F8542B" w:rsidP="00A86C73">
            <w:pPr>
              <w:jc w:val="both"/>
            </w:pPr>
            <w:r w:rsidRPr="0051607B">
              <w:t>4.</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8542B" w:rsidRPr="0051607B" w:rsidRDefault="00F8542B" w:rsidP="00A86C73">
            <w:pPr>
              <w:jc w:val="both"/>
            </w:pPr>
          </w:p>
        </w:tc>
      </w:tr>
    </w:tbl>
    <w:p w:rsidR="00F8542B" w:rsidRPr="0051607B" w:rsidRDefault="00F8542B" w:rsidP="00F8542B">
      <w:pPr>
        <w:shd w:val="clear" w:color="auto" w:fill="FFFFFF"/>
        <w:jc w:val="both"/>
      </w:pPr>
    </w:p>
    <w:p w:rsidR="00F8542B" w:rsidRPr="0051607B" w:rsidRDefault="00F8542B" w:rsidP="00F8542B">
      <w:pPr>
        <w:jc w:val="both"/>
        <w:rPr>
          <w:b/>
        </w:rPr>
      </w:pPr>
      <w:r w:rsidRPr="0051607B">
        <w:rPr>
          <w:b/>
        </w:rPr>
        <w:t>Работа с текстом</w:t>
      </w:r>
    </w:p>
    <w:p w:rsidR="00F8542B" w:rsidRPr="0051607B" w:rsidRDefault="00F8542B" w:rsidP="00F8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1607B">
        <w:t xml:space="preserve">Однажды я остановился и вдруг услышал, что вокруг все шуршит, как будто  идет легкий  дождичек. Чем  больше я вслушивался, тем сильнее  и  явственнее  становилось шуршание. Причину его я разгадывал  недолго.  В этом месте среди  осин  и берез  росли  невысокие ели.  Теперь  с них на </w:t>
      </w:r>
      <w:r w:rsidRPr="0051607B">
        <w:rPr>
          <w:i/>
        </w:rPr>
        <w:t>слипшуюся листву</w:t>
      </w:r>
      <w:r w:rsidRPr="0051607B">
        <w:t xml:space="preserve"> обильно  сыпались </w:t>
      </w:r>
      <w:r w:rsidRPr="0051607B">
        <w:rPr>
          <w:i/>
        </w:rPr>
        <w:t>отжившие иглы</w:t>
      </w:r>
      <w:r w:rsidRPr="0051607B">
        <w:t>. Впервые  в жизни я  наблюдал иглопад.  Ветра не было.  Значит, иглы падали сами по себе.</w:t>
      </w:r>
    </w:p>
    <w:p w:rsidR="00F8542B" w:rsidRPr="0051607B" w:rsidRDefault="00F8542B" w:rsidP="00F8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1607B">
        <w:t xml:space="preserve">  По  всему  лесу, если хорошенько прислушаться,  был  слышен </w:t>
      </w:r>
      <w:r w:rsidRPr="0051607B">
        <w:rPr>
          <w:i/>
        </w:rPr>
        <w:t>шелестящий</w:t>
      </w:r>
      <w:r w:rsidRPr="0051607B">
        <w:t xml:space="preserve">,  как дождичек, иглопад.  Я  подставил ладони, и тотчас на них упало несколько </w:t>
      </w:r>
      <w:r w:rsidRPr="0051607B">
        <w:rPr>
          <w:i/>
        </w:rPr>
        <w:t>отживших</w:t>
      </w:r>
      <w:r w:rsidRPr="0051607B">
        <w:t xml:space="preserve"> иголочек. </w:t>
      </w:r>
    </w:p>
    <w:p w:rsidR="00F8542B" w:rsidRPr="0051607B" w:rsidRDefault="00F8542B" w:rsidP="00F8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1607B">
        <w:t xml:space="preserve">                                                                                          </w:t>
      </w:r>
      <w:proofErr w:type="gramStart"/>
      <w:r w:rsidRPr="0051607B">
        <w:t>(В. А. Солоухин.</w:t>
      </w:r>
      <w:proofErr w:type="gramEnd"/>
      <w:r w:rsidRPr="0051607B">
        <w:t xml:space="preserve"> </w:t>
      </w:r>
      <w:proofErr w:type="gramStart"/>
      <w:r w:rsidRPr="0051607B">
        <w:t>«Третья охота»)</w:t>
      </w:r>
      <w:proofErr w:type="gramEnd"/>
    </w:p>
    <w:p w:rsidR="00F8542B" w:rsidRPr="0051607B" w:rsidRDefault="00F8542B" w:rsidP="00F8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1607B">
        <w:t>1.Озаглавить текст</w:t>
      </w:r>
      <w:r w:rsidRPr="0051607B">
        <w:rPr>
          <w:b/>
        </w:rPr>
        <w:t>.</w:t>
      </w:r>
    </w:p>
    <w:p w:rsidR="00F8542B" w:rsidRPr="0051607B" w:rsidRDefault="00F8542B" w:rsidP="00F8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1607B">
        <w:t>2.Объяснить орфограмму в слове ИГЛ</w:t>
      </w:r>
      <w:r w:rsidRPr="0051607B">
        <w:rPr>
          <w:b/>
        </w:rPr>
        <w:t>О</w:t>
      </w:r>
      <w:r w:rsidRPr="0051607B">
        <w:t xml:space="preserve">ПАД. </w:t>
      </w:r>
    </w:p>
    <w:p w:rsidR="00F8542B" w:rsidRPr="0051607B" w:rsidRDefault="00F8542B" w:rsidP="00F8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1607B">
        <w:t>3.Подчеркнуть все  причастия в тексте как члены предложения</w:t>
      </w:r>
      <w:r w:rsidRPr="0051607B">
        <w:rPr>
          <w:b/>
        </w:rPr>
        <w:t>.</w:t>
      </w:r>
    </w:p>
    <w:p w:rsidR="00F8542B" w:rsidRPr="0051607B" w:rsidRDefault="00F8542B" w:rsidP="00F8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1607B">
        <w:t>4.* Указать  морфологические признаки  второго причастия</w:t>
      </w:r>
    </w:p>
    <w:tbl>
      <w:tblPr>
        <w:tblStyle w:val="a3"/>
        <w:tblW w:w="0" w:type="auto"/>
        <w:tblLayout w:type="fixed"/>
        <w:tblLook w:val="04A0"/>
      </w:tblPr>
      <w:tblGrid>
        <w:gridCol w:w="1101"/>
        <w:gridCol w:w="1230"/>
        <w:gridCol w:w="1541"/>
        <w:gridCol w:w="1566"/>
        <w:gridCol w:w="1363"/>
        <w:gridCol w:w="1545"/>
        <w:gridCol w:w="2112"/>
      </w:tblGrid>
      <w:tr w:rsidR="00F8542B" w:rsidRPr="0051607B" w:rsidTr="00A86C73">
        <w:tc>
          <w:tcPr>
            <w:tcW w:w="1101"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p>
        </w:tc>
        <w:tc>
          <w:tcPr>
            <w:tcW w:w="1230"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21"/>
              <w:jc w:val="both"/>
              <w:rPr>
                <w:lang w:eastAsia="ru-RU"/>
              </w:rPr>
            </w:pPr>
            <w:r w:rsidRPr="0051607B">
              <w:rPr>
                <w:lang w:eastAsia="ru-RU"/>
              </w:rPr>
              <w:t xml:space="preserve">Род </w:t>
            </w:r>
          </w:p>
        </w:tc>
        <w:tc>
          <w:tcPr>
            <w:tcW w:w="1541"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r w:rsidRPr="0051607B">
              <w:rPr>
                <w:lang w:eastAsia="ru-RU"/>
              </w:rPr>
              <w:t>Число</w:t>
            </w:r>
          </w:p>
        </w:tc>
        <w:tc>
          <w:tcPr>
            <w:tcW w:w="1566"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r w:rsidRPr="0051607B">
              <w:rPr>
                <w:lang w:eastAsia="ru-RU"/>
              </w:rPr>
              <w:t>Падеж</w:t>
            </w:r>
          </w:p>
        </w:tc>
        <w:tc>
          <w:tcPr>
            <w:tcW w:w="1363"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r w:rsidRPr="0051607B">
              <w:rPr>
                <w:lang w:eastAsia="ru-RU"/>
              </w:rPr>
              <w:t>Вид</w:t>
            </w:r>
          </w:p>
        </w:tc>
        <w:tc>
          <w:tcPr>
            <w:tcW w:w="1545"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44"/>
              <w:jc w:val="both"/>
              <w:rPr>
                <w:lang w:eastAsia="ru-RU"/>
              </w:rPr>
            </w:pPr>
            <w:r w:rsidRPr="0051607B">
              <w:rPr>
                <w:lang w:eastAsia="ru-RU"/>
              </w:rPr>
              <w:t>Время</w:t>
            </w:r>
          </w:p>
        </w:tc>
        <w:tc>
          <w:tcPr>
            <w:tcW w:w="2112"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26"/>
              <w:jc w:val="both"/>
              <w:rPr>
                <w:lang w:eastAsia="ru-RU"/>
              </w:rPr>
            </w:pPr>
            <w:r w:rsidRPr="0051607B">
              <w:rPr>
                <w:lang w:eastAsia="ru-RU"/>
              </w:rPr>
              <w:t>Возвратность</w:t>
            </w:r>
          </w:p>
        </w:tc>
      </w:tr>
      <w:tr w:rsidR="00F8542B" w:rsidRPr="0051607B" w:rsidTr="00A86C73">
        <w:tc>
          <w:tcPr>
            <w:tcW w:w="1101" w:type="dxa"/>
          </w:tcPr>
          <w:p w:rsidR="00F8542B" w:rsidRPr="0051607B" w:rsidRDefault="00F8542B" w:rsidP="00A86C73">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44"/>
              <w:jc w:val="both"/>
              <w:rPr>
                <w:lang w:eastAsia="ru-RU"/>
              </w:rPr>
            </w:pPr>
          </w:p>
        </w:tc>
        <w:tc>
          <w:tcPr>
            <w:tcW w:w="1230"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tc>
        <w:tc>
          <w:tcPr>
            <w:tcW w:w="1541"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tc>
        <w:tc>
          <w:tcPr>
            <w:tcW w:w="1566"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tc>
        <w:tc>
          <w:tcPr>
            <w:tcW w:w="1363"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tc>
        <w:tc>
          <w:tcPr>
            <w:tcW w:w="1545"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tc>
        <w:tc>
          <w:tcPr>
            <w:tcW w:w="2112"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tc>
      </w:tr>
    </w:tbl>
    <w:p w:rsidR="00F8542B" w:rsidRPr="0051607B" w:rsidRDefault="00F8542B" w:rsidP="00F85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1607B">
        <w:rPr>
          <w:b/>
        </w:rPr>
        <w:t>Ключ</w:t>
      </w:r>
    </w:p>
    <w:tbl>
      <w:tblPr>
        <w:tblStyle w:val="a3"/>
        <w:tblW w:w="0" w:type="auto"/>
        <w:tblLayout w:type="fixed"/>
        <w:tblLook w:val="04A0"/>
      </w:tblPr>
      <w:tblGrid>
        <w:gridCol w:w="1242"/>
        <w:gridCol w:w="1089"/>
        <w:gridCol w:w="1541"/>
        <w:gridCol w:w="1566"/>
        <w:gridCol w:w="1363"/>
        <w:gridCol w:w="1545"/>
        <w:gridCol w:w="2112"/>
      </w:tblGrid>
      <w:tr w:rsidR="00F8542B" w:rsidRPr="0051607B" w:rsidTr="00A86C73">
        <w:tc>
          <w:tcPr>
            <w:tcW w:w="1242"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p>
        </w:tc>
        <w:tc>
          <w:tcPr>
            <w:tcW w:w="1089"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21"/>
              <w:jc w:val="both"/>
              <w:rPr>
                <w:lang w:eastAsia="ru-RU"/>
              </w:rPr>
            </w:pPr>
            <w:r w:rsidRPr="0051607B">
              <w:rPr>
                <w:lang w:eastAsia="ru-RU"/>
              </w:rPr>
              <w:t xml:space="preserve">Род </w:t>
            </w:r>
          </w:p>
        </w:tc>
        <w:tc>
          <w:tcPr>
            <w:tcW w:w="1541"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r w:rsidRPr="0051607B">
              <w:rPr>
                <w:lang w:eastAsia="ru-RU"/>
              </w:rPr>
              <w:t>Число</w:t>
            </w:r>
          </w:p>
        </w:tc>
        <w:tc>
          <w:tcPr>
            <w:tcW w:w="1566"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r w:rsidRPr="0051607B">
              <w:rPr>
                <w:lang w:eastAsia="ru-RU"/>
              </w:rPr>
              <w:t>Падеж</w:t>
            </w:r>
          </w:p>
        </w:tc>
        <w:tc>
          <w:tcPr>
            <w:tcW w:w="1363"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r w:rsidRPr="0051607B">
              <w:rPr>
                <w:lang w:eastAsia="ru-RU"/>
              </w:rPr>
              <w:t>Вид</w:t>
            </w:r>
          </w:p>
        </w:tc>
        <w:tc>
          <w:tcPr>
            <w:tcW w:w="1545"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44"/>
              <w:jc w:val="both"/>
              <w:rPr>
                <w:lang w:eastAsia="ru-RU"/>
              </w:rPr>
            </w:pPr>
            <w:r w:rsidRPr="0051607B">
              <w:rPr>
                <w:lang w:eastAsia="ru-RU"/>
              </w:rPr>
              <w:t>Время</w:t>
            </w:r>
          </w:p>
        </w:tc>
        <w:tc>
          <w:tcPr>
            <w:tcW w:w="2112"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26"/>
              <w:jc w:val="both"/>
              <w:rPr>
                <w:lang w:eastAsia="ru-RU"/>
              </w:rPr>
            </w:pPr>
            <w:r w:rsidRPr="0051607B">
              <w:rPr>
                <w:lang w:eastAsia="ru-RU"/>
              </w:rPr>
              <w:t>Возвратность</w:t>
            </w:r>
          </w:p>
        </w:tc>
      </w:tr>
      <w:tr w:rsidR="00F8542B" w:rsidRPr="0051607B" w:rsidTr="00A86C73">
        <w:tc>
          <w:tcPr>
            <w:tcW w:w="1242" w:type="dxa"/>
          </w:tcPr>
          <w:p w:rsidR="00F8542B" w:rsidRPr="0051607B" w:rsidRDefault="00F8542B" w:rsidP="00A86C73">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44"/>
              <w:jc w:val="both"/>
              <w:rPr>
                <w:lang w:eastAsia="ru-RU"/>
              </w:rPr>
            </w:pPr>
            <w:r w:rsidRPr="0051607B">
              <w:rPr>
                <w:lang w:eastAsia="ru-RU"/>
              </w:rPr>
              <w:t>Отжившие (иглы)</w:t>
            </w:r>
          </w:p>
        </w:tc>
        <w:tc>
          <w:tcPr>
            <w:tcW w:w="1089"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51607B">
              <w:rPr>
                <w:lang w:eastAsia="ru-RU"/>
              </w:rPr>
              <w:t>-</w:t>
            </w:r>
          </w:p>
        </w:tc>
        <w:tc>
          <w:tcPr>
            <w:tcW w:w="1541"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50"/>
              <w:jc w:val="both"/>
              <w:rPr>
                <w:lang w:eastAsia="ru-RU"/>
              </w:rPr>
            </w:pPr>
            <w:r w:rsidRPr="0051607B">
              <w:rPr>
                <w:lang w:eastAsia="ru-RU"/>
              </w:rPr>
              <w:t>Мн</w:t>
            </w:r>
            <w:proofErr w:type="gramStart"/>
            <w:r w:rsidRPr="0051607B">
              <w:rPr>
                <w:lang w:eastAsia="ru-RU"/>
              </w:rPr>
              <w:t>.ч</w:t>
            </w:r>
            <w:proofErr w:type="gramEnd"/>
          </w:p>
        </w:tc>
        <w:tc>
          <w:tcPr>
            <w:tcW w:w="1566"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15"/>
              <w:jc w:val="both"/>
              <w:rPr>
                <w:lang w:eastAsia="ru-RU"/>
              </w:rPr>
            </w:pPr>
            <w:r w:rsidRPr="0051607B">
              <w:rPr>
                <w:lang w:eastAsia="ru-RU"/>
              </w:rPr>
              <w:t>И.</w:t>
            </w:r>
            <w:proofErr w:type="gramStart"/>
            <w:r w:rsidRPr="0051607B">
              <w:rPr>
                <w:lang w:eastAsia="ru-RU"/>
              </w:rPr>
              <w:t>п</w:t>
            </w:r>
            <w:proofErr w:type="gramEnd"/>
          </w:p>
        </w:tc>
        <w:tc>
          <w:tcPr>
            <w:tcW w:w="1363"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863"/>
              <w:jc w:val="both"/>
              <w:rPr>
                <w:lang w:eastAsia="ru-RU"/>
              </w:rPr>
            </w:pPr>
            <w:r w:rsidRPr="0051607B">
              <w:rPr>
                <w:lang w:eastAsia="ru-RU"/>
              </w:rPr>
              <w:t>Сов</w:t>
            </w:r>
            <w:proofErr w:type="gramStart"/>
            <w:r w:rsidRPr="0051607B">
              <w:rPr>
                <w:lang w:eastAsia="ru-RU"/>
              </w:rPr>
              <w:t>.в</w:t>
            </w:r>
            <w:proofErr w:type="gramEnd"/>
          </w:p>
        </w:tc>
        <w:tc>
          <w:tcPr>
            <w:tcW w:w="1545"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54"/>
              <w:jc w:val="both"/>
              <w:rPr>
                <w:lang w:eastAsia="ru-RU"/>
              </w:rPr>
            </w:pPr>
            <w:r w:rsidRPr="0051607B">
              <w:rPr>
                <w:lang w:eastAsia="ru-RU"/>
              </w:rPr>
              <w:t>Прошедшее</w:t>
            </w:r>
          </w:p>
        </w:tc>
        <w:tc>
          <w:tcPr>
            <w:tcW w:w="2112" w:type="dxa"/>
          </w:tcPr>
          <w:p w:rsidR="00F8542B" w:rsidRPr="0051607B" w:rsidRDefault="00F8542B" w:rsidP="00A86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95"/>
              <w:jc w:val="both"/>
              <w:rPr>
                <w:lang w:eastAsia="ru-RU"/>
              </w:rPr>
            </w:pPr>
            <w:r w:rsidRPr="0051607B">
              <w:rPr>
                <w:lang w:eastAsia="ru-RU"/>
              </w:rPr>
              <w:t>Невозвр.</w:t>
            </w:r>
          </w:p>
        </w:tc>
      </w:tr>
    </w:tbl>
    <w:p w:rsidR="00F8542B" w:rsidRPr="0051607B" w:rsidRDefault="00F8542B" w:rsidP="00F8542B">
      <w:pPr>
        <w:shd w:val="clear" w:color="auto" w:fill="FFFFFF"/>
        <w:jc w:val="both"/>
      </w:pPr>
    </w:p>
    <w:p w:rsidR="00F8542B" w:rsidRPr="0051607B" w:rsidRDefault="00F8542B" w:rsidP="00F8542B">
      <w:pPr>
        <w:shd w:val="clear" w:color="auto" w:fill="FFFFFF"/>
        <w:jc w:val="both"/>
      </w:pPr>
      <w:r w:rsidRPr="0051607B">
        <w:t xml:space="preserve">Обучающиеся также могут видеть свои затруднения. </w:t>
      </w:r>
    </w:p>
    <w:p w:rsidR="00F8542B" w:rsidRPr="0051607B" w:rsidRDefault="00F8542B" w:rsidP="00F8542B">
      <w:pPr>
        <w:shd w:val="clear" w:color="auto" w:fill="FFFFFF"/>
        <w:jc w:val="both"/>
      </w:pPr>
    </w:p>
    <w:p w:rsidR="00F8542B" w:rsidRPr="0051607B" w:rsidRDefault="00F8542B" w:rsidP="00F8542B">
      <w:pPr>
        <w:shd w:val="clear" w:color="auto" w:fill="FFFFFF"/>
        <w:jc w:val="both"/>
      </w:pPr>
    </w:p>
    <w:p w:rsidR="00F8542B" w:rsidRPr="0051607B" w:rsidRDefault="00F8542B" w:rsidP="00F8542B">
      <w:pPr>
        <w:jc w:val="both"/>
        <w:rPr>
          <w:b/>
          <w:u w:val="single"/>
        </w:rPr>
      </w:pPr>
      <w:r w:rsidRPr="0051607B">
        <w:rPr>
          <w:b/>
          <w:u w:val="single"/>
        </w:rPr>
        <w:t xml:space="preserve">Проверочная работа </w:t>
      </w:r>
    </w:p>
    <w:p w:rsidR="00F8542B" w:rsidRPr="0051607B" w:rsidRDefault="00F8542B" w:rsidP="00F8542B">
      <w:pPr>
        <w:jc w:val="both"/>
        <w:rPr>
          <w:b/>
          <w:u w:val="single"/>
        </w:rPr>
      </w:pPr>
    </w:p>
    <w:tbl>
      <w:tblPr>
        <w:tblStyle w:val="a3"/>
        <w:tblW w:w="10031" w:type="dxa"/>
        <w:tblLook w:val="04A0"/>
      </w:tblPr>
      <w:tblGrid>
        <w:gridCol w:w="5211"/>
        <w:gridCol w:w="4820"/>
      </w:tblGrid>
      <w:tr w:rsidR="00F8542B" w:rsidRPr="0051607B" w:rsidTr="00A86C73">
        <w:tc>
          <w:tcPr>
            <w:tcW w:w="5211" w:type="dxa"/>
          </w:tcPr>
          <w:p w:rsidR="00F8542B" w:rsidRPr="0051607B" w:rsidRDefault="00F8542B" w:rsidP="00A86C73">
            <w:pPr>
              <w:jc w:val="both"/>
            </w:pPr>
            <w:r w:rsidRPr="0051607B">
              <w:t xml:space="preserve">1. Найдите словосочетание </w:t>
            </w:r>
          </w:p>
          <w:p w:rsidR="00F8542B" w:rsidRPr="0051607B" w:rsidRDefault="00F8542B" w:rsidP="00A86C73">
            <w:pPr>
              <w:jc w:val="both"/>
            </w:pPr>
            <w:r w:rsidRPr="0051607B">
              <w:t xml:space="preserve">«причастие + существительное» </w:t>
            </w:r>
          </w:p>
          <w:p w:rsidR="00F8542B" w:rsidRPr="0051607B" w:rsidRDefault="00F8542B" w:rsidP="00A86C73">
            <w:pPr>
              <w:jc w:val="both"/>
            </w:pPr>
            <w:r w:rsidRPr="0051607B">
              <w:t xml:space="preserve">А. Краснеющая рябина </w:t>
            </w:r>
          </w:p>
          <w:p w:rsidR="00F8542B" w:rsidRPr="0051607B" w:rsidRDefault="00F8542B" w:rsidP="00A86C73">
            <w:pPr>
              <w:jc w:val="both"/>
            </w:pPr>
            <w:r w:rsidRPr="0051607B">
              <w:t xml:space="preserve">Б. Веселый  урок </w:t>
            </w:r>
          </w:p>
          <w:p w:rsidR="00F8542B" w:rsidRPr="0051607B" w:rsidRDefault="00F8542B" w:rsidP="00A86C73">
            <w:pPr>
              <w:jc w:val="both"/>
            </w:pPr>
            <w:r w:rsidRPr="0051607B">
              <w:t>В. Белый лист</w:t>
            </w:r>
          </w:p>
          <w:p w:rsidR="00F8542B" w:rsidRPr="0051607B" w:rsidRDefault="00F8542B" w:rsidP="00A86C73">
            <w:pPr>
              <w:jc w:val="both"/>
            </w:pPr>
            <w:r w:rsidRPr="0051607B">
              <w:t xml:space="preserve">Г. Синий платок </w:t>
            </w:r>
          </w:p>
          <w:p w:rsidR="00F8542B" w:rsidRPr="0051607B" w:rsidRDefault="00F8542B" w:rsidP="00A86C73">
            <w:pPr>
              <w:jc w:val="both"/>
            </w:pPr>
          </w:p>
          <w:p w:rsidR="00F8542B" w:rsidRPr="0051607B" w:rsidRDefault="00F8542B" w:rsidP="00A86C73">
            <w:pPr>
              <w:jc w:val="both"/>
            </w:pPr>
            <w:r w:rsidRPr="0051607B">
              <w:t xml:space="preserve">2. Найдите словосочетание  «причастие + существительное» </w:t>
            </w:r>
          </w:p>
          <w:p w:rsidR="00F8542B" w:rsidRPr="0051607B" w:rsidRDefault="00F8542B" w:rsidP="00A86C73">
            <w:pPr>
              <w:jc w:val="both"/>
            </w:pPr>
            <w:r w:rsidRPr="0051607B">
              <w:t xml:space="preserve">А. Острый нож </w:t>
            </w:r>
          </w:p>
          <w:p w:rsidR="00F8542B" w:rsidRPr="0051607B" w:rsidRDefault="00F8542B" w:rsidP="00A86C73">
            <w:pPr>
              <w:jc w:val="both"/>
            </w:pPr>
            <w:r w:rsidRPr="0051607B">
              <w:t xml:space="preserve">Б. Близкий друг </w:t>
            </w:r>
          </w:p>
          <w:p w:rsidR="00F8542B" w:rsidRPr="0051607B" w:rsidRDefault="00F8542B" w:rsidP="00A86C73">
            <w:pPr>
              <w:jc w:val="both"/>
            </w:pPr>
            <w:r w:rsidRPr="0051607B">
              <w:t xml:space="preserve">В. Кружащийся лист </w:t>
            </w:r>
          </w:p>
          <w:p w:rsidR="00F8542B" w:rsidRPr="0051607B" w:rsidRDefault="00F8542B" w:rsidP="00A86C73">
            <w:pPr>
              <w:jc w:val="both"/>
            </w:pPr>
            <w:r w:rsidRPr="0051607B">
              <w:t xml:space="preserve">Г. Добрый  мальчик </w:t>
            </w:r>
          </w:p>
          <w:p w:rsidR="00F8542B" w:rsidRPr="0051607B" w:rsidRDefault="00F8542B" w:rsidP="00A86C73">
            <w:pPr>
              <w:jc w:val="both"/>
            </w:pPr>
          </w:p>
          <w:p w:rsidR="00F8542B" w:rsidRPr="0051607B" w:rsidRDefault="00F8542B" w:rsidP="00A86C73">
            <w:pPr>
              <w:jc w:val="both"/>
            </w:pPr>
            <w:r w:rsidRPr="0051607B">
              <w:t xml:space="preserve">3. Найдите словосочетание  «причастие + существительное» </w:t>
            </w:r>
          </w:p>
          <w:p w:rsidR="00F8542B" w:rsidRPr="0051607B" w:rsidRDefault="00F8542B" w:rsidP="00A86C73">
            <w:pPr>
              <w:jc w:val="both"/>
            </w:pPr>
            <w:r w:rsidRPr="0051607B">
              <w:t xml:space="preserve">А. Прыгающий мальчик </w:t>
            </w:r>
          </w:p>
          <w:p w:rsidR="00F8542B" w:rsidRPr="0051607B" w:rsidRDefault="00F8542B" w:rsidP="00A86C73">
            <w:pPr>
              <w:jc w:val="both"/>
            </w:pPr>
            <w:r w:rsidRPr="0051607B">
              <w:t xml:space="preserve">Б. Простой карандаш </w:t>
            </w:r>
          </w:p>
          <w:p w:rsidR="00F8542B" w:rsidRPr="0051607B" w:rsidRDefault="00F8542B" w:rsidP="00A86C73">
            <w:pPr>
              <w:jc w:val="both"/>
            </w:pPr>
            <w:r w:rsidRPr="0051607B">
              <w:t>В. Зеленая трава</w:t>
            </w:r>
          </w:p>
          <w:p w:rsidR="00F8542B" w:rsidRPr="0051607B" w:rsidRDefault="00F8542B" w:rsidP="00A86C73">
            <w:pPr>
              <w:jc w:val="both"/>
            </w:pPr>
            <w:r w:rsidRPr="0051607B">
              <w:t>Г. Спелая ягода.</w:t>
            </w:r>
          </w:p>
          <w:p w:rsidR="00F8542B" w:rsidRPr="0051607B" w:rsidRDefault="00F8542B" w:rsidP="00A86C73">
            <w:pPr>
              <w:jc w:val="both"/>
            </w:pPr>
          </w:p>
        </w:tc>
        <w:tc>
          <w:tcPr>
            <w:tcW w:w="4820" w:type="dxa"/>
          </w:tcPr>
          <w:p w:rsidR="00F8542B" w:rsidRPr="0051607B" w:rsidRDefault="00F8542B" w:rsidP="00A86C73">
            <w:pPr>
              <w:jc w:val="both"/>
            </w:pPr>
            <w:r w:rsidRPr="0051607B">
              <w:t xml:space="preserve">1. Найдите словосочетания «причастие + существительное» </w:t>
            </w:r>
          </w:p>
          <w:p w:rsidR="00F8542B" w:rsidRPr="0051607B" w:rsidRDefault="00F8542B" w:rsidP="00A86C73">
            <w:pPr>
              <w:jc w:val="both"/>
            </w:pPr>
            <w:r w:rsidRPr="0051607B">
              <w:t xml:space="preserve">А. Краснеющая рябина </w:t>
            </w:r>
          </w:p>
          <w:p w:rsidR="00F8542B" w:rsidRPr="0051607B" w:rsidRDefault="00F8542B" w:rsidP="00A86C73">
            <w:pPr>
              <w:jc w:val="both"/>
            </w:pPr>
            <w:r w:rsidRPr="0051607B">
              <w:t xml:space="preserve">Б. Веселый   урок </w:t>
            </w:r>
          </w:p>
          <w:p w:rsidR="00F8542B" w:rsidRPr="0051607B" w:rsidRDefault="00F8542B" w:rsidP="00A86C73">
            <w:pPr>
              <w:jc w:val="both"/>
            </w:pPr>
            <w:r w:rsidRPr="0051607B">
              <w:t xml:space="preserve">В. Ругающаяся женщина </w:t>
            </w:r>
          </w:p>
          <w:p w:rsidR="00F8542B" w:rsidRPr="0051607B" w:rsidRDefault="00F8542B" w:rsidP="00A86C73">
            <w:pPr>
              <w:jc w:val="both"/>
            </w:pPr>
            <w:r w:rsidRPr="0051607B">
              <w:t xml:space="preserve">Г. Синий платок </w:t>
            </w:r>
          </w:p>
          <w:p w:rsidR="00F8542B" w:rsidRPr="0051607B" w:rsidRDefault="00F8542B" w:rsidP="00A86C73">
            <w:pPr>
              <w:jc w:val="both"/>
            </w:pPr>
          </w:p>
          <w:p w:rsidR="00F8542B" w:rsidRPr="0051607B" w:rsidRDefault="00F8542B" w:rsidP="00A86C73">
            <w:pPr>
              <w:jc w:val="both"/>
            </w:pPr>
            <w:r w:rsidRPr="0051607B">
              <w:t xml:space="preserve">2. Найдите словосочетания «причастие + существительное» </w:t>
            </w:r>
          </w:p>
          <w:p w:rsidR="00F8542B" w:rsidRPr="0051607B" w:rsidRDefault="00F8542B" w:rsidP="00A86C73">
            <w:pPr>
              <w:jc w:val="both"/>
            </w:pPr>
            <w:r w:rsidRPr="0051607B">
              <w:t xml:space="preserve">А. Острый нож </w:t>
            </w:r>
          </w:p>
          <w:p w:rsidR="00F8542B" w:rsidRPr="0051607B" w:rsidRDefault="00F8542B" w:rsidP="00A86C73">
            <w:pPr>
              <w:jc w:val="both"/>
            </w:pPr>
            <w:r w:rsidRPr="0051607B">
              <w:t xml:space="preserve">Б. Близкий друг </w:t>
            </w:r>
          </w:p>
          <w:p w:rsidR="00F8542B" w:rsidRPr="0051607B" w:rsidRDefault="00F8542B" w:rsidP="00A86C73">
            <w:pPr>
              <w:jc w:val="both"/>
            </w:pPr>
            <w:r w:rsidRPr="0051607B">
              <w:t xml:space="preserve">В. Кружащийся лист </w:t>
            </w:r>
          </w:p>
          <w:p w:rsidR="00F8542B" w:rsidRPr="0051607B" w:rsidRDefault="00F8542B" w:rsidP="00A86C73">
            <w:pPr>
              <w:jc w:val="both"/>
            </w:pPr>
            <w:r w:rsidRPr="0051607B">
              <w:t xml:space="preserve">Г. Бегающий мальчик </w:t>
            </w:r>
          </w:p>
          <w:p w:rsidR="00F8542B" w:rsidRPr="0051607B" w:rsidRDefault="00F8542B" w:rsidP="00A86C73">
            <w:pPr>
              <w:jc w:val="both"/>
            </w:pPr>
          </w:p>
          <w:p w:rsidR="00F8542B" w:rsidRPr="0051607B" w:rsidRDefault="00F8542B" w:rsidP="00A86C73">
            <w:pPr>
              <w:jc w:val="both"/>
            </w:pPr>
            <w:r w:rsidRPr="0051607B">
              <w:t xml:space="preserve">3. Найдите словосочетания «причастие + существительное» </w:t>
            </w:r>
          </w:p>
          <w:p w:rsidR="00F8542B" w:rsidRPr="0051607B" w:rsidRDefault="00F8542B" w:rsidP="00A86C73">
            <w:pPr>
              <w:jc w:val="both"/>
            </w:pPr>
            <w:r w:rsidRPr="0051607B">
              <w:t xml:space="preserve">А. Прыгающий мальчик </w:t>
            </w:r>
          </w:p>
          <w:p w:rsidR="00F8542B" w:rsidRPr="0051607B" w:rsidRDefault="00F8542B" w:rsidP="00A86C73">
            <w:pPr>
              <w:jc w:val="both"/>
            </w:pPr>
            <w:r w:rsidRPr="0051607B">
              <w:t xml:space="preserve">Б. Простой карандаш </w:t>
            </w:r>
          </w:p>
          <w:p w:rsidR="00F8542B" w:rsidRPr="0051607B" w:rsidRDefault="00F8542B" w:rsidP="00A86C73">
            <w:pPr>
              <w:jc w:val="both"/>
            </w:pPr>
            <w:r w:rsidRPr="0051607B">
              <w:t xml:space="preserve">В. Зеленая трава </w:t>
            </w:r>
          </w:p>
          <w:p w:rsidR="00F8542B" w:rsidRPr="0051607B" w:rsidRDefault="00F8542B" w:rsidP="00A86C73">
            <w:pPr>
              <w:jc w:val="both"/>
            </w:pPr>
            <w:r w:rsidRPr="0051607B">
              <w:t>Г. Спеющая ягода.</w:t>
            </w:r>
          </w:p>
          <w:p w:rsidR="00F8542B" w:rsidRPr="0051607B" w:rsidRDefault="00F8542B" w:rsidP="00A86C73">
            <w:pPr>
              <w:jc w:val="both"/>
            </w:pPr>
          </w:p>
        </w:tc>
      </w:tr>
      <w:tr w:rsidR="00F8542B" w:rsidRPr="0051607B" w:rsidTr="00A86C73">
        <w:tc>
          <w:tcPr>
            <w:tcW w:w="5211" w:type="dxa"/>
          </w:tcPr>
          <w:p w:rsidR="00F8542B" w:rsidRPr="0051607B" w:rsidRDefault="00F8542B" w:rsidP="00A86C73">
            <w:pPr>
              <w:jc w:val="both"/>
            </w:pPr>
          </w:p>
          <w:p w:rsidR="00F8542B" w:rsidRPr="0051607B" w:rsidRDefault="00F8542B" w:rsidP="00A86C73">
            <w:pPr>
              <w:jc w:val="both"/>
            </w:pPr>
            <w:r w:rsidRPr="0051607B">
              <w:t>Ключ: 1- А,  2-В,   3-А</w:t>
            </w:r>
          </w:p>
        </w:tc>
        <w:tc>
          <w:tcPr>
            <w:tcW w:w="4820" w:type="dxa"/>
          </w:tcPr>
          <w:p w:rsidR="00F8542B" w:rsidRPr="0051607B" w:rsidRDefault="00F8542B" w:rsidP="00A86C73">
            <w:pPr>
              <w:jc w:val="both"/>
            </w:pPr>
          </w:p>
          <w:p w:rsidR="00F8542B" w:rsidRPr="0051607B" w:rsidRDefault="00F8542B" w:rsidP="00A86C73">
            <w:pPr>
              <w:jc w:val="both"/>
            </w:pPr>
            <w:r w:rsidRPr="0051607B">
              <w:t>Ключ: 1- АВ ,  2-ВГ,   3-АГ</w:t>
            </w:r>
          </w:p>
        </w:tc>
      </w:tr>
    </w:tbl>
    <w:p w:rsidR="00F8542B" w:rsidRPr="0051607B" w:rsidRDefault="00F8542B" w:rsidP="00F8542B">
      <w:pPr>
        <w:shd w:val="clear" w:color="auto" w:fill="FFFFFF"/>
        <w:jc w:val="both"/>
      </w:pPr>
    </w:p>
    <w:p w:rsidR="00F8542B" w:rsidRPr="0051607B" w:rsidRDefault="00F8542B" w:rsidP="00F8542B">
      <w:pPr>
        <w:shd w:val="clear" w:color="auto" w:fill="FFFFFF"/>
        <w:jc w:val="both"/>
      </w:pPr>
      <w:r w:rsidRPr="0051607B">
        <w:t xml:space="preserve">Видя свои ошибки, ученик заполняет оценочный лист, в котором фиксирует свои умения и пробелы, применяя балльное оценивание. Проставляя себе по каждому критерию баллы и суммируя их, ученик определяет уровень выполнения работы. </w:t>
      </w:r>
    </w:p>
    <w:p w:rsidR="00F8542B" w:rsidRPr="0051607B" w:rsidRDefault="00F8542B" w:rsidP="00F8542B">
      <w:pPr>
        <w:shd w:val="clear" w:color="auto" w:fill="FFFFFF"/>
        <w:jc w:val="both"/>
      </w:pPr>
      <w:r w:rsidRPr="0051607B">
        <w:t xml:space="preserve">   Для учащихся оценочный лист является стимулом самообразования, он позволяет видеть </w:t>
      </w:r>
      <w:proofErr w:type="gramStart"/>
      <w:r w:rsidRPr="0051607B">
        <w:t>самостоятельно</w:t>
      </w:r>
      <w:proofErr w:type="gramEnd"/>
      <w:r w:rsidRPr="0051607B">
        <w:t xml:space="preserve"> организовывать учебно-познавательную деятельность в соответствии со своими возможностями.</w:t>
      </w:r>
    </w:p>
    <w:p w:rsidR="00F8542B" w:rsidRPr="0051607B" w:rsidRDefault="00F8542B" w:rsidP="00F8542B">
      <w:pPr>
        <w:shd w:val="clear" w:color="auto" w:fill="FFFFFF"/>
        <w:jc w:val="both"/>
      </w:pPr>
      <w:r w:rsidRPr="0051607B">
        <w:t xml:space="preserve">  Эффективным инструментом формирующего оценивания </w:t>
      </w:r>
      <w:r w:rsidRPr="0051607B">
        <w:rPr>
          <w:b/>
          <w:bCs/>
        </w:rPr>
        <w:t xml:space="preserve">является саморефлексия, </w:t>
      </w:r>
      <w:r w:rsidRPr="0051607B">
        <w:rPr>
          <w:bCs/>
        </w:rPr>
        <w:t>которая</w:t>
      </w:r>
      <w:r w:rsidRPr="0051607B">
        <w:t xml:space="preserve"> ещё раз дает возможность учителю и ученику увидеть пробелы в знании учащегося и своевременно принять меры к их устранению.</w:t>
      </w:r>
    </w:p>
    <w:p w:rsidR="00F8542B" w:rsidRPr="0051607B" w:rsidRDefault="00F8542B" w:rsidP="00F8542B">
      <w:pPr>
        <w:shd w:val="clear" w:color="auto" w:fill="FFFFFF"/>
        <w:jc w:val="both"/>
      </w:pPr>
      <w:r w:rsidRPr="0051607B">
        <w:t xml:space="preserve">   Опыт показал, что при целенаправленной работе по включению в образовательный процесс элементов критериального (формирующего) оценивания наблюдается положительная динамика. </w:t>
      </w:r>
    </w:p>
    <w:p w:rsidR="00F8542B" w:rsidRPr="0051607B" w:rsidRDefault="00F8542B" w:rsidP="00F8542B">
      <w:pPr>
        <w:pStyle w:val="2"/>
        <w:spacing w:after="0" w:line="240" w:lineRule="auto"/>
        <w:ind w:left="0" w:right="0"/>
        <w:jc w:val="both"/>
        <w:rPr>
          <w:color w:val="auto"/>
          <w:sz w:val="20"/>
          <w:szCs w:val="20"/>
          <w:lang w:val="ru-RU"/>
        </w:rPr>
      </w:pPr>
      <w:r w:rsidRPr="0051607B">
        <w:rPr>
          <w:color w:val="auto"/>
          <w:sz w:val="20"/>
          <w:szCs w:val="20"/>
          <w:lang w:val="ru-RU"/>
        </w:rPr>
        <w:t xml:space="preserve">Оценка тестовых работ  </w:t>
      </w:r>
    </w:p>
    <w:p w:rsidR="00F8542B" w:rsidRPr="0051607B" w:rsidRDefault="00F8542B" w:rsidP="00F8542B">
      <w:pPr>
        <w:ind w:firstLine="706"/>
        <w:jc w:val="both"/>
      </w:pPr>
      <w:r w:rsidRPr="0051607B">
        <w:t>Для текущего оценивания можно использовать дихотомическое тестовое задание (0–1 ба</w:t>
      </w:r>
      <w:proofErr w:type="gramStart"/>
      <w:r w:rsidRPr="0051607B">
        <w:t>лл в сл</w:t>
      </w:r>
      <w:proofErr w:type="gramEnd"/>
      <w:r w:rsidRPr="0051607B">
        <w:t>учае верного выполнения), политомическое задание  (0–2 балла, 0–3 балла).  Если тестовая работа проводится в формате ОГЭ, можно воспользоваться шкалой, разработанной в Федеральном институте педагогических измерений</w:t>
      </w:r>
      <w:r w:rsidRPr="0051607B">
        <w:rPr>
          <w:vertAlign w:val="superscript"/>
        </w:rPr>
        <w:footnoteReference w:id="1"/>
      </w:r>
      <w:r w:rsidRPr="0051607B">
        <w:t>. Расположенные на сайте ФИПИ тестовые задания (Открытый банк оценочных средств по русскому языку</w:t>
      </w:r>
      <w:r w:rsidRPr="0051607B">
        <w:rPr>
          <w:vertAlign w:val="superscript"/>
        </w:rPr>
        <w:footnoteReference w:id="2"/>
      </w:r>
      <w:r w:rsidRPr="0051607B">
        <w:t xml:space="preserve">) рекомендуется </w:t>
      </w:r>
    </w:p>
    <w:p w:rsidR="00F8542B" w:rsidRPr="0051607B" w:rsidRDefault="00F8542B" w:rsidP="00F8542B">
      <w:pPr>
        <w:ind w:firstLine="706"/>
        <w:jc w:val="both"/>
      </w:pPr>
    </w:p>
    <w:p w:rsidR="00F8542B" w:rsidRPr="0051607B" w:rsidRDefault="00F8542B" w:rsidP="00F8542B">
      <w:pPr>
        <w:ind w:firstLine="706"/>
        <w:jc w:val="both"/>
      </w:pPr>
      <w:r w:rsidRPr="0051607B">
        <w:t xml:space="preserve">использовать для текущего оценивания. Примерная шкала перевода балла в отметку (разрабатывается  в </w:t>
      </w:r>
      <w:proofErr w:type="gramStart"/>
      <w:r w:rsidRPr="0051607B">
        <w:t>образовательной</w:t>
      </w:r>
      <w:proofErr w:type="gramEnd"/>
      <w:r w:rsidRPr="0051607B">
        <w:t xml:space="preserve"> организации) </w:t>
      </w:r>
    </w:p>
    <w:p w:rsidR="00F8542B" w:rsidRPr="0051607B" w:rsidRDefault="00F8542B" w:rsidP="00F8542B">
      <w:pPr>
        <w:ind w:firstLine="706"/>
        <w:jc w:val="both"/>
      </w:pPr>
    </w:p>
    <w:p w:rsidR="00F8542B" w:rsidRPr="0051607B" w:rsidRDefault="00F8542B" w:rsidP="00F8542B">
      <w:pPr>
        <w:jc w:val="both"/>
      </w:pPr>
      <w:r w:rsidRPr="0051607B">
        <w:t xml:space="preserve">Отметка «5» – 84–100%;  </w:t>
      </w:r>
    </w:p>
    <w:p w:rsidR="00F8542B" w:rsidRPr="0051607B" w:rsidRDefault="00F8542B" w:rsidP="00F8542B">
      <w:pPr>
        <w:jc w:val="both"/>
      </w:pPr>
      <w:r w:rsidRPr="0051607B">
        <w:t xml:space="preserve">Отметка «4» – 66–83%;  </w:t>
      </w:r>
    </w:p>
    <w:p w:rsidR="00F8542B" w:rsidRPr="0051607B" w:rsidRDefault="00F8542B" w:rsidP="00F8542B">
      <w:pPr>
        <w:jc w:val="both"/>
      </w:pPr>
      <w:r w:rsidRPr="0051607B">
        <w:t xml:space="preserve">Отметка «3» – 50–65%; </w:t>
      </w:r>
    </w:p>
    <w:p w:rsidR="00F8542B" w:rsidRPr="0051607B" w:rsidRDefault="00F8542B" w:rsidP="00F8542B">
      <w:pPr>
        <w:jc w:val="both"/>
      </w:pPr>
      <w:r w:rsidRPr="0051607B">
        <w:t xml:space="preserve"> Отметка «2» – менее 51%.</w:t>
      </w:r>
    </w:p>
    <w:p w:rsidR="00F8542B" w:rsidRPr="0051607B" w:rsidRDefault="00F8542B" w:rsidP="00F8542B">
      <w:pPr>
        <w:jc w:val="both"/>
      </w:pPr>
    </w:p>
    <w:p w:rsidR="00F8542B" w:rsidRPr="0051607B" w:rsidRDefault="00F8542B" w:rsidP="00F8542B">
      <w:pPr>
        <w:jc w:val="both"/>
      </w:pPr>
    </w:p>
    <w:p w:rsidR="00F8542B" w:rsidRPr="0051607B" w:rsidRDefault="00F8542B" w:rsidP="00F8542B">
      <w:pPr>
        <w:jc w:val="both"/>
      </w:pPr>
      <w:r w:rsidRPr="0051607B">
        <w:t>Перевод баллов в  7 классе по русскому языку в оценку</w:t>
      </w:r>
    </w:p>
    <w:tbl>
      <w:tblPr>
        <w:tblW w:w="2498" w:type="pct"/>
        <w:tblInd w:w="926"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871"/>
        <w:gridCol w:w="1068"/>
        <w:gridCol w:w="1478"/>
        <w:gridCol w:w="1614"/>
      </w:tblGrid>
      <w:tr w:rsidR="00F8542B" w:rsidRPr="0051607B" w:rsidTr="00A86C73">
        <w:tc>
          <w:tcPr>
            <w:tcW w:w="810" w:type="pct"/>
            <w:tcBorders>
              <w:top w:val="single" w:sz="6" w:space="0" w:color="EBEBEB"/>
              <w:left w:val="single" w:sz="6" w:space="0" w:color="EBEBEB"/>
              <w:bottom w:val="single" w:sz="6" w:space="0" w:color="EBEBEB"/>
              <w:right w:val="single" w:sz="6" w:space="0" w:color="EBEBEB"/>
            </w:tcBorders>
            <w:shd w:val="clear" w:color="auto" w:fill="FFFFFF"/>
            <w:tcMar>
              <w:top w:w="75" w:type="dxa"/>
              <w:left w:w="75" w:type="dxa"/>
              <w:bottom w:w="75" w:type="dxa"/>
              <w:right w:w="75" w:type="dxa"/>
            </w:tcMar>
          </w:tcPr>
          <w:p w:rsidR="00F8542B" w:rsidRPr="0051607B" w:rsidRDefault="00F8542B" w:rsidP="00A86C73">
            <w:pPr>
              <w:jc w:val="both"/>
              <w:rPr>
                <w:color w:val="494949"/>
              </w:rPr>
            </w:pPr>
            <w:r w:rsidRPr="0051607B">
              <w:t>Отметка «2»</w:t>
            </w:r>
          </w:p>
        </w:tc>
        <w:tc>
          <w:tcPr>
            <w:tcW w:w="1080" w:type="pct"/>
            <w:tcBorders>
              <w:top w:val="single" w:sz="6" w:space="0" w:color="EBEBEB"/>
              <w:left w:val="single" w:sz="6" w:space="0" w:color="EBEBEB"/>
              <w:bottom w:val="single" w:sz="6" w:space="0" w:color="EBEBEB"/>
              <w:right w:val="single" w:sz="6" w:space="0" w:color="EBEBEB"/>
            </w:tcBorders>
            <w:shd w:val="clear" w:color="auto" w:fill="FFFFFF"/>
            <w:tcMar>
              <w:top w:w="75" w:type="dxa"/>
              <w:left w:w="75" w:type="dxa"/>
              <w:bottom w:w="75" w:type="dxa"/>
              <w:right w:w="75" w:type="dxa"/>
            </w:tcMar>
          </w:tcPr>
          <w:p w:rsidR="00F8542B" w:rsidRPr="0051607B" w:rsidRDefault="00F8542B" w:rsidP="00A86C73">
            <w:pPr>
              <w:jc w:val="both"/>
            </w:pPr>
            <w:r w:rsidRPr="0051607B">
              <w:t>Отметка</w:t>
            </w:r>
          </w:p>
          <w:p w:rsidR="00F8542B" w:rsidRPr="0051607B" w:rsidRDefault="00F8542B" w:rsidP="00A86C73">
            <w:pPr>
              <w:jc w:val="both"/>
              <w:rPr>
                <w:color w:val="494949"/>
              </w:rPr>
            </w:pPr>
            <w:r w:rsidRPr="0051607B">
              <w:t xml:space="preserve"> «3»</w:t>
            </w:r>
          </w:p>
        </w:tc>
        <w:tc>
          <w:tcPr>
            <w:tcW w:w="1487" w:type="pct"/>
            <w:tcBorders>
              <w:top w:val="single" w:sz="6" w:space="0" w:color="EBEBEB"/>
              <w:left w:val="single" w:sz="6" w:space="0" w:color="EBEBEB"/>
              <w:bottom w:val="single" w:sz="6" w:space="0" w:color="EBEBEB"/>
              <w:right w:val="single" w:sz="6" w:space="0" w:color="EBEBEB"/>
            </w:tcBorders>
            <w:shd w:val="clear" w:color="auto" w:fill="FFFFFF"/>
            <w:tcMar>
              <w:top w:w="75" w:type="dxa"/>
              <w:left w:w="75" w:type="dxa"/>
              <w:bottom w:w="75" w:type="dxa"/>
              <w:right w:w="75" w:type="dxa"/>
            </w:tcMar>
          </w:tcPr>
          <w:p w:rsidR="00F8542B" w:rsidRPr="0051607B" w:rsidRDefault="00F8542B" w:rsidP="00A86C73">
            <w:pPr>
              <w:jc w:val="both"/>
            </w:pPr>
            <w:r w:rsidRPr="0051607B">
              <w:t xml:space="preserve">Отметка </w:t>
            </w:r>
          </w:p>
          <w:p w:rsidR="00F8542B" w:rsidRPr="0051607B" w:rsidRDefault="00F8542B" w:rsidP="00A86C73">
            <w:pPr>
              <w:jc w:val="both"/>
              <w:rPr>
                <w:color w:val="494949"/>
              </w:rPr>
            </w:pPr>
            <w:r w:rsidRPr="0051607B">
              <w:t>«4»</w:t>
            </w:r>
          </w:p>
        </w:tc>
        <w:tc>
          <w:tcPr>
            <w:tcW w:w="1622" w:type="pct"/>
            <w:tcBorders>
              <w:top w:val="single" w:sz="6" w:space="0" w:color="EBEBEB"/>
              <w:left w:val="single" w:sz="6" w:space="0" w:color="EBEBEB"/>
              <w:bottom w:val="single" w:sz="6" w:space="0" w:color="EBEBEB"/>
              <w:right w:val="single" w:sz="6" w:space="0" w:color="EBEBEB"/>
            </w:tcBorders>
            <w:shd w:val="clear" w:color="auto" w:fill="FFFFFF"/>
            <w:tcMar>
              <w:top w:w="75" w:type="dxa"/>
              <w:left w:w="75" w:type="dxa"/>
              <w:bottom w:w="75" w:type="dxa"/>
              <w:right w:w="75" w:type="dxa"/>
            </w:tcMar>
          </w:tcPr>
          <w:p w:rsidR="00F8542B" w:rsidRPr="0051607B" w:rsidRDefault="00F8542B" w:rsidP="00A86C73">
            <w:pPr>
              <w:jc w:val="both"/>
            </w:pPr>
            <w:r w:rsidRPr="0051607B">
              <w:t xml:space="preserve">Отметка </w:t>
            </w:r>
          </w:p>
          <w:p w:rsidR="00F8542B" w:rsidRPr="0051607B" w:rsidRDefault="00F8542B" w:rsidP="00A86C73">
            <w:pPr>
              <w:jc w:val="both"/>
              <w:rPr>
                <w:color w:val="494949"/>
              </w:rPr>
            </w:pPr>
            <w:r w:rsidRPr="0051607B">
              <w:t>«5»</w:t>
            </w:r>
          </w:p>
        </w:tc>
      </w:tr>
      <w:tr w:rsidR="00F8542B" w:rsidRPr="0051607B" w:rsidTr="00A86C73">
        <w:tc>
          <w:tcPr>
            <w:tcW w:w="810" w:type="pct"/>
            <w:tcBorders>
              <w:top w:val="single" w:sz="6" w:space="0" w:color="EBEBEB"/>
              <w:left w:val="single" w:sz="6" w:space="0" w:color="EBEBEB"/>
              <w:bottom w:val="single" w:sz="6" w:space="0" w:color="EBEBEB"/>
              <w:right w:val="single" w:sz="6" w:space="0" w:color="EBEBEB"/>
            </w:tcBorders>
            <w:shd w:val="clear" w:color="auto" w:fill="FFFFFF"/>
            <w:tcMar>
              <w:top w:w="75" w:type="dxa"/>
              <w:left w:w="75" w:type="dxa"/>
              <w:bottom w:w="75" w:type="dxa"/>
              <w:right w:w="75" w:type="dxa"/>
            </w:tcMar>
            <w:hideMark/>
          </w:tcPr>
          <w:p w:rsidR="00F8542B" w:rsidRPr="0051607B" w:rsidRDefault="00F8542B" w:rsidP="00A86C73">
            <w:pPr>
              <w:jc w:val="both"/>
              <w:rPr>
                <w:color w:val="494949"/>
              </w:rPr>
            </w:pPr>
            <w:r w:rsidRPr="0051607B">
              <w:rPr>
                <w:color w:val="494949"/>
              </w:rPr>
              <w:t>0-10</w:t>
            </w:r>
          </w:p>
        </w:tc>
        <w:tc>
          <w:tcPr>
            <w:tcW w:w="1080" w:type="pct"/>
            <w:tcBorders>
              <w:top w:val="single" w:sz="6" w:space="0" w:color="EBEBEB"/>
              <w:left w:val="single" w:sz="6" w:space="0" w:color="EBEBEB"/>
              <w:bottom w:val="single" w:sz="6" w:space="0" w:color="EBEBEB"/>
              <w:right w:val="single" w:sz="6" w:space="0" w:color="EBEBEB"/>
            </w:tcBorders>
            <w:shd w:val="clear" w:color="auto" w:fill="FFFFFF"/>
            <w:tcMar>
              <w:top w:w="75" w:type="dxa"/>
              <w:left w:w="75" w:type="dxa"/>
              <w:bottom w:w="75" w:type="dxa"/>
              <w:right w:w="75" w:type="dxa"/>
            </w:tcMar>
            <w:hideMark/>
          </w:tcPr>
          <w:p w:rsidR="00F8542B" w:rsidRPr="0051607B" w:rsidRDefault="00F8542B" w:rsidP="00A86C73">
            <w:pPr>
              <w:jc w:val="both"/>
              <w:rPr>
                <w:color w:val="494949"/>
              </w:rPr>
            </w:pPr>
            <w:r w:rsidRPr="0051607B">
              <w:rPr>
                <w:color w:val="494949"/>
              </w:rPr>
              <w:t>11-13</w:t>
            </w:r>
          </w:p>
        </w:tc>
        <w:tc>
          <w:tcPr>
            <w:tcW w:w="1487" w:type="pct"/>
            <w:tcBorders>
              <w:top w:val="single" w:sz="6" w:space="0" w:color="EBEBEB"/>
              <w:left w:val="single" w:sz="6" w:space="0" w:color="EBEBEB"/>
              <w:bottom w:val="single" w:sz="6" w:space="0" w:color="EBEBEB"/>
              <w:right w:val="single" w:sz="6" w:space="0" w:color="EBEBEB"/>
            </w:tcBorders>
            <w:shd w:val="clear" w:color="auto" w:fill="FFFFFF"/>
            <w:tcMar>
              <w:top w:w="75" w:type="dxa"/>
              <w:left w:w="75" w:type="dxa"/>
              <w:bottom w:w="75" w:type="dxa"/>
              <w:right w:w="75" w:type="dxa"/>
            </w:tcMar>
            <w:hideMark/>
          </w:tcPr>
          <w:p w:rsidR="00F8542B" w:rsidRPr="0051607B" w:rsidRDefault="00F8542B" w:rsidP="00A86C73">
            <w:pPr>
              <w:jc w:val="both"/>
              <w:rPr>
                <w:color w:val="494949"/>
              </w:rPr>
            </w:pPr>
            <w:r w:rsidRPr="0051607B">
              <w:rPr>
                <w:color w:val="494949"/>
              </w:rPr>
              <w:t>14-17</w:t>
            </w:r>
          </w:p>
        </w:tc>
        <w:tc>
          <w:tcPr>
            <w:tcW w:w="1622" w:type="pct"/>
            <w:tcBorders>
              <w:top w:val="single" w:sz="6" w:space="0" w:color="EBEBEB"/>
              <w:left w:val="single" w:sz="6" w:space="0" w:color="EBEBEB"/>
              <w:bottom w:val="single" w:sz="6" w:space="0" w:color="EBEBEB"/>
              <w:right w:val="single" w:sz="6" w:space="0" w:color="EBEBEB"/>
            </w:tcBorders>
            <w:shd w:val="clear" w:color="auto" w:fill="FFFFFF"/>
            <w:tcMar>
              <w:top w:w="75" w:type="dxa"/>
              <w:left w:w="75" w:type="dxa"/>
              <w:bottom w:w="75" w:type="dxa"/>
              <w:right w:w="75" w:type="dxa"/>
            </w:tcMar>
            <w:hideMark/>
          </w:tcPr>
          <w:p w:rsidR="00F8542B" w:rsidRPr="0051607B" w:rsidRDefault="00F8542B" w:rsidP="00A86C73">
            <w:pPr>
              <w:jc w:val="both"/>
              <w:rPr>
                <w:color w:val="494949"/>
              </w:rPr>
            </w:pPr>
            <w:r w:rsidRPr="0051607B">
              <w:rPr>
                <w:color w:val="494949"/>
              </w:rPr>
              <w:t>18-23</w:t>
            </w:r>
          </w:p>
        </w:tc>
      </w:tr>
    </w:tbl>
    <w:p w:rsidR="00F8542B" w:rsidRPr="0051607B" w:rsidRDefault="00F8542B" w:rsidP="00F8542B">
      <w:pPr>
        <w:jc w:val="both"/>
      </w:pPr>
    </w:p>
    <w:p w:rsidR="00F8542B" w:rsidRPr="0051607B" w:rsidRDefault="00F8542B" w:rsidP="00F8542B">
      <w:pPr>
        <w:jc w:val="both"/>
      </w:pPr>
    </w:p>
    <w:p w:rsidR="00F8542B" w:rsidRPr="0051607B" w:rsidRDefault="00F8542B" w:rsidP="00F8542B">
      <w:pPr>
        <w:tabs>
          <w:tab w:val="left" w:pos="2856"/>
        </w:tabs>
        <w:jc w:val="both"/>
      </w:pPr>
      <w:r w:rsidRPr="0051607B">
        <w:tab/>
      </w:r>
      <w:r w:rsidRPr="0051607B">
        <w:tab/>
        <w:t>Практическая работа  «Техники критериального оценивания»</w:t>
      </w:r>
    </w:p>
    <w:p w:rsidR="00F8542B" w:rsidRPr="0051607B" w:rsidRDefault="00F8542B" w:rsidP="00F8542B">
      <w:pPr>
        <w:autoSpaceDE w:val="0"/>
        <w:autoSpaceDN w:val="0"/>
        <w:adjustRightInd w:val="0"/>
        <w:jc w:val="both"/>
      </w:pPr>
    </w:p>
    <w:p w:rsidR="00F8542B" w:rsidRPr="0051607B" w:rsidRDefault="00F8542B" w:rsidP="00F8542B">
      <w:pPr>
        <w:autoSpaceDE w:val="0"/>
        <w:autoSpaceDN w:val="0"/>
        <w:adjustRightInd w:val="0"/>
        <w:jc w:val="both"/>
      </w:pPr>
      <w:r w:rsidRPr="0051607B">
        <w:t>Работа с текстом (план текста)</w:t>
      </w:r>
    </w:p>
    <w:p w:rsidR="00F8542B" w:rsidRPr="0051607B" w:rsidRDefault="00F8542B" w:rsidP="00F8542B">
      <w:pPr>
        <w:autoSpaceDE w:val="0"/>
        <w:autoSpaceDN w:val="0"/>
        <w:adjustRightInd w:val="0"/>
        <w:jc w:val="both"/>
      </w:pPr>
    </w:p>
    <w:p w:rsidR="00F8542B" w:rsidRPr="0051607B" w:rsidRDefault="00F8542B" w:rsidP="00F8542B">
      <w:pPr>
        <w:pStyle w:val="a4"/>
        <w:shd w:val="clear" w:color="auto" w:fill="FFFFFF"/>
        <w:spacing w:before="0" w:beforeAutospacing="0" w:after="0" w:afterAutospacing="0"/>
        <w:jc w:val="both"/>
        <w:rPr>
          <w:sz w:val="20"/>
          <w:szCs w:val="20"/>
        </w:rPr>
      </w:pPr>
      <w:r w:rsidRPr="0051607B">
        <w:rPr>
          <w:rStyle w:val="a9"/>
          <w:sz w:val="20"/>
          <w:szCs w:val="20"/>
        </w:rPr>
        <w:t>Из чего вырастает огромная человеческая любовь ко всему, что умещается в одном слове – Родина? Мне было двадцать лет, когда я впервые приехал из Воронежа посмотреть на Москву. Рано утром я пошел на Красную площадь. Слушал, как бьют часы. Хотелось рукой потрогать кирпич в стене, камни, выстилавшие площадь. Мимо торопливо шли люди. Было удивительно: как можно по этой площади идти в спешке, говорить о каких-то мелких делах? Я был поражен храмом Василия Блаженного. Можно ли представить без него Красную площадь? Лучший реставратор памятников нашей страны как-то рассказывал мне о том, что в 30-е годы ХХ века храм хотели снести. Однако чья-то неизвестная мудрость остановила непоправимое действие. Не сломали. Но ведь могли, чтобы свободнее было на площади автомобилям! А что показало время? По Красной площади сегодня автомобилям запрещено ездить по причине святости этого места и ввиду большого числа желающих пройти эту площадь шагами. Здесь, на Красной площади, особенно остро ощущаешь связь дня сегодняшнего с прошлым, с теми, кто жил до нас и создавал историю нашей страны. И именно здесь понимаешь: при всех наших заботах о текущих делах мы должны знать, откуда пошли и как начинали. Дела наши в совокупности с прошлым, с миром окружающей природы и родным домом выражаются дорогим словом «Отечество».</w:t>
      </w:r>
    </w:p>
    <w:p w:rsidR="00F8542B" w:rsidRPr="0051607B" w:rsidRDefault="00F8542B" w:rsidP="00F8542B">
      <w:pPr>
        <w:pStyle w:val="a8"/>
        <w:spacing w:after="0" w:line="240" w:lineRule="auto"/>
        <w:ind w:left="0"/>
        <w:rPr>
          <w:sz w:val="20"/>
          <w:szCs w:val="20"/>
        </w:rPr>
      </w:pPr>
    </w:p>
    <w:p w:rsidR="00F8542B" w:rsidRPr="0051607B" w:rsidRDefault="00F8542B" w:rsidP="00F8542B">
      <w:pPr>
        <w:pStyle w:val="a8"/>
        <w:spacing w:after="0" w:line="240" w:lineRule="auto"/>
        <w:ind w:left="0"/>
        <w:rPr>
          <w:sz w:val="20"/>
          <w:szCs w:val="20"/>
        </w:rPr>
      </w:pPr>
      <w:r w:rsidRPr="0051607B">
        <w:rPr>
          <w:sz w:val="20"/>
          <w:szCs w:val="20"/>
        </w:rPr>
        <w:t>Составление плана</w:t>
      </w:r>
    </w:p>
    <w:p w:rsidR="00F8542B" w:rsidRPr="0051607B" w:rsidRDefault="00F8542B" w:rsidP="00F8542B">
      <w:pPr>
        <w:jc w:val="both"/>
      </w:pPr>
    </w:p>
    <w:p w:rsidR="00F8542B" w:rsidRPr="0051607B" w:rsidRDefault="00F8542B" w:rsidP="00F8542B">
      <w:pPr>
        <w:shd w:val="clear" w:color="auto" w:fill="FFFFFF"/>
        <w:jc w:val="both"/>
        <w:textAlignment w:val="baseline"/>
        <w:rPr>
          <w:b/>
          <w:iCs/>
          <w:bdr w:val="none" w:sz="0" w:space="0" w:color="auto" w:frame="1"/>
        </w:rPr>
      </w:pPr>
      <w:r w:rsidRPr="0051607B">
        <w:rPr>
          <w:b/>
          <w:iCs/>
          <w:bdr w:val="none" w:sz="0" w:space="0" w:color="auto" w:frame="1"/>
        </w:rPr>
        <w:tab/>
      </w:r>
      <w:r w:rsidRPr="0051607B">
        <w:rPr>
          <w:b/>
          <w:shd w:val="clear" w:color="auto" w:fill="FFFFFF"/>
        </w:rPr>
        <w:t>План</w:t>
      </w:r>
      <w:r w:rsidRPr="0051607B">
        <w:rPr>
          <w:shd w:val="clear" w:color="auto" w:fill="FFFFFF"/>
        </w:rPr>
        <w:t xml:space="preserve"> – это перечень основных смысловых блоков текста. </w:t>
      </w:r>
    </w:p>
    <w:p w:rsidR="00F8542B" w:rsidRPr="0051607B" w:rsidRDefault="00F8542B" w:rsidP="00F8542B">
      <w:pPr>
        <w:shd w:val="clear" w:color="auto" w:fill="FFFFFF"/>
        <w:jc w:val="both"/>
        <w:textAlignment w:val="baseline"/>
        <w:rPr>
          <w:b/>
          <w:iCs/>
          <w:bdr w:val="none" w:sz="0" w:space="0" w:color="auto" w:frame="1"/>
        </w:rPr>
      </w:pPr>
      <w:r w:rsidRPr="0051607B">
        <w:rPr>
          <w:b/>
          <w:iCs/>
          <w:bdr w:val="none" w:sz="0" w:space="0" w:color="auto" w:frame="1"/>
        </w:rPr>
        <w:t>Виды планов:</w:t>
      </w:r>
    </w:p>
    <w:p w:rsidR="00F8542B" w:rsidRPr="0051607B" w:rsidRDefault="00F8542B" w:rsidP="00F8542B">
      <w:pPr>
        <w:numPr>
          <w:ilvl w:val="0"/>
          <w:numId w:val="29"/>
        </w:numPr>
        <w:shd w:val="clear" w:color="auto" w:fill="FFFFFF"/>
        <w:suppressAutoHyphens w:val="0"/>
        <w:ind w:left="0"/>
        <w:jc w:val="both"/>
        <w:textAlignment w:val="baseline"/>
      </w:pPr>
      <w:r w:rsidRPr="0051607B">
        <w:rPr>
          <w:i/>
          <w:iCs/>
          <w:bdr w:val="none" w:sz="0" w:space="0" w:color="auto" w:frame="1"/>
        </w:rPr>
        <w:t>Простой план</w:t>
      </w:r>
      <w:r w:rsidRPr="0051607B">
        <w:rPr>
          <w:bdr w:val="none" w:sz="0" w:space="0" w:color="auto" w:frame="1"/>
        </w:rPr>
        <w:t> – это перечень основных пунктов. Зачастую он состоит из назывных предложений, достаточно лаконичных. Простой план больше всего подходит для отражения узловых моментов уже хорошо известного текста. Простой план необходим, чтобы давать информацию последовательно, ничего не упустить, а основной материал излагать своими словами. Если составить план текста грамотно, это обеспечит хорошую, связанную и логичную, речь.</w:t>
      </w:r>
    </w:p>
    <w:p w:rsidR="00F8542B" w:rsidRPr="0051607B" w:rsidRDefault="00F8542B" w:rsidP="00F8542B">
      <w:pPr>
        <w:numPr>
          <w:ilvl w:val="0"/>
          <w:numId w:val="29"/>
        </w:numPr>
        <w:shd w:val="clear" w:color="auto" w:fill="FFFFFF"/>
        <w:suppressAutoHyphens w:val="0"/>
        <w:ind w:left="0"/>
        <w:jc w:val="both"/>
        <w:textAlignment w:val="baseline"/>
      </w:pPr>
      <w:r w:rsidRPr="0051607B">
        <w:rPr>
          <w:i/>
          <w:iCs/>
          <w:bdr w:val="none" w:sz="0" w:space="0" w:color="auto" w:frame="1"/>
        </w:rPr>
        <w:t>Сложный план</w:t>
      </w:r>
      <w:r w:rsidRPr="0051607B">
        <w:rPr>
          <w:bdr w:val="none" w:sz="0" w:space="0" w:color="auto" w:frame="1"/>
        </w:rPr>
        <w:t> текста чаще всего необходимо составлять на занятиях в школе, работая над сочинениями и изложениями. Возможностей простого плана в подобных случаях недостаточно, поскольку ученику нужно не просто обозначить кратко самые базовые пункты, но и дополнить их, разделить на подпункты, раскрыть их содержание более подробно.</w:t>
      </w:r>
      <w:r w:rsidRPr="0051607B">
        <w:rPr>
          <w:bdr w:val="none" w:sz="0" w:space="0" w:color="auto" w:frame="1"/>
        </w:rPr>
        <w:br/>
      </w:r>
    </w:p>
    <w:p w:rsidR="00F8542B" w:rsidRPr="0051607B" w:rsidRDefault="00F8542B" w:rsidP="00F8542B">
      <w:pPr>
        <w:pStyle w:val="aa"/>
        <w:jc w:val="both"/>
        <w:rPr>
          <w:rFonts w:ascii="Times New Roman" w:hAnsi="Times New Roman"/>
          <w:i/>
          <w:sz w:val="20"/>
          <w:szCs w:val="20"/>
        </w:rPr>
      </w:pPr>
      <w:r w:rsidRPr="0051607B">
        <w:rPr>
          <w:rFonts w:ascii="Times New Roman" w:hAnsi="Times New Roman"/>
          <w:i/>
          <w:sz w:val="20"/>
          <w:szCs w:val="20"/>
        </w:rPr>
        <w:t>ТРЕБОВАНИЯ К СОСТАВЛЕНИЮ ПЛАНА</w:t>
      </w:r>
    </w:p>
    <w:p w:rsidR="00F8542B" w:rsidRPr="0051607B" w:rsidRDefault="00F8542B" w:rsidP="00F8542B">
      <w:pPr>
        <w:pStyle w:val="aa"/>
        <w:numPr>
          <w:ilvl w:val="0"/>
          <w:numId w:val="30"/>
        </w:numPr>
        <w:ind w:left="0"/>
        <w:jc w:val="both"/>
        <w:rPr>
          <w:rFonts w:ascii="Times New Roman" w:hAnsi="Times New Roman"/>
          <w:sz w:val="20"/>
          <w:szCs w:val="20"/>
        </w:rPr>
      </w:pPr>
      <w:r w:rsidRPr="0051607B">
        <w:rPr>
          <w:rFonts w:ascii="Times New Roman" w:hAnsi="Times New Roman"/>
          <w:sz w:val="20"/>
          <w:szCs w:val="20"/>
        </w:rPr>
        <w:t>Вид плана: простой или сложный;</w:t>
      </w:r>
    </w:p>
    <w:p w:rsidR="00F8542B" w:rsidRPr="0051607B" w:rsidRDefault="00F8542B" w:rsidP="00F8542B">
      <w:pPr>
        <w:pStyle w:val="aa"/>
        <w:numPr>
          <w:ilvl w:val="0"/>
          <w:numId w:val="30"/>
        </w:numPr>
        <w:ind w:left="0"/>
        <w:jc w:val="both"/>
        <w:rPr>
          <w:rFonts w:ascii="Times New Roman" w:hAnsi="Times New Roman"/>
          <w:sz w:val="20"/>
          <w:szCs w:val="20"/>
        </w:rPr>
      </w:pPr>
      <w:r w:rsidRPr="0051607B">
        <w:rPr>
          <w:rFonts w:ascii="Times New Roman" w:hAnsi="Times New Roman"/>
          <w:sz w:val="20"/>
          <w:szCs w:val="20"/>
        </w:rPr>
        <w:t>Минимальное количество пунктов;</w:t>
      </w:r>
    </w:p>
    <w:p w:rsidR="00F8542B" w:rsidRPr="0051607B" w:rsidRDefault="00F8542B" w:rsidP="00F8542B">
      <w:pPr>
        <w:pStyle w:val="aa"/>
        <w:numPr>
          <w:ilvl w:val="0"/>
          <w:numId w:val="30"/>
        </w:numPr>
        <w:ind w:left="0"/>
        <w:jc w:val="both"/>
        <w:rPr>
          <w:rFonts w:ascii="Times New Roman" w:hAnsi="Times New Roman"/>
          <w:sz w:val="20"/>
          <w:szCs w:val="20"/>
        </w:rPr>
      </w:pPr>
      <w:r w:rsidRPr="0051607B">
        <w:rPr>
          <w:rFonts w:ascii="Times New Roman" w:hAnsi="Times New Roman"/>
          <w:sz w:val="20"/>
          <w:szCs w:val="20"/>
        </w:rPr>
        <w:t>Форма пунктов плана: простое повествовательное, вопросительное предложение, цитата и т.д.</w:t>
      </w:r>
    </w:p>
    <w:p w:rsidR="00F8542B" w:rsidRPr="0051607B" w:rsidRDefault="00F8542B" w:rsidP="00F8542B">
      <w:pPr>
        <w:pStyle w:val="aa"/>
        <w:jc w:val="both"/>
        <w:rPr>
          <w:rFonts w:ascii="Times New Roman" w:hAnsi="Times New Roman"/>
          <w:b/>
          <w:sz w:val="20"/>
          <w:szCs w:val="20"/>
        </w:rPr>
      </w:pPr>
      <w:r w:rsidRPr="0051607B">
        <w:rPr>
          <w:rFonts w:ascii="Times New Roman" w:hAnsi="Times New Roman"/>
          <w:b/>
          <w:sz w:val="20"/>
          <w:szCs w:val="20"/>
        </w:rPr>
        <w:t xml:space="preserve">Инструкция для </w:t>
      </w:r>
      <w:proofErr w:type="gramStart"/>
      <w:r w:rsidRPr="0051607B">
        <w:rPr>
          <w:rFonts w:ascii="Times New Roman" w:hAnsi="Times New Roman"/>
          <w:b/>
          <w:sz w:val="20"/>
          <w:szCs w:val="20"/>
        </w:rPr>
        <w:t>обучающихся</w:t>
      </w:r>
      <w:proofErr w:type="gramEnd"/>
    </w:p>
    <w:p w:rsidR="00F8542B" w:rsidRPr="0051607B" w:rsidRDefault="00F8542B" w:rsidP="00F8542B">
      <w:pPr>
        <w:pStyle w:val="aa"/>
        <w:numPr>
          <w:ilvl w:val="0"/>
          <w:numId w:val="31"/>
        </w:numPr>
        <w:ind w:left="0"/>
        <w:jc w:val="both"/>
        <w:rPr>
          <w:rFonts w:ascii="Times New Roman" w:hAnsi="Times New Roman"/>
          <w:sz w:val="20"/>
          <w:szCs w:val="20"/>
        </w:rPr>
      </w:pPr>
      <w:r w:rsidRPr="0051607B">
        <w:rPr>
          <w:rFonts w:ascii="Times New Roman" w:hAnsi="Times New Roman"/>
          <w:sz w:val="20"/>
          <w:szCs w:val="20"/>
        </w:rPr>
        <w:t>Прочитай внимательно текст;</w:t>
      </w:r>
    </w:p>
    <w:p w:rsidR="00F8542B" w:rsidRPr="0051607B" w:rsidRDefault="00F8542B" w:rsidP="00F8542B">
      <w:pPr>
        <w:pStyle w:val="aa"/>
        <w:numPr>
          <w:ilvl w:val="0"/>
          <w:numId w:val="31"/>
        </w:numPr>
        <w:ind w:left="0"/>
        <w:jc w:val="both"/>
        <w:rPr>
          <w:rFonts w:ascii="Times New Roman" w:hAnsi="Times New Roman"/>
          <w:sz w:val="20"/>
          <w:szCs w:val="20"/>
        </w:rPr>
      </w:pPr>
      <w:r w:rsidRPr="0051607B">
        <w:rPr>
          <w:rFonts w:ascii="Times New Roman" w:hAnsi="Times New Roman"/>
          <w:sz w:val="20"/>
          <w:szCs w:val="20"/>
        </w:rPr>
        <w:t>Раздели текст на смысловые части;</w:t>
      </w:r>
    </w:p>
    <w:p w:rsidR="00F8542B" w:rsidRPr="0051607B" w:rsidRDefault="00F8542B" w:rsidP="00F8542B">
      <w:pPr>
        <w:pStyle w:val="aa"/>
        <w:numPr>
          <w:ilvl w:val="0"/>
          <w:numId w:val="31"/>
        </w:numPr>
        <w:ind w:left="0"/>
        <w:jc w:val="both"/>
        <w:rPr>
          <w:rFonts w:ascii="Times New Roman" w:hAnsi="Times New Roman"/>
          <w:sz w:val="20"/>
          <w:szCs w:val="20"/>
        </w:rPr>
      </w:pPr>
      <w:r w:rsidRPr="0051607B">
        <w:rPr>
          <w:rFonts w:ascii="Times New Roman" w:hAnsi="Times New Roman"/>
          <w:sz w:val="20"/>
          <w:szCs w:val="20"/>
        </w:rPr>
        <w:t xml:space="preserve">Найди ключевые </w:t>
      </w:r>
      <w:proofErr w:type="gramStart"/>
      <w:r w:rsidRPr="0051607B">
        <w:rPr>
          <w:rFonts w:ascii="Times New Roman" w:hAnsi="Times New Roman"/>
          <w:sz w:val="20"/>
          <w:szCs w:val="20"/>
        </w:rPr>
        <w:t>слова</w:t>
      </w:r>
      <w:proofErr w:type="gramEnd"/>
      <w:r w:rsidRPr="0051607B">
        <w:rPr>
          <w:rFonts w:ascii="Times New Roman" w:hAnsi="Times New Roman"/>
          <w:sz w:val="20"/>
          <w:szCs w:val="20"/>
        </w:rPr>
        <w:t xml:space="preserve"> и фразы в каждой части;</w:t>
      </w:r>
    </w:p>
    <w:p w:rsidR="00F8542B" w:rsidRPr="0051607B" w:rsidRDefault="00F8542B" w:rsidP="00F8542B">
      <w:pPr>
        <w:pStyle w:val="aa"/>
        <w:numPr>
          <w:ilvl w:val="0"/>
          <w:numId w:val="31"/>
        </w:numPr>
        <w:ind w:left="0"/>
        <w:jc w:val="both"/>
        <w:rPr>
          <w:rFonts w:ascii="Times New Roman" w:hAnsi="Times New Roman"/>
          <w:sz w:val="20"/>
          <w:szCs w:val="20"/>
        </w:rPr>
      </w:pPr>
      <w:r w:rsidRPr="0051607B">
        <w:rPr>
          <w:rFonts w:ascii="Times New Roman" w:hAnsi="Times New Roman"/>
          <w:sz w:val="20"/>
          <w:szCs w:val="20"/>
        </w:rPr>
        <w:t>Определи основную мысль каждого смыслового фрагмента и озаглавь их;</w:t>
      </w:r>
    </w:p>
    <w:p w:rsidR="00F8542B" w:rsidRPr="0051607B" w:rsidRDefault="00F8542B" w:rsidP="00F8542B">
      <w:pPr>
        <w:pStyle w:val="aa"/>
        <w:numPr>
          <w:ilvl w:val="0"/>
          <w:numId w:val="31"/>
        </w:numPr>
        <w:ind w:left="0"/>
        <w:jc w:val="both"/>
        <w:rPr>
          <w:rFonts w:ascii="Times New Roman" w:hAnsi="Times New Roman"/>
          <w:sz w:val="20"/>
          <w:szCs w:val="20"/>
        </w:rPr>
      </w:pPr>
      <w:r w:rsidRPr="0051607B">
        <w:rPr>
          <w:rFonts w:ascii="Times New Roman" w:hAnsi="Times New Roman"/>
          <w:sz w:val="20"/>
          <w:szCs w:val="20"/>
        </w:rPr>
        <w:t>Запиши все заглавия по пунктам.</w:t>
      </w:r>
    </w:p>
    <w:p w:rsidR="00F8542B" w:rsidRPr="0051607B" w:rsidRDefault="00F8542B" w:rsidP="00F8542B">
      <w:pPr>
        <w:pStyle w:val="aa"/>
        <w:jc w:val="both"/>
        <w:rPr>
          <w:rFonts w:ascii="Times New Roman" w:hAnsi="Times New Roman"/>
          <w:sz w:val="20"/>
          <w:szCs w:val="20"/>
        </w:rPr>
      </w:pPr>
    </w:p>
    <w:p w:rsidR="00F8542B" w:rsidRPr="0051607B" w:rsidRDefault="00F8542B" w:rsidP="00F8542B">
      <w:pPr>
        <w:pStyle w:val="aa"/>
        <w:jc w:val="both"/>
        <w:rPr>
          <w:rFonts w:ascii="Times New Roman" w:hAnsi="Times New Roman"/>
          <w:sz w:val="20"/>
          <w:szCs w:val="20"/>
        </w:rPr>
      </w:pPr>
    </w:p>
    <w:p w:rsidR="00F8542B" w:rsidRPr="0051607B" w:rsidRDefault="00F8542B" w:rsidP="00F8542B">
      <w:pPr>
        <w:pStyle w:val="aa"/>
        <w:tabs>
          <w:tab w:val="left" w:pos="3324"/>
        </w:tabs>
        <w:jc w:val="both"/>
        <w:rPr>
          <w:rFonts w:ascii="Times New Roman" w:hAnsi="Times New Roman"/>
          <w:sz w:val="20"/>
          <w:szCs w:val="20"/>
        </w:rPr>
      </w:pPr>
      <w:r w:rsidRPr="0051607B">
        <w:rPr>
          <w:rFonts w:ascii="Times New Roman" w:hAnsi="Times New Roman"/>
          <w:sz w:val="20"/>
          <w:szCs w:val="20"/>
        </w:rPr>
        <w:tab/>
        <w:t>РАЗРАБОТАЙТЕ КРИТЕРИИ ОЦЕНИВАНИЯ</w:t>
      </w:r>
    </w:p>
    <w:p w:rsidR="00F8542B" w:rsidRPr="0051607B" w:rsidRDefault="00F8542B" w:rsidP="00F8542B">
      <w:pPr>
        <w:pStyle w:val="aa"/>
        <w:jc w:val="both"/>
        <w:rPr>
          <w:rFonts w:ascii="Times New Roman" w:hAnsi="Times New Roman"/>
          <w:sz w:val="20"/>
          <w:szCs w:val="20"/>
        </w:rPr>
      </w:pPr>
    </w:p>
    <w:tbl>
      <w:tblPr>
        <w:tblW w:w="0" w:type="auto"/>
        <w:tblBorders>
          <w:top w:val="outset" w:sz="6" w:space="0" w:color="auto"/>
          <w:left w:val="outset" w:sz="6" w:space="0" w:color="auto"/>
          <w:bottom w:val="outset" w:sz="6" w:space="0" w:color="auto"/>
          <w:right w:val="outset" w:sz="6" w:space="0" w:color="auto"/>
        </w:tblBorders>
        <w:shd w:val="clear" w:color="auto" w:fill="EEEEEC"/>
        <w:tblCellMar>
          <w:left w:w="0" w:type="dxa"/>
          <w:right w:w="0" w:type="dxa"/>
        </w:tblCellMar>
        <w:tblLook w:val="04A0"/>
      </w:tblPr>
      <w:tblGrid>
        <w:gridCol w:w="1380"/>
        <w:gridCol w:w="4995"/>
        <w:gridCol w:w="3195"/>
      </w:tblGrid>
      <w:tr w:rsidR="00F8542B" w:rsidRPr="0051607B" w:rsidTr="00A86C73">
        <w:tc>
          <w:tcPr>
            <w:tcW w:w="138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rPr>
                <w:b/>
                <w:bCs/>
              </w:rPr>
              <w:t>№</w:t>
            </w: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rPr>
                <w:b/>
                <w:bCs/>
              </w:rPr>
              <w:t>Критерии оценивания умения составлять план</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rPr>
                <w:b/>
                <w:bCs/>
              </w:rPr>
              <w:t>Баллы</w:t>
            </w:r>
          </w:p>
        </w:tc>
      </w:tr>
      <w:tr w:rsidR="00F8542B" w:rsidRPr="0051607B" w:rsidTr="00A86C73">
        <w:tc>
          <w:tcPr>
            <w:tcW w:w="138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1</w:t>
            </w: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rPr>
                <w:b/>
                <w:bCs/>
              </w:rPr>
              <w:t>Содержание плана</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 </w:t>
            </w:r>
          </w:p>
        </w:tc>
      </w:tr>
      <w:tr w:rsidR="00F8542B" w:rsidRPr="0051607B" w:rsidTr="00A86C73">
        <w:tc>
          <w:tcPr>
            <w:tcW w:w="1380"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 </w:t>
            </w: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8542B" w:rsidRPr="0051607B" w:rsidRDefault="00F8542B" w:rsidP="00A86C73">
            <w:pPr>
              <w:shd w:val="clear" w:color="auto" w:fill="FFFFFF" w:themeFill="background1"/>
              <w:jc w:val="both"/>
            </w:pPr>
            <w:r w:rsidRPr="0051607B">
              <w:t>Вид плана (простой или сложный)</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8542B" w:rsidRPr="0051607B" w:rsidRDefault="00F8542B" w:rsidP="00A86C73">
            <w:pPr>
              <w:shd w:val="clear" w:color="auto" w:fill="FFFFFF" w:themeFill="background1"/>
              <w:jc w:val="both"/>
            </w:pPr>
            <w:r w:rsidRPr="0051607B">
              <w:t>1 б</w:t>
            </w:r>
            <w:proofErr w:type="gramStart"/>
            <w:r w:rsidRPr="0051607B">
              <w:t>.-</w:t>
            </w:r>
            <w:proofErr w:type="gramEnd"/>
            <w:r w:rsidRPr="0051607B">
              <w:t>простой</w:t>
            </w:r>
          </w:p>
          <w:p w:rsidR="00F8542B" w:rsidRPr="0051607B" w:rsidRDefault="00F8542B" w:rsidP="00A86C73">
            <w:pPr>
              <w:shd w:val="clear" w:color="auto" w:fill="FFFFFF" w:themeFill="background1"/>
              <w:jc w:val="both"/>
            </w:pPr>
            <w:r w:rsidRPr="0051607B">
              <w:t xml:space="preserve">2 б. </w:t>
            </w:r>
            <w:proofErr w:type="gramStart"/>
            <w:r w:rsidRPr="0051607B">
              <w:t>-с</w:t>
            </w:r>
            <w:proofErr w:type="gramEnd"/>
            <w:r w:rsidRPr="0051607B">
              <w:t>ложный</w:t>
            </w:r>
          </w:p>
        </w:tc>
      </w:tr>
      <w:tr w:rsidR="00F8542B" w:rsidRPr="0051607B" w:rsidTr="00A86C73">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8542B" w:rsidRPr="0051607B" w:rsidRDefault="00F8542B" w:rsidP="00A86C73">
            <w:pPr>
              <w:shd w:val="clear" w:color="auto" w:fill="FFFFFF" w:themeFill="background1"/>
              <w:jc w:val="both"/>
            </w:pPr>
            <w:r w:rsidRPr="0051607B">
              <w:t>Краткость формулировки (озаглавливание)</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8542B" w:rsidRPr="0051607B" w:rsidRDefault="00F8542B" w:rsidP="00A86C73">
            <w:pPr>
              <w:shd w:val="clear" w:color="auto" w:fill="FFFFFF" w:themeFill="background1"/>
              <w:jc w:val="both"/>
            </w:pPr>
            <w:r w:rsidRPr="0051607B">
              <w:t>1 б.- дл</w:t>
            </w:r>
          </w:p>
          <w:p w:rsidR="00F8542B" w:rsidRPr="0051607B" w:rsidRDefault="00F8542B" w:rsidP="00A86C73">
            <w:pPr>
              <w:shd w:val="clear" w:color="auto" w:fill="FFFFFF" w:themeFill="background1"/>
              <w:jc w:val="both"/>
            </w:pPr>
            <w:r w:rsidRPr="0051607B">
              <w:t>2б. - краткий</w:t>
            </w:r>
          </w:p>
        </w:tc>
      </w:tr>
      <w:tr w:rsidR="00F8542B" w:rsidRPr="0051607B" w:rsidTr="00A86C73">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8542B" w:rsidRPr="0051607B" w:rsidRDefault="00F8542B" w:rsidP="00A86C73">
            <w:pPr>
              <w:shd w:val="clear" w:color="auto" w:fill="FFFFFF" w:themeFill="background1"/>
              <w:jc w:val="both"/>
            </w:pPr>
            <w:r w:rsidRPr="0051607B">
              <w:t>Деление текста на смысловые части (ключевые слова)</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8542B" w:rsidRPr="0051607B" w:rsidRDefault="00F8542B" w:rsidP="00A86C73">
            <w:pPr>
              <w:shd w:val="clear" w:color="auto" w:fill="FFFFFF" w:themeFill="background1"/>
              <w:jc w:val="both"/>
            </w:pPr>
            <w:r w:rsidRPr="0051607B">
              <w:t>1 б</w:t>
            </w:r>
            <w:proofErr w:type="gramStart"/>
            <w:r w:rsidRPr="0051607B">
              <w:t>.-</w:t>
            </w:r>
            <w:proofErr w:type="gramEnd"/>
            <w:r w:rsidRPr="0051607B">
              <w:t>есть пропуск микротем</w:t>
            </w:r>
          </w:p>
          <w:p w:rsidR="00F8542B" w:rsidRPr="0051607B" w:rsidRDefault="00F8542B" w:rsidP="00A86C73">
            <w:pPr>
              <w:shd w:val="clear" w:color="auto" w:fill="FFFFFF" w:themeFill="background1"/>
              <w:jc w:val="both"/>
            </w:pPr>
            <w:r w:rsidRPr="0051607B">
              <w:t>2б.- все микротемы отражены</w:t>
            </w:r>
          </w:p>
        </w:tc>
      </w:tr>
      <w:tr w:rsidR="00F8542B" w:rsidRPr="0051607B" w:rsidTr="00A86C73">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8542B" w:rsidRPr="0051607B" w:rsidRDefault="00F8542B" w:rsidP="00A86C73">
            <w:pPr>
              <w:shd w:val="clear" w:color="auto" w:fill="FFFFFF" w:themeFill="background1"/>
              <w:jc w:val="both"/>
            </w:pPr>
            <w:r w:rsidRPr="0051607B">
              <w:t>Логика (последовательность изложения)</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F8542B" w:rsidRPr="0051607B" w:rsidRDefault="00F8542B" w:rsidP="00A86C73">
            <w:pPr>
              <w:shd w:val="clear" w:color="auto" w:fill="FFFFFF" w:themeFill="background1"/>
              <w:jc w:val="both"/>
            </w:pPr>
            <w:r w:rsidRPr="0051607B">
              <w:t>1б-есть ошибки</w:t>
            </w:r>
          </w:p>
          <w:p w:rsidR="00F8542B" w:rsidRPr="0051607B" w:rsidRDefault="00F8542B" w:rsidP="00A86C73">
            <w:pPr>
              <w:shd w:val="clear" w:color="auto" w:fill="FFFFFF" w:themeFill="background1"/>
              <w:jc w:val="both"/>
            </w:pPr>
            <w:r w:rsidRPr="0051607B">
              <w:t>2 б. без ошибок</w:t>
            </w:r>
          </w:p>
        </w:tc>
      </w:tr>
      <w:tr w:rsidR="00F8542B" w:rsidRPr="0051607B" w:rsidTr="00A86C73">
        <w:tc>
          <w:tcPr>
            <w:tcW w:w="138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2</w:t>
            </w: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rPr>
                <w:b/>
                <w:bCs/>
              </w:rPr>
              <w:t>Речевое оформление</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 </w:t>
            </w:r>
          </w:p>
        </w:tc>
      </w:tr>
      <w:tr w:rsidR="00F8542B" w:rsidRPr="0051607B" w:rsidTr="00A86C73">
        <w:tc>
          <w:tcPr>
            <w:tcW w:w="138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 </w:t>
            </w: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Речевых ошибок нет, или допущено не более одной ошибки</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rPr>
                <w:b/>
                <w:bCs/>
              </w:rPr>
              <w:t>1</w:t>
            </w:r>
          </w:p>
        </w:tc>
      </w:tr>
      <w:tr w:rsidR="00F8542B" w:rsidRPr="0051607B" w:rsidTr="00A86C73">
        <w:tc>
          <w:tcPr>
            <w:tcW w:w="138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 </w:t>
            </w: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Допущено 2 – 3 ошибки</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rPr>
                <w:b/>
                <w:bCs/>
              </w:rPr>
              <w:t>1</w:t>
            </w:r>
          </w:p>
        </w:tc>
      </w:tr>
      <w:tr w:rsidR="00F8542B" w:rsidRPr="0051607B" w:rsidTr="00A86C73">
        <w:tc>
          <w:tcPr>
            <w:tcW w:w="138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 </w:t>
            </w:r>
          </w:p>
        </w:tc>
        <w:tc>
          <w:tcPr>
            <w:tcW w:w="49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t>Допущено 4 и более ошибок</w:t>
            </w:r>
          </w:p>
        </w:tc>
        <w:tc>
          <w:tcPr>
            <w:tcW w:w="31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F8542B" w:rsidRPr="0051607B" w:rsidRDefault="00F8542B" w:rsidP="00A86C73">
            <w:pPr>
              <w:shd w:val="clear" w:color="auto" w:fill="FFFFFF" w:themeFill="background1"/>
              <w:jc w:val="both"/>
            </w:pPr>
            <w:r w:rsidRPr="0051607B">
              <w:rPr>
                <w:b/>
                <w:bCs/>
              </w:rPr>
              <w:t>0</w:t>
            </w:r>
          </w:p>
        </w:tc>
      </w:tr>
    </w:tbl>
    <w:p w:rsidR="00F8542B" w:rsidRPr="0051607B" w:rsidRDefault="00F8542B" w:rsidP="00F8542B">
      <w:pPr>
        <w:shd w:val="clear" w:color="auto" w:fill="FFFFFF" w:themeFill="background1"/>
        <w:jc w:val="both"/>
      </w:pPr>
      <w:r w:rsidRPr="0051607B">
        <w:t> </w:t>
      </w:r>
    </w:p>
    <w:p w:rsidR="00F8542B" w:rsidRPr="0051607B" w:rsidRDefault="00F8542B" w:rsidP="00F8542B">
      <w:pPr>
        <w:shd w:val="clear" w:color="auto" w:fill="FFFFFF" w:themeFill="background1"/>
        <w:jc w:val="both"/>
      </w:pPr>
      <w:r w:rsidRPr="0051607B">
        <w:t>Эти критерии легко перевести в оценки:</w:t>
      </w:r>
    </w:p>
    <w:p w:rsidR="00F8542B" w:rsidRPr="0051607B" w:rsidRDefault="00F8542B" w:rsidP="00F8542B">
      <w:pPr>
        <w:shd w:val="clear" w:color="auto" w:fill="FFFFFF" w:themeFill="background1"/>
        <w:jc w:val="both"/>
      </w:pPr>
      <w:r w:rsidRPr="0051607B">
        <w:t>9-10 баллов – «5»; 7-8 баллов – «4»; 5-6 баллов – «3»; 4 и менее – «2»</w:t>
      </w:r>
    </w:p>
    <w:p w:rsidR="00F8542B" w:rsidRPr="0051607B" w:rsidRDefault="00F8542B" w:rsidP="00F8542B">
      <w:pPr>
        <w:shd w:val="clear" w:color="auto" w:fill="FFFFFF" w:themeFill="background1"/>
        <w:jc w:val="both"/>
      </w:pPr>
    </w:p>
    <w:p w:rsidR="00F8542B" w:rsidRPr="0051607B" w:rsidRDefault="00F8542B" w:rsidP="00F8542B">
      <w:pPr>
        <w:shd w:val="clear" w:color="auto" w:fill="FFFFFF" w:themeFill="background1"/>
        <w:jc w:val="both"/>
      </w:pPr>
    </w:p>
    <w:p w:rsidR="00F8542B" w:rsidRPr="0051607B" w:rsidRDefault="00F8542B" w:rsidP="00F8542B">
      <w:pPr>
        <w:shd w:val="clear" w:color="auto" w:fill="FFFFFF" w:themeFill="background1"/>
        <w:jc w:val="both"/>
      </w:pPr>
    </w:p>
    <w:p w:rsidR="00F8542B" w:rsidRPr="0051607B" w:rsidRDefault="00F8542B" w:rsidP="00F8542B">
      <w:pPr>
        <w:shd w:val="clear" w:color="auto" w:fill="FFFFFF" w:themeFill="background1"/>
        <w:jc w:val="both"/>
      </w:pPr>
      <w:r w:rsidRPr="0051607B">
        <w:t>Эти критерии легко перевести в оценки:</w:t>
      </w:r>
    </w:p>
    <w:p w:rsidR="00F8542B" w:rsidRPr="0051607B" w:rsidRDefault="00F8542B" w:rsidP="00F8542B">
      <w:pPr>
        <w:shd w:val="clear" w:color="auto" w:fill="FFFFFF" w:themeFill="background1"/>
        <w:jc w:val="both"/>
      </w:pPr>
      <w:r w:rsidRPr="0051607B">
        <w:t>9-10 баллов – «5»; 7-8 баллов – «4»; 5-6 баллов – «3»; 4 и менее – «2»</w:t>
      </w:r>
    </w:p>
    <w:p w:rsidR="00F8542B" w:rsidRPr="0051607B" w:rsidRDefault="00F8542B" w:rsidP="00F8542B">
      <w:pPr>
        <w:jc w:val="both"/>
      </w:pPr>
    </w:p>
    <w:p w:rsidR="00F8542B" w:rsidRPr="0051607B" w:rsidRDefault="00F8542B" w:rsidP="00F8542B">
      <w:pPr>
        <w:jc w:val="both"/>
      </w:pPr>
      <w:r w:rsidRPr="0051607B">
        <w:t>Причастие как особая форма глагола. Признаки глагола и имени прилагательного в причастии. Синтаксические функции причастия, роль в речи.</w:t>
      </w:r>
    </w:p>
    <w:p w:rsidR="00F8542B" w:rsidRPr="0051607B" w:rsidRDefault="00F8542B" w:rsidP="00F8542B">
      <w:pPr>
        <w:jc w:val="both"/>
      </w:pPr>
    </w:p>
    <w:p w:rsidR="00F8542B" w:rsidRPr="0051607B" w:rsidRDefault="00F8542B" w:rsidP="00F8542B">
      <w:pPr>
        <w:jc w:val="both"/>
      </w:pPr>
      <w:r w:rsidRPr="0051607B">
        <w:t>7 класс ФРП</w:t>
      </w:r>
    </w:p>
    <w:p w:rsidR="00F8542B" w:rsidRPr="0051607B" w:rsidRDefault="00F8542B" w:rsidP="00F8542B">
      <w:pPr>
        <w:jc w:val="both"/>
      </w:pPr>
      <w:r w:rsidRPr="0051607B">
        <w:rPr>
          <w:b/>
        </w:rPr>
        <w:t>Текст</w:t>
      </w:r>
      <w:r w:rsidRPr="0051607B">
        <w:t xml:space="preserve">. </w:t>
      </w:r>
    </w:p>
    <w:p w:rsidR="00F8542B" w:rsidRPr="00F8542B" w:rsidRDefault="00F8542B" w:rsidP="00F8542B">
      <w:r w:rsidRPr="0051607B">
        <w:t xml:space="preserve"> </w:t>
      </w:r>
      <w:r w:rsidRPr="0051607B">
        <w:rPr>
          <w:highlight w:val="yellow"/>
        </w:rPr>
        <w:t>Анализировать текст с точки зрения его соответствия основным признакам; выявлять его структуру, особенности абзацного членения</w:t>
      </w:r>
      <w:r w:rsidRPr="0051607B">
        <w:t xml:space="preserve">, языковые средства выразительности в тексте: фонетические (звукопись), словообразовательные, лексические. </w:t>
      </w:r>
      <w:r w:rsidRPr="0051607B">
        <w:rPr>
          <w:highlight w:val="yellow"/>
        </w:rPr>
        <w:t>Проводить смысловой анализ текста, его композиционных особенностей, определять количество микротем и абзацев</w:t>
      </w:r>
      <w:r w:rsidRPr="0051607B">
        <w:t xml:space="preserve">.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r w:rsidRPr="0051607B">
        <w:rPr>
          <w:highlight w:val="yellow"/>
        </w:rPr>
        <w:t xml:space="preserve">Владеть умениями информационной переработки текста: составлять план прочитанного текста (простой, сложный; </w:t>
      </w:r>
      <w:proofErr w:type="gramStart"/>
      <w:r w:rsidRPr="0051607B">
        <w:rPr>
          <w:highlight w:val="yellow"/>
        </w:rPr>
        <w:t>назывной, вопросный, тезисный)</w:t>
      </w:r>
      <w:r w:rsidRPr="0051607B">
        <w:t xml:space="preserve"> с целью дальнейшего воспроизведения содержания текста в устной и письменной форме, </w:t>
      </w:r>
      <w:r w:rsidRPr="0051607B">
        <w:rPr>
          <w:highlight w:val="yellow"/>
        </w:rPr>
        <w:t>выделять главную и второстепенную информацию</w:t>
      </w:r>
      <w:r w:rsidRPr="0051607B">
        <w:t xml:space="preserve">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r w:rsidRPr="0051607B">
        <w:t xml:space="preserve">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w:t>
      </w:r>
      <w:proofErr w:type="gramStart"/>
      <w:r w:rsidRPr="0051607B">
        <w:t>исходный</w:t>
      </w:r>
      <w:proofErr w:type="gramEnd"/>
      <w:r w:rsidRPr="0051607B">
        <w:t xml:space="preserve"> и отредактированный тексты, редактировать собственные тексты с целью совершенствования их содержания и формы с</w:t>
      </w:r>
    </w:p>
    <w:sectPr w:rsidR="00F8542B" w:rsidRPr="00F8542B" w:rsidSect="004610B4">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3F3" w:rsidRDefault="00DA03F3">
      <w:r>
        <w:separator/>
      </w:r>
    </w:p>
  </w:endnote>
  <w:endnote w:type="continuationSeparator" w:id="0">
    <w:p w:rsidR="00DA03F3" w:rsidRDefault="00DA03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panose1 w:val="02020603050405020304"/>
    <w:charset w:val="CC"/>
    <w:family w:val="swiss"/>
    <w:pitch w:val="variable"/>
    <w:sig w:usb0="000000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43D" w:rsidRDefault="006C235C">
    <w:pPr>
      <w:pStyle w:val="a6"/>
    </w:pPr>
    <w:r>
      <w:rPr>
        <w:noProof/>
      </w:rPr>
      <w:pict>
        <v:shapetype id="_x0000_t202" coordsize="21600,21600" o:spt="202" path="m,l,21600r21600,l21600,xe">
          <v:stroke joinstyle="miter"/>
          <v:path gradientshapeok="t" o:connecttype="rect"/>
        </v:shapetype>
        <v:shape id="Текстовое поле 24" o:spid="_x0000_s2050" type="#_x0000_t202" style="position:absolute;margin-left:196.8pt;margin-top:0;width:2in;height:2in;z-index:2516602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" filled="f" fillcolor="white [3201]" stroked="f" strokeweight=".5pt">
          <v:textbox style="mso-fit-shape-to-text:t" inset="0,0,0,0">
            <w:txbxContent>
              <w:p w:rsidR="00CF043D" w:rsidRDefault="00DA03F3">
                <w:pPr>
                  <w:pStyle w:val="a6"/>
                </w:pPr>
              </w:p>
            </w:txbxContent>
          </v:textbox>
          <w10:wrap anchorx="margin"/>
        </v:shape>
      </w:pict>
    </w:r>
    <w:r>
      <w:rPr>
        <w:noProof/>
      </w:rPr>
      <w:pict>
        <v:shape id="Текстовое поле 23" o:spid="_x0000_s2049" type="#_x0000_t202" style="position:absolute;margin-left:196.8pt;margin-top:0;width:2in;height:2in;z-index:251659264;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" filled="f" fillcolor="white [3201]" stroked="f" strokeweight=".5pt">
          <v:textbox style="mso-fit-shape-to-text:t" inset="0,0,0,0">
            <w:txbxContent>
              <w:p w:rsidR="00CF043D" w:rsidRDefault="00DA03F3">
                <w:pPr>
                  <w:pStyle w:val="a6"/>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3F3" w:rsidRDefault="00DA03F3">
      <w:r>
        <w:separator/>
      </w:r>
    </w:p>
  </w:footnote>
  <w:footnote w:type="continuationSeparator" w:id="0">
    <w:p w:rsidR="00DA03F3" w:rsidRDefault="00DA03F3">
      <w:r>
        <w:continuationSeparator/>
      </w:r>
    </w:p>
  </w:footnote>
  <w:footnote w:id="1">
    <w:p w:rsidR="00F8542B" w:rsidRPr="00425E40" w:rsidRDefault="00F8542B" w:rsidP="00F8542B">
      <w:pPr>
        <w:pStyle w:val="footnotedescription"/>
        <w:tabs>
          <w:tab w:val="center" w:pos="2084"/>
          <w:tab w:val="center" w:pos="3558"/>
          <w:tab w:val="center" w:pos="5139"/>
          <w:tab w:val="center" w:pos="6662"/>
          <w:tab w:val="center" w:pos="8027"/>
          <w:tab w:val="center" w:pos="8773"/>
          <w:tab w:val="right" w:pos="9710"/>
        </w:tabs>
        <w:spacing w:line="259" w:lineRule="auto"/>
        <w:jc w:val="left"/>
        <w:rPr>
          <w:color w:val="auto"/>
          <w:lang w:val="ru-RU"/>
        </w:rPr>
      </w:pPr>
    </w:p>
  </w:footnote>
  <w:footnote w:id="2">
    <w:p w:rsidR="00F8542B" w:rsidRPr="00AE12FC" w:rsidRDefault="00F8542B" w:rsidP="00F8542B">
      <w:pPr>
        <w:ind w:left="944" w:right="70"/>
      </w:pPr>
      <w:r w:rsidRPr="00AE12FC">
        <w:t xml:space="preserve">Основой для разработки системы объективного текущего оценивания предметных результатов по учебному предмету «Русский язык» на уровне основного общего образования являются:  </w:t>
      </w:r>
    </w:p>
    <w:p w:rsidR="00F8542B" w:rsidRPr="00AE12FC" w:rsidRDefault="00F8542B" w:rsidP="00F8542B">
      <w:pPr>
        <w:numPr>
          <w:ilvl w:val="0"/>
          <w:numId w:val="28"/>
        </w:numPr>
        <w:suppressAutoHyphens w:val="0"/>
        <w:spacing w:after="5"/>
        <w:ind w:right="70" w:firstLine="706"/>
        <w:jc w:val="both"/>
      </w:pPr>
      <w:r w:rsidRPr="00AE12FC">
        <w:t xml:space="preserve">Единые подходы к организации оценочной деятельности, направленные на достижение целей обучения русскому языку, объективности оценивания. </w:t>
      </w:r>
    </w:p>
    <w:p w:rsidR="00F8542B" w:rsidRPr="00AE12FC" w:rsidRDefault="00F8542B" w:rsidP="00F8542B">
      <w:pPr>
        <w:numPr>
          <w:ilvl w:val="0"/>
          <w:numId w:val="28"/>
        </w:numPr>
        <w:suppressAutoHyphens w:val="0"/>
        <w:spacing w:after="5"/>
        <w:ind w:right="70" w:firstLine="706"/>
        <w:jc w:val="both"/>
      </w:pPr>
      <w:r w:rsidRPr="00AE12FC">
        <w:t xml:space="preserve">Учёт специфики и статуса предмета «Русский язык» в системе основного общего образования. </w:t>
      </w:r>
    </w:p>
    <w:p w:rsidR="00F8542B" w:rsidRPr="00AE12FC" w:rsidRDefault="00F8542B" w:rsidP="00F8542B">
      <w:pPr>
        <w:numPr>
          <w:ilvl w:val="0"/>
          <w:numId w:val="28"/>
        </w:numPr>
        <w:suppressAutoHyphens w:val="0"/>
        <w:spacing w:after="5"/>
        <w:ind w:right="70" w:firstLine="706"/>
        <w:jc w:val="both"/>
      </w:pPr>
      <w:r w:rsidRPr="00AE12FC">
        <w:t xml:space="preserve">Ориентация оценки на планируемые результаты, распределённые  по годам обучения, как системообразующий компонент федеральной образовательной программы основного общего образования. </w:t>
      </w:r>
    </w:p>
    <w:p w:rsidR="00F8542B" w:rsidRPr="00425E40" w:rsidRDefault="00F8542B" w:rsidP="00F8542B">
      <w:pPr>
        <w:numPr>
          <w:ilvl w:val="0"/>
          <w:numId w:val="28"/>
        </w:numPr>
        <w:suppressAutoHyphens w:val="0"/>
        <w:spacing w:after="5"/>
        <w:ind w:right="70" w:firstLine="706"/>
        <w:jc w:val="both"/>
      </w:pPr>
      <w:r w:rsidRPr="00AE12FC">
        <w:t>Объекты контроля</w:t>
      </w:r>
      <w:r w:rsidRPr="00CB1452">
        <w:t xml:space="preserve"> – </w:t>
      </w:r>
      <w:r w:rsidRPr="00425E40">
        <w:t xml:space="preserve">планируемые результаты обучения, формируемые на основе содержания обучения, зафиксированного в ФОП ООО. </w:t>
      </w:r>
    </w:p>
    <w:p w:rsidR="00F8542B" w:rsidRPr="00CB1452" w:rsidRDefault="00F8542B" w:rsidP="00F8542B">
      <w:pPr>
        <w:numPr>
          <w:ilvl w:val="0"/>
          <w:numId w:val="28"/>
        </w:numPr>
        <w:suppressAutoHyphens w:val="0"/>
        <w:spacing w:after="5"/>
        <w:ind w:right="70" w:firstLine="706"/>
        <w:jc w:val="both"/>
      </w:pPr>
      <w:r w:rsidRPr="001613A7">
        <w:t>Использование оценочных заданий, соотнесённых с целями изучения русского языка, содержанием курса, ведущими видами</w:t>
      </w:r>
      <w:r w:rsidRPr="00CB1452">
        <w:t xml:space="preserve"> </w:t>
      </w:r>
      <w:r w:rsidRPr="001613A7">
        <w:t>деятельности, сформулированными в ФОП ООО,</w:t>
      </w:r>
      <w:r w:rsidRPr="00CB1452">
        <w:t xml:space="preserve"> </w:t>
      </w:r>
      <w:r w:rsidRPr="001613A7">
        <w:t xml:space="preserve">современными </w:t>
      </w:r>
      <w:proofErr w:type="gramStart"/>
      <w:r w:rsidRPr="001613A7">
        <w:t>методическими подходами</w:t>
      </w:r>
      <w:proofErr w:type="gramEnd"/>
      <w:r w:rsidRPr="001613A7">
        <w:t>,  в том числе реализованными в учебно-методическом комплекте (УМК).</w:t>
      </w:r>
      <w:r w:rsidRPr="00CB1452">
        <w:t xml:space="preserve"> </w:t>
      </w:r>
    </w:p>
    <w:p w:rsidR="00F8542B" w:rsidRPr="001613A7" w:rsidRDefault="00F8542B" w:rsidP="00F8542B">
      <w:pPr>
        <w:numPr>
          <w:ilvl w:val="0"/>
          <w:numId w:val="28"/>
        </w:numPr>
        <w:suppressAutoHyphens w:val="0"/>
        <w:spacing w:after="5" w:line="340" w:lineRule="auto"/>
        <w:ind w:right="70" w:firstLine="706"/>
        <w:jc w:val="both"/>
        <w:rPr>
          <w:highlight w:val="yellow"/>
        </w:rPr>
      </w:pPr>
      <w:r w:rsidRPr="001613A7">
        <w:rPr>
          <w:highlight w:val="yellow"/>
        </w:rPr>
        <w:t xml:space="preserve">Согласованное внешнее и внутреннее оценивание: единые объекты оценки, согласованные критерии, инструментарий оценивания.  </w:t>
      </w:r>
    </w:p>
    <w:p w:rsidR="00F8542B" w:rsidRPr="006A0901" w:rsidRDefault="00F8542B" w:rsidP="00F8542B">
      <w:pPr>
        <w:numPr>
          <w:ilvl w:val="0"/>
          <w:numId w:val="28"/>
        </w:numPr>
        <w:suppressAutoHyphens w:val="0"/>
        <w:spacing w:after="5" w:line="340" w:lineRule="auto"/>
        <w:ind w:right="70" w:firstLine="706"/>
        <w:jc w:val="both"/>
      </w:pPr>
      <w:r w:rsidRPr="006A0901">
        <w:t xml:space="preserve">Сбалансированный объём процедур внешнего и внутреннего оценивания. </w:t>
      </w:r>
    </w:p>
    <w:p w:rsidR="00F8542B" w:rsidRPr="00C22A54" w:rsidRDefault="00F8542B" w:rsidP="00F8542B">
      <w:pPr>
        <w:pStyle w:val="footnotedescription"/>
        <w:spacing w:line="260" w:lineRule="auto"/>
        <w:ind w:right="75"/>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233"/>
    <w:multiLevelType w:val="multilevel"/>
    <w:tmpl w:val="22B6E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900584"/>
    <w:multiLevelType w:val="hybridMultilevel"/>
    <w:tmpl w:val="6F0E06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B634F4"/>
    <w:multiLevelType w:val="hybridMultilevel"/>
    <w:tmpl w:val="FDD2E8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5C4338"/>
    <w:multiLevelType w:val="hybridMultilevel"/>
    <w:tmpl w:val="1E224E3A"/>
    <w:lvl w:ilvl="0" w:tplc="FAECF25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6404BE"/>
    <w:multiLevelType w:val="multilevel"/>
    <w:tmpl w:val="176404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931759"/>
    <w:multiLevelType w:val="multilevel"/>
    <w:tmpl w:val="1B9317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B050E1"/>
    <w:multiLevelType w:val="multilevel"/>
    <w:tmpl w:val="27B050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6DE313D"/>
    <w:multiLevelType w:val="multilevel"/>
    <w:tmpl w:val="81E8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AF300F"/>
    <w:multiLevelType w:val="multilevel"/>
    <w:tmpl w:val="39AF30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BA4391B"/>
    <w:multiLevelType w:val="multilevel"/>
    <w:tmpl w:val="242E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8839C5"/>
    <w:multiLevelType w:val="hybridMultilevel"/>
    <w:tmpl w:val="E4E85C0E"/>
    <w:lvl w:ilvl="0" w:tplc="FE92BECA">
      <w:start w:val="1"/>
      <w:numFmt w:val="bullet"/>
      <w:lvlText w:val="■"/>
      <w:lvlJc w:val="left"/>
      <w:pPr>
        <w:tabs>
          <w:tab w:val="num" w:pos="720"/>
        </w:tabs>
        <w:ind w:left="720" w:hanging="360"/>
      </w:pPr>
      <w:rPr>
        <w:rFonts w:ascii="Franklin Gothic Book" w:hAnsi="Franklin Gothic Book" w:hint="default"/>
      </w:rPr>
    </w:lvl>
    <w:lvl w:ilvl="1" w:tplc="DE0ACA44" w:tentative="1">
      <w:start w:val="1"/>
      <w:numFmt w:val="bullet"/>
      <w:lvlText w:val="■"/>
      <w:lvlJc w:val="left"/>
      <w:pPr>
        <w:tabs>
          <w:tab w:val="num" w:pos="1440"/>
        </w:tabs>
        <w:ind w:left="1440" w:hanging="360"/>
      </w:pPr>
      <w:rPr>
        <w:rFonts w:ascii="Franklin Gothic Book" w:hAnsi="Franklin Gothic Book" w:hint="default"/>
      </w:rPr>
    </w:lvl>
    <w:lvl w:ilvl="2" w:tplc="2974B198" w:tentative="1">
      <w:start w:val="1"/>
      <w:numFmt w:val="bullet"/>
      <w:lvlText w:val="■"/>
      <w:lvlJc w:val="left"/>
      <w:pPr>
        <w:tabs>
          <w:tab w:val="num" w:pos="2160"/>
        </w:tabs>
        <w:ind w:left="2160" w:hanging="360"/>
      </w:pPr>
      <w:rPr>
        <w:rFonts w:ascii="Franklin Gothic Book" w:hAnsi="Franklin Gothic Book" w:hint="default"/>
      </w:rPr>
    </w:lvl>
    <w:lvl w:ilvl="3" w:tplc="C8ACF15C" w:tentative="1">
      <w:start w:val="1"/>
      <w:numFmt w:val="bullet"/>
      <w:lvlText w:val="■"/>
      <w:lvlJc w:val="left"/>
      <w:pPr>
        <w:tabs>
          <w:tab w:val="num" w:pos="2880"/>
        </w:tabs>
        <w:ind w:left="2880" w:hanging="360"/>
      </w:pPr>
      <w:rPr>
        <w:rFonts w:ascii="Franklin Gothic Book" w:hAnsi="Franklin Gothic Book" w:hint="default"/>
      </w:rPr>
    </w:lvl>
    <w:lvl w:ilvl="4" w:tplc="084EE914" w:tentative="1">
      <w:start w:val="1"/>
      <w:numFmt w:val="bullet"/>
      <w:lvlText w:val="■"/>
      <w:lvlJc w:val="left"/>
      <w:pPr>
        <w:tabs>
          <w:tab w:val="num" w:pos="3600"/>
        </w:tabs>
        <w:ind w:left="3600" w:hanging="360"/>
      </w:pPr>
      <w:rPr>
        <w:rFonts w:ascii="Franklin Gothic Book" w:hAnsi="Franklin Gothic Book" w:hint="default"/>
      </w:rPr>
    </w:lvl>
    <w:lvl w:ilvl="5" w:tplc="417826E0" w:tentative="1">
      <w:start w:val="1"/>
      <w:numFmt w:val="bullet"/>
      <w:lvlText w:val="■"/>
      <w:lvlJc w:val="left"/>
      <w:pPr>
        <w:tabs>
          <w:tab w:val="num" w:pos="4320"/>
        </w:tabs>
        <w:ind w:left="4320" w:hanging="360"/>
      </w:pPr>
      <w:rPr>
        <w:rFonts w:ascii="Franklin Gothic Book" w:hAnsi="Franklin Gothic Book" w:hint="default"/>
      </w:rPr>
    </w:lvl>
    <w:lvl w:ilvl="6" w:tplc="D26E439A" w:tentative="1">
      <w:start w:val="1"/>
      <w:numFmt w:val="bullet"/>
      <w:lvlText w:val="■"/>
      <w:lvlJc w:val="left"/>
      <w:pPr>
        <w:tabs>
          <w:tab w:val="num" w:pos="5040"/>
        </w:tabs>
        <w:ind w:left="5040" w:hanging="360"/>
      </w:pPr>
      <w:rPr>
        <w:rFonts w:ascii="Franklin Gothic Book" w:hAnsi="Franklin Gothic Book" w:hint="default"/>
      </w:rPr>
    </w:lvl>
    <w:lvl w:ilvl="7" w:tplc="C0BA58EE" w:tentative="1">
      <w:start w:val="1"/>
      <w:numFmt w:val="bullet"/>
      <w:lvlText w:val="■"/>
      <w:lvlJc w:val="left"/>
      <w:pPr>
        <w:tabs>
          <w:tab w:val="num" w:pos="5760"/>
        </w:tabs>
        <w:ind w:left="5760" w:hanging="360"/>
      </w:pPr>
      <w:rPr>
        <w:rFonts w:ascii="Franklin Gothic Book" w:hAnsi="Franklin Gothic Book" w:hint="default"/>
      </w:rPr>
    </w:lvl>
    <w:lvl w:ilvl="8" w:tplc="2ECCB5E0"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nsid w:val="46E50BD7"/>
    <w:multiLevelType w:val="hybridMultilevel"/>
    <w:tmpl w:val="B44081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88F4C98"/>
    <w:multiLevelType w:val="hybridMultilevel"/>
    <w:tmpl w:val="F15E41AC"/>
    <w:lvl w:ilvl="0" w:tplc="2F6CC49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3">
    <w:nsid w:val="4B1A6D54"/>
    <w:multiLevelType w:val="hybridMultilevel"/>
    <w:tmpl w:val="32DCA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A363F8"/>
    <w:multiLevelType w:val="hybridMultilevel"/>
    <w:tmpl w:val="CB90F484"/>
    <w:lvl w:ilvl="0" w:tplc="F418BD6C">
      <w:start w:val="1"/>
      <w:numFmt w:val="decimal"/>
      <w:lvlText w:val="%1)"/>
      <w:lvlJc w:val="left"/>
      <w:pPr>
        <w:ind w:left="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D8F6F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F83AF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8C214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F221D6">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367676">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F805E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BC563C">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5C000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5C8D58D6"/>
    <w:multiLevelType w:val="multilevel"/>
    <w:tmpl w:val="BC90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5307CC"/>
    <w:multiLevelType w:val="multilevel"/>
    <w:tmpl w:val="8F88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204191"/>
    <w:multiLevelType w:val="multilevel"/>
    <w:tmpl w:val="EFAA0E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6132DB9"/>
    <w:multiLevelType w:val="multilevel"/>
    <w:tmpl w:val="9B688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8C2558"/>
    <w:multiLevelType w:val="multilevel"/>
    <w:tmpl w:val="A53E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102436"/>
    <w:multiLevelType w:val="multilevel"/>
    <w:tmpl w:val="C0C2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D443DA"/>
    <w:multiLevelType w:val="hybridMultilevel"/>
    <w:tmpl w:val="1CF2D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86115D"/>
    <w:multiLevelType w:val="hybridMultilevel"/>
    <w:tmpl w:val="C214358A"/>
    <w:lvl w:ilvl="0" w:tplc="17A44F6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0942369"/>
    <w:multiLevelType w:val="multilevel"/>
    <w:tmpl w:val="861A0C2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28067D2"/>
    <w:multiLevelType w:val="multilevel"/>
    <w:tmpl w:val="9B688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2D5C63"/>
    <w:multiLevelType w:val="hybridMultilevel"/>
    <w:tmpl w:val="0DB421B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3750C1"/>
    <w:multiLevelType w:val="multilevel"/>
    <w:tmpl w:val="773750C1"/>
    <w:lvl w:ilvl="0">
      <w:start w:val="1"/>
      <w:numFmt w:val="decimal"/>
      <w:lvlText w:val="%1."/>
      <w:lvlJc w:val="left"/>
      <w:pPr>
        <w:ind w:left="408" w:hanging="360"/>
      </w:pPr>
      <w:rPr>
        <w:rFonts w:hint="default"/>
        <w:b/>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7">
    <w:nsid w:val="779857EE"/>
    <w:multiLevelType w:val="hybridMultilevel"/>
    <w:tmpl w:val="40DA3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B47873"/>
    <w:multiLevelType w:val="multilevel"/>
    <w:tmpl w:val="CA689652"/>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9">
    <w:nsid w:val="7CE6469C"/>
    <w:multiLevelType w:val="multilevel"/>
    <w:tmpl w:val="09BCAF00"/>
    <w:lvl w:ilvl="0">
      <w:start w:val="1"/>
      <w:numFmt w:val="decimal"/>
      <w:lvlText w:val="%1"/>
      <w:lvlJc w:val="left"/>
      <w:pPr>
        <w:ind w:left="420" w:hanging="420"/>
      </w:pPr>
      <w:rPr>
        <w:rFonts w:hint="default"/>
      </w:rPr>
    </w:lvl>
    <w:lvl w:ilvl="1">
      <w:start w:val="1"/>
      <w:numFmt w:val="decimal"/>
      <w:lvlText w:val="%1.%2"/>
      <w:lvlJc w:val="left"/>
      <w:pPr>
        <w:ind w:left="922" w:hanging="4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num w:numId="1">
    <w:abstractNumId w:val="28"/>
  </w:num>
  <w:num w:numId="2">
    <w:abstractNumId w:val="0"/>
  </w:num>
  <w:num w:numId="3">
    <w:abstractNumId w:val="21"/>
  </w:num>
  <w:num w:numId="4">
    <w:abstractNumId w:val="12"/>
  </w:num>
  <w:num w:numId="5">
    <w:abstractNumId w:val="26"/>
  </w:num>
  <w:num w:numId="6">
    <w:abstractNumId w:val="8"/>
  </w:num>
  <w:num w:numId="7">
    <w:abstractNumId w:val="17"/>
  </w:num>
  <w:num w:numId="8">
    <w:abstractNumId w:val="5"/>
  </w:num>
  <w:num w:numId="9">
    <w:abstractNumId w:val="6"/>
  </w:num>
  <w:num w:numId="10">
    <w:abstractNumId w:val="4"/>
  </w:num>
  <w:num w:numId="11">
    <w:abstractNumId w:val="2"/>
  </w:num>
  <w:num w:numId="12">
    <w:abstractNumId w:val="25"/>
  </w:num>
  <w:num w:numId="13">
    <w:abstractNumId w:val="2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6"/>
  </w:num>
  <w:num w:numId="20">
    <w:abstractNumId w:val="19"/>
  </w:num>
  <w:num w:numId="21">
    <w:abstractNumId w:val="3"/>
  </w:num>
  <w:num w:numId="22">
    <w:abstractNumId w:val="23"/>
  </w:num>
  <w:num w:numId="23">
    <w:abstractNumId w:val="27"/>
  </w:num>
  <w:num w:numId="24">
    <w:abstractNumId w:val="9"/>
  </w:num>
  <w:num w:numId="25">
    <w:abstractNumId w:val="18"/>
  </w:num>
  <w:num w:numId="26">
    <w:abstractNumId w:val="24"/>
  </w:num>
  <w:num w:numId="27">
    <w:abstractNumId w:val="20"/>
  </w:num>
  <w:num w:numId="28">
    <w:abstractNumId w:val="14"/>
  </w:num>
  <w:num w:numId="29">
    <w:abstractNumId w:val="15"/>
  </w:num>
  <w:num w:numId="30">
    <w:abstractNumId w:val="13"/>
  </w:num>
  <w:num w:numId="31">
    <w:abstractNumId w:val="11"/>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4610B4"/>
    <w:rsid w:val="000C1126"/>
    <w:rsid w:val="00112302"/>
    <w:rsid w:val="0011541D"/>
    <w:rsid w:val="004610B4"/>
    <w:rsid w:val="00523BB8"/>
    <w:rsid w:val="006C235C"/>
    <w:rsid w:val="006F4357"/>
    <w:rsid w:val="008F3C32"/>
    <w:rsid w:val="00C50275"/>
    <w:rsid w:val="00DA03F3"/>
    <w:rsid w:val="00F8542B"/>
    <w:rsid w:val="00F95979"/>
    <w:rsid w:val="00FA6695"/>
    <w:rsid w:val="00FD21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0B4"/>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uiPriority w:val="9"/>
    <w:qFormat/>
    <w:rsid w:val="00FD21C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uiPriority w:val="9"/>
    <w:unhideWhenUsed/>
    <w:qFormat/>
    <w:rsid w:val="00F8542B"/>
    <w:pPr>
      <w:keepNext/>
      <w:keepLines/>
      <w:spacing w:after="256"/>
      <w:ind w:left="10" w:right="7" w:hanging="10"/>
      <w:jc w:val="center"/>
      <w:outlineLvl w:val="1"/>
    </w:pPr>
    <w:rPr>
      <w:rFonts w:ascii="Times New Roman" w:eastAsia="Times New Roman" w:hAnsi="Times New Roman" w:cs="Times New Roman"/>
      <w:i/>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46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qFormat/>
    <w:rsid w:val="004610B4"/>
    <w:pPr>
      <w:suppressAutoHyphens w:val="0"/>
      <w:spacing w:before="100" w:beforeAutospacing="1" w:after="100" w:afterAutospacing="1"/>
    </w:pPr>
    <w:rPr>
      <w:sz w:val="24"/>
      <w:szCs w:val="24"/>
      <w:lang w:eastAsia="ru-RU"/>
    </w:rPr>
  </w:style>
  <w:style w:type="character" w:styleId="a5">
    <w:name w:val="Hyperlink"/>
    <w:basedOn w:val="a0"/>
    <w:uiPriority w:val="99"/>
    <w:unhideWhenUsed/>
    <w:rsid w:val="004610B4"/>
    <w:rPr>
      <w:color w:val="0000FF"/>
      <w:u w:val="single"/>
    </w:rPr>
  </w:style>
  <w:style w:type="paragraph" w:styleId="a6">
    <w:name w:val="footer"/>
    <w:basedOn w:val="a"/>
    <w:link w:val="a7"/>
    <w:uiPriority w:val="99"/>
    <w:unhideWhenUsed/>
    <w:qFormat/>
    <w:rsid w:val="004610B4"/>
    <w:pPr>
      <w:tabs>
        <w:tab w:val="center" w:pos="4677"/>
        <w:tab w:val="right" w:pos="9355"/>
      </w:tabs>
      <w:suppressAutoHyphens w:val="0"/>
    </w:pPr>
    <w:rPr>
      <w:rFonts w:asciiTheme="minorHAnsi" w:eastAsiaTheme="minorEastAsia" w:hAnsiTheme="minorHAnsi" w:cstheme="minorBidi"/>
      <w:sz w:val="22"/>
      <w:szCs w:val="22"/>
      <w:lang w:eastAsia="ru-RU"/>
    </w:rPr>
  </w:style>
  <w:style w:type="character" w:customStyle="1" w:styleId="a7">
    <w:name w:val="Нижний колонтитул Знак"/>
    <w:basedOn w:val="a0"/>
    <w:link w:val="a6"/>
    <w:uiPriority w:val="99"/>
    <w:qFormat/>
    <w:rsid w:val="004610B4"/>
    <w:rPr>
      <w:rFonts w:eastAsiaTheme="minorEastAsia"/>
      <w:lang w:eastAsia="ru-RU"/>
    </w:rPr>
  </w:style>
  <w:style w:type="paragraph" w:styleId="a8">
    <w:name w:val="List Paragraph"/>
    <w:basedOn w:val="a"/>
    <w:uiPriority w:val="34"/>
    <w:qFormat/>
    <w:rsid w:val="004610B4"/>
    <w:pPr>
      <w:suppressAutoHyphens w:val="0"/>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c0">
    <w:name w:val="c0"/>
    <w:basedOn w:val="a"/>
    <w:qFormat/>
    <w:rsid w:val="004610B4"/>
    <w:pPr>
      <w:suppressAutoHyphens w:val="0"/>
      <w:spacing w:before="100" w:beforeAutospacing="1" w:after="100" w:afterAutospacing="1"/>
    </w:pPr>
    <w:rPr>
      <w:sz w:val="24"/>
      <w:szCs w:val="24"/>
      <w:lang w:eastAsia="ru-RU"/>
    </w:rPr>
  </w:style>
  <w:style w:type="paragraph" w:customStyle="1" w:styleId="Default">
    <w:name w:val="Default"/>
    <w:rsid w:val="00F8542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F8542B"/>
    <w:rPr>
      <w:rFonts w:ascii="Times New Roman" w:eastAsia="Times New Roman" w:hAnsi="Times New Roman" w:cs="Times New Roman"/>
      <w:i/>
      <w:color w:val="000000"/>
      <w:sz w:val="28"/>
      <w:lang w:val="en-US"/>
    </w:rPr>
  </w:style>
  <w:style w:type="paragraph" w:customStyle="1" w:styleId="c45">
    <w:name w:val="c45"/>
    <w:basedOn w:val="a"/>
    <w:rsid w:val="00F8542B"/>
    <w:pPr>
      <w:suppressAutoHyphens w:val="0"/>
      <w:spacing w:before="100" w:beforeAutospacing="1" w:after="100" w:afterAutospacing="1"/>
    </w:pPr>
    <w:rPr>
      <w:sz w:val="24"/>
      <w:szCs w:val="24"/>
      <w:lang w:eastAsia="ru-RU"/>
    </w:rPr>
  </w:style>
  <w:style w:type="character" w:customStyle="1" w:styleId="c37">
    <w:name w:val="c37"/>
    <w:basedOn w:val="a0"/>
    <w:rsid w:val="00F8542B"/>
  </w:style>
  <w:style w:type="paragraph" w:customStyle="1" w:styleId="c4">
    <w:name w:val="c4"/>
    <w:basedOn w:val="a"/>
    <w:rsid w:val="00F8542B"/>
    <w:pPr>
      <w:suppressAutoHyphens w:val="0"/>
      <w:spacing w:before="100" w:beforeAutospacing="1" w:after="100" w:afterAutospacing="1"/>
    </w:pPr>
    <w:rPr>
      <w:sz w:val="24"/>
      <w:szCs w:val="24"/>
      <w:lang w:eastAsia="ru-RU"/>
    </w:rPr>
  </w:style>
  <w:style w:type="character" w:customStyle="1" w:styleId="c1">
    <w:name w:val="c1"/>
    <w:basedOn w:val="a0"/>
    <w:rsid w:val="00F8542B"/>
  </w:style>
  <w:style w:type="character" w:customStyle="1" w:styleId="c3">
    <w:name w:val="c3"/>
    <w:basedOn w:val="a0"/>
    <w:rsid w:val="00F8542B"/>
  </w:style>
  <w:style w:type="paragraph" w:customStyle="1" w:styleId="c33">
    <w:name w:val="c33"/>
    <w:basedOn w:val="a"/>
    <w:rsid w:val="00F8542B"/>
    <w:pPr>
      <w:suppressAutoHyphens w:val="0"/>
      <w:spacing w:before="100" w:beforeAutospacing="1" w:after="100" w:afterAutospacing="1"/>
    </w:pPr>
    <w:rPr>
      <w:sz w:val="24"/>
      <w:szCs w:val="24"/>
      <w:lang w:eastAsia="ru-RU"/>
    </w:rPr>
  </w:style>
  <w:style w:type="paragraph" w:customStyle="1" w:styleId="c20">
    <w:name w:val="c20"/>
    <w:basedOn w:val="a"/>
    <w:rsid w:val="00F8542B"/>
    <w:pPr>
      <w:suppressAutoHyphens w:val="0"/>
      <w:spacing w:before="100" w:beforeAutospacing="1" w:after="100" w:afterAutospacing="1"/>
    </w:pPr>
    <w:rPr>
      <w:sz w:val="24"/>
      <w:szCs w:val="24"/>
      <w:lang w:eastAsia="ru-RU"/>
    </w:rPr>
  </w:style>
  <w:style w:type="character" w:customStyle="1" w:styleId="c2">
    <w:name w:val="c2"/>
    <w:basedOn w:val="a0"/>
    <w:rsid w:val="00F8542B"/>
  </w:style>
  <w:style w:type="paragraph" w:customStyle="1" w:styleId="c13">
    <w:name w:val="c13"/>
    <w:basedOn w:val="a"/>
    <w:rsid w:val="00F8542B"/>
    <w:pPr>
      <w:suppressAutoHyphens w:val="0"/>
      <w:spacing w:before="100" w:beforeAutospacing="1" w:after="100" w:afterAutospacing="1"/>
    </w:pPr>
    <w:rPr>
      <w:sz w:val="24"/>
      <w:szCs w:val="24"/>
      <w:lang w:eastAsia="ru-RU"/>
    </w:rPr>
  </w:style>
  <w:style w:type="paragraph" w:customStyle="1" w:styleId="c34">
    <w:name w:val="c34"/>
    <w:basedOn w:val="a"/>
    <w:rsid w:val="00F8542B"/>
    <w:pPr>
      <w:suppressAutoHyphens w:val="0"/>
      <w:spacing w:before="100" w:beforeAutospacing="1" w:after="100" w:afterAutospacing="1"/>
    </w:pPr>
    <w:rPr>
      <w:sz w:val="24"/>
      <w:szCs w:val="24"/>
      <w:lang w:eastAsia="ru-RU"/>
    </w:rPr>
  </w:style>
  <w:style w:type="paragraph" w:customStyle="1" w:styleId="c25">
    <w:name w:val="c25"/>
    <w:basedOn w:val="a"/>
    <w:rsid w:val="00F8542B"/>
    <w:pPr>
      <w:suppressAutoHyphens w:val="0"/>
      <w:spacing w:before="100" w:beforeAutospacing="1" w:after="100" w:afterAutospacing="1"/>
    </w:pPr>
    <w:rPr>
      <w:sz w:val="24"/>
      <w:szCs w:val="24"/>
      <w:lang w:eastAsia="ru-RU"/>
    </w:rPr>
  </w:style>
  <w:style w:type="character" w:customStyle="1" w:styleId="c51">
    <w:name w:val="c51"/>
    <w:basedOn w:val="a0"/>
    <w:rsid w:val="00F8542B"/>
  </w:style>
  <w:style w:type="paragraph" w:customStyle="1" w:styleId="c46">
    <w:name w:val="c46"/>
    <w:basedOn w:val="a"/>
    <w:rsid w:val="00F8542B"/>
    <w:pPr>
      <w:suppressAutoHyphens w:val="0"/>
      <w:spacing w:before="100" w:beforeAutospacing="1" w:after="100" w:afterAutospacing="1"/>
    </w:pPr>
    <w:rPr>
      <w:sz w:val="24"/>
      <w:szCs w:val="24"/>
      <w:lang w:eastAsia="ru-RU"/>
    </w:rPr>
  </w:style>
  <w:style w:type="paragraph" w:customStyle="1" w:styleId="footnotedescription">
    <w:name w:val="footnote description"/>
    <w:next w:val="a"/>
    <w:link w:val="footnotedescriptionChar"/>
    <w:hidden/>
    <w:rsid w:val="00F8542B"/>
    <w:pPr>
      <w:spacing w:after="0" w:line="263" w:lineRule="auto"/>
      <w:jc w:val="both"/>
    </w:pPr>
    <w:rPr>
      <w:rFonts w:ascii="Times New Roman" w:eastAsia="Times New Roman" w:hAnsi="Times New Roman" w:cs="Times New Roman"/>
      <w:color w:val="000000"/>
      <w:lang w:val="en-US"/>
    </w:rPr>
  </w:style>
  <w:style w:type="character" w:customStyle="1" w:styleId="footnotedescriptionChar">
    <w:name w:val="footnote description Char"/>
    <w:link w:val="footnotedescription"/>
    <w:rsid w:val="00F8542B"/>
    <w:rPr>
      <w:rFonts w:ascii="Times New Roman" w:eastAsia="Times New Roman" w:hAnsi="Times New Roman" w:cs="Times New Roman"/>
      <w:color w:val="000000"/>
      <w:lang w:val="en-US"/>
    </w:rPr>
  </w:style>
  <w:style w:type="paragraph" w:customStyle="1" w:styleId="11">
    <w:name w:val="Стиль1"/>
    <w:basedOn w:val="a"/>
    <w:link w:val="12"/>
    <w:qFormat/>
    <w:rsid w:val="00F8542B"/>
    <w:pPr>
      <w:suppressAutoHyphens w:val="0"/>
      <w:spacing w:line="360" w:lineRule="auto"/>
      <w:ind w:firstLine="709"/>
      <w:jc w:val="both"/>
    </w:pPr>
    <w:rPr>
      <w:sz w:val="24"/>
      <w:szCs w:val="24"/>
      <w:lang w:eastAsia="ru-RU"/>
    </w:rPr>
  </w:style>
  <w:style w:type="character" w:customStyle="1" w:styleId="12">
    <w:name w:val="Стиль1 Знак"/>
    <w:basedOn w:val="a0"/>
    <w:link w:val="11"/>
    <w:rsid w:val="00F8542B"/>
    <w:rPr>
      <w:rFonts w:ascii="Times New Roman" w:eastAsia="Times New Roman" w:hAnsi="Times New Roman" w:cs="Times New Roman"/>
      <w:sz w:val="24"/>
      <w:szCs w:val="24"/>
      <w:lang w:eastAsia="ru-RU"/>
    </w:rPr>
  </w:style>
  <w:style w:type="character" w:styleId="a9">
    <w:name w:val="Strong"/>
    <w:basedOn w:val="a0"/>
    <w:uiPriority w:val="22"/>
    <w:qFormat/>
    <w:rsid w:val="00F8542B"/>
    <w:rPr>
      <w:b/>
      <w:bCs/>
    </w:rPr>
  </w:style>
  <w:style w:type="paragraph" w:styleId="aa">
    <w:name w:val="No Spacing"/>
    <w:uiPriority w:val="1"/>
    <w:qFormat/>
    <w:rsid w:val="00F8542B"/>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FD21C0"/>
    <w:rPr>
      <w:rFonts w:asciiTheme="majorHAnsi" w:eastAsiaTheme="majorEastAsia" w:hAnsiTheme="majorHAnsi" w:cstheme="majorBidi"/>
      <w:color w:val="2E74B5" w:themeColor="accent1" w:themeShade="BF"/>
      <w:sz w:val="32"/>
      <w:szCs w:val="32"/>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7</Pages>
  <Words>13967</Words>
  <Characters>79615</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93396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cp:revision>
  <dcterms:created xsi:type="dcterms:W3CDTF">2025-10-08T11:33:00Z</dcterms:created>
  <dcterms:modified xsi:type="dcterms:W3CDTF">2026-06-15T08:12:00Z</dcterms:modified>
</cp:coreProperties>
</file>