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85" w:rsidRPr="00214D46" w:rsidRDefault="00D15285" w:rsidP="00D15285">
      <w:pPr>
        <w:widowControl w:val="0"/>
        <w:spacing w:after="0" w:line="240" w:lineRule="auto"/>
        <w:ind w:left="654" w:right="4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214D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D15285" w:rsidRPr="00214D46" w:rsidRDefault="00D15285" w:rsidP="00D15285">
      <w:pPr>
        <w:widowControl w:val="0"/>
        <w:spacing w:before="2" w:after="0" w:line="240" w:lineRule="auto"/>
        <w:ind w:left="654" w:right="42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>(комплекс мероприятий) в рамках организации</w:t>
      </w:r>
      <w:r w:rsidRPr="00214D46">
        <w:rPr>
          <w:rFonts w:ascii="Times New Roman" w:eastAsia="Times New Roman" w:hAnsi="Times New Roman" w:cs="Times New Roman"/>
          <w:bCs/>
          <w:spacing w:val="-88"/>
          <w:sz w:val="28"/>
          <w:szCs w:val="28"/>
        </w:rPr>
        <w:t xml:space="preserve"> </w:t>
      </w:r>
      <w:r w:rsidR="004A3C6F">
        <w:rPr>
          <w:rFonts w:ascii="Times New Roman" w:eastAsia="Times New Roman" w:hAnsi="Times New Roman" w:cs="Times New Roman"/>
          <w:bCs/>
          <w:spacing w:val="-88"/>
          <w:sz w:val="28"/>
          <w:szCs w:val="28"/>
        </w:rPr>
        <w:t xml:space="preserve"> </w:t>
      </w:r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наставничества</w:t>
      </w:r>
    </w:p>
    <w:p w:rsidR="00D15285" w:rsidRPr="00214D46" w:rsidRDefault="00D15285" w:rsidP="00D15285">
      <w:pPr>
        <w:widowControl w:val="0"/>
        <w:spacing w:before="2" w:after="0" w:line="240" w:lineRule="auto"/>
        <w:ind w:left="654" w:right="42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>Филиал МАОУ «</w:t>
      </w:r>
      <w:proofErr w:type="spellStart"/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>Аромашевская</w:t>
      </w:r>
      <w:proofErr w:type="spellEnd"/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 им. </w:t>
      </w:r>
      <w:proofErr w:type="spellStart"/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>В.Д.Кармацкого</w:t>
      </w:r>
      <w:proofErr w:type="spellEnd"/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>Кротовская</w:t>
      </w:r>
      <w:proofErr w:type="spellEnd"/>
      <w:r w:rsidRPr="00214D4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</w:t>
      </w:r>
      <w:r w:rsidR="004A3C6F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2025-2026 </w:t>
      </w:r>
      <w:proofErr w:type="spellStart"/>
      <w:r w:rsidR="004A3C6F">
        <w:rPr>
          <w:rFonts w:ascii="Times New Roman" w:eastAsia="Times New Roman" w:hAnsi="Times New Roman" w:cs="Times New Roman"/>
          <w:bCs/>
          <w:sz w:val="28"/>
          <w:szCs w:val="28"/>
        </w:rPr>
        <w:t>уч</w:t>
      </w:r>
      <w:proofErr w:type="spellEnd"/>
      <w:r w:rsidR="004A3C6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гол</w:t>
      </w:r>
    </w:p>
    <w:p w:rsidR="00D15285" w:rsidRPr="00214D46" w:rsidRDefault="00D15285" w:rsidP="00D15285">
      <w:pPr>
        <w:widowControl w:val="0"/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D15285" w:rsidRPr="00214D46" w:rsidRDefault="00D15285" w:rsidP="00D15285">
      <w:pPr>
        <w:widowControl w:val="0"/>
        <w:spacing w:before="114"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214D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>наставничества. «Учитель- учитель»</w:t>
      </w:r>
    </w:p>
    <w:p w:rsidR="00D15285" w:rsidRPr="00214D46" w:rsidRDefault="00D15285" w:rsidP="00D15285">
      <w:pPr>
        <w:widowControl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4D46">
        <w:rPr>
          <w:rFonts w:ascii="Times New Roman" w:eastAsia="Times New Roman" w:hAnsi="Times New Roman" w:cs="Times New Roman"/>
          <w:sz w:val="28"/>
          <w:szCs w:val="28"/>
        </w:rPr>
        <w:t>ФИО  наставника</w:t>
      </w:r>
      <w:proofErr w:type="gramEnd"/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     Литвинова Т.Н.</w:t>
      </w:r>
      <w:r w:rsidRPr="00214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D15285" w:rsidRPr="00214D46" w:rsidRDefault="00D15285" w:rsidP="00D15285">
      <w:pPr>
        <w:widowControl w:val="0"/>
        <w:spacing w:after="0" w:line="240" w:lineRule="auto"/>
        <w:ind w:right="2268"/>
        <w:rPr>
          <w:rFonts w:ascii="Times New Roman" w:eastAsia="Times New Roman" w:hAnsi="Times New Roman" w:cs="Times New Roman"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14D4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наставляемого   </w:t>
      </w:r>
      <w:proofErr w:type="spellStart"/>
      <w:r w:rsidRPr="00214D46">
        <w:rPr>
          <w:rFonts w:ascii="Times New Roman" w:eastAsia="Times New Roman" w:hAnsi="Times New Roman" w:cs="Times New Roman"/>
          <w:sz w:val="28"/>
          <w:szCs w:val="28"/>
        </w:rPr>
        <w:t>Хамитова</w:t>
      </w:r>
      <w:proofErr w:type="spellEnd"/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 А.Р. </w:t>
      </w:r>
    </w:p>
    <w:p w:rsidR="00D15285" w:rsidRPr="00214D46" w:rsidRDefault="00D15285" w:rsidP="00D15285">
      <w:pPr>
        <w:widowControl w:val="0"/>
        <w:spacing w:after="0" w:line="240" w:lineRule="auto"/>
        <w:ind w:left="402" w:firstLine="395"/>
        <w:rPr>
          <w:rFonts w:ascii="Times New Roman" w:eastAsia="Times New Roman" w:hAnsi="Times New Roman" w:cs="Times New Roman"/>
          <w:sz w:val="28"/>
          <w:szCs w:val="28"/>
        </w:rPr>
      </w:pPr>
      <w:r w:rsidRPr="00214D46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 реализации</w:t>
      </w:r>
      <w:r w:rsidRPr="00214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>целевой</w:t>
      </w:r>
      <w:r w:rsidRPr="00214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214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14D46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214D46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214D46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работы  и  профессионального  роста молодого  специалиста, способствующих снижению проблем адаптации и  успешному вхождению  в профессиональную  деятельность  молодого  педагога. </w:t>
      </w:r>
    </w:p>
    <w:p w:rsidR="00D15285" w:rsidRDefault="00D15285" w:rsidP="00D15285">
      <w:pPr>
        <w:widowControl w:val="0"/>
        <w:spacing w:after="0" w:line="240" w:lineRule="auto"/>
        <w:ind w:left="402" w:firstLine="395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402" w:type="dxa"/>
        <w:tblLayout w:type="fixed"/>
        <w:tblLook w:val="04A0" w:firstRow="1" w:lastRow="0" w:firstColumn="1" w:lastColumn="0" w:noHBand="0" w:noVBand="1"/>
      </w:tblPr>
      <w:tblGrid>
        <w:gridCol w:w="586"/>
        <w:gridCol w:w="2661"/>
        <w:gridCol w:w="2131"/>
        <w:gridCol w:w="1112"/>
        <w:gridCol w:w="1037"/>
        <w:gridCol w:w="1416"/>
      </w:tblGrid>
      <w:tr w:rsidR="00214D46" w:rsidTr="00214D46">
        <w:tc>
          <w:tcPr>
            <w:tcW w:w="586" w:type="dxa"/>
          </w:tcPr>
          <w:p w:rsidR="00D15285" w:rsidRPr="00214D46" w:rsidRDefault="00D15285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61" w:type="dxa"/>
          </w:tcPr>
          <w:p w:rsidR="00D15285" w:rsidRPr="00214D46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31" w:type="dxa"/>
          </w:tcPr>
          <w:p w:rsidR="00D15285" w:rsidRPr="00214D46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12" w:type="dxa"/>
          </w:tcPr>
          <w:p w:rsidR="00D15285" w:rsidRPr="00214D46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37" w:type="dxa"/>
          </w:tcPr>
          <w:p w:rsidR="00D15285" w:rsidRPr="00214D46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416" w:type="dxa"/>
          </w:tcPr>
          <w:p w:rsidR="00D15285" w:rsidRPr="00214D46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14D46" w:rsidTr="00214D46">
        <w:tc>
          <w:tcPr>
            <w:tcW w:w="586" w:type="dxa"/>
          </w:tcPr>
          <w:p w:rsidR="00D15285" w:rsidRPr="00391B9C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</w:tcPr>
          <w:p w:rsidR="00D15285" w:rsidRPr="00391B9C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с педагогом</w:t>
            </w:r>
          </w:p>
        </w:tc>
        <w:tc>
          <w:tcPr>
            <w:tcW w:w="2131" w:type="dxa"/>
          </w:tcPr>
          <w:p w:rsidR="007747D9" w:rsidRDefault="00214D46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Анкета </w:t>
            </w: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выявления</w:t>
            </w:r>
          </w:p>
          <w:p w:rsidR="00D15285" w:rsidRPr="00391B9C" w:rsidRDefault="00391B9C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запросов молодого специалиста.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индивидуального образовательного маршрута.</w:t>
            </w:r>
          </w:p>
        </w:tc>
        <w:tc>
          <w:tcPr>
            <w:tcW w:w="1112" w:type="dxa"/>
          </w:tcPr>
          <w:p w:rsidR="00D15285" w:rsidRPr="00391B9C" w:rsidRDefault="00391B9C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7" w:type="dxa"/>
          </w:tcPr>
          <w:p w:rsidR="00D15285" w:rsidRPr="00391B9C" w:rsidRDefault="00391B9C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D15285" w:rsidRPr="00391B9C" w:rsidRDefault="00AC2DA7" w:rsidP="00D15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образовательный маршрут.</w:t>
            </w:r>
          </w:p>
        </w:tc>
      </w:tr>
      <w:tr w:rsidR="00391B9C" w:rsidTr="00214D46">
        <w:tc>
          <w:tcPr>
            <w:tcW w:w="586" w:type="dxa"/>
          </w:tcPr>
          <w:p w:rsidR="00391B9C" w:rsidRPr="00391B9C" w:rsidRDefault="00391B9C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</w:tcPr>
          <w:p w:rsidR="00391B9C" w:rsidRPr="00391B9C" w:rsidRDefault="00391B9C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2131" w:type="dxa"/>
          </w:tcPr>
          <w:p w:rsidR="00391B9C" w:rsidRPr="00391B9C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C2DA7">
              <w:rPr>
                <w:rFonts w:ascii="Times New Roman" w:eastAsia="Times New Roman" w:hAnsi="Times New Roman" w:cs="Times New Roman"/>
                <w:b/>
                <w:sz w:val="26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  <w:r w:rsidR="00391B9C" w:rsidRPr="007747D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МЭШ, создание рабочих прогр</w:t>
            </w:r>
            <w:r w:rsidR="004A3C6F">
              <w:rPr>
                <w:rFonts w:ascii="Times New Roman" w:eastAsia="Times New Roman" w:hAnsi="Times New Roman" w:cs="Times New Roman"/>
                <w:sz w:val="24"/>
                <w:szCs w:val="24"/>
              </w:rPr>
              <w:t>амм, план воспитательной работы. К</w:t>
            </w:r>
            <w:r w:rsidR="00391B9C" w:rsidRPr="007747D9">
              <w:rPr>
                <w:rFonts w:ascii="Times New Roman" w:eastAsia="Times New Roman" w:hAnsi="Times New Roman" w:cs="Times New Roman"/>
                <w:sz w:val="24"/>
                <w:szCs w:val="24"/>
              </w:rPr>
              <w:t>урсы внеурочной деятельности: Орлята России, разговоры о важном</w:t>
            </w:r>
          </w:p>
        </w:tc>
        <w:tc>
          <w:tcPr>
            <w:tcW w:w="1112" w:type="dxa"/>
          </w:tcPr>
          <w:p w:rsidR="00391B9C" w:rsidRPr="00391B9C" w:rsidRDefault="00391B9C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9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7" w:type="dxa"/>
          </w:tcPr>
          <w:p w:rsidR="00391B9C" w:rsidRPr="00391B9C" w:rsidRDefault="00391B9C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391B9C" w:rsidRPr="00AC2DA7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программы, план воспитательной работы.</w:t>
            </w:r>
          </w:p>
        </w:tc>
      </w:tr>
      <w:tr w:rsidR="007747D9" w:rsidTr="00214D46">
        <w:tc>
          <w:tcPr>
            <w:tcW w:w="586" w:type="dxa"/>
          </w:tcPr>
          <w:p w:rsidR="007747D9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</w:tcPr>
          <w:p w:rsidR="007747D9" w:rsidRPr="00391B9C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педагога в условиях малокомплектной школы.</w:t>
            </w:r>
          </w:p>
        </w:tc>
        <w:tc>
          <w:tcPr>
            <w:tcW w:w="2131" w:type="dxa"/>
          </w:tcPr>
          <w:p w:rsidR="007747D9" w:rsidRPr="007747D9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Практикум. </w:t>
            </w:r>
            <w:r w:rsidR="0030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учебно- воспитательного </w:t>
            </w:r>
            <w:r w:rsidRPr="007747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в условиях малокомплектной школы.</w:t>
            </w:r>
          </w:p>
        </w:tc>
        <w:tc>
          <w:tcPr>
            <w:tcW w:w="1112" w:type="dxa"/>
          </w:tcPr>
          <w:p w:rsidR="007747D9" w:rsidRPr="00391B9C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37" w:type="dxa"/>
          </w:tcPr>
          <w:p w:rsidR="007747D9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7747D9" w:rsidRDefault="00FB4AA0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материала на практике</w:t>
            </w:r>
            <w:r w:rsidR="00303625">
              <w:rPr>
                <w:rFonts w:ascii="Times New Roman" w:eastAsia="Times New Roman" w:hAnsi="Times New Roman" w:cs="Times New Roman"/>
                <w:sz w:val="24"/>
                <w:szCs w:val="24"/>
              </w:rPr>
              <w:t>.(Методическая копилка)</w:t>
            </w:r>
          </w:p>
        </w:tc>
      </w:tr>
      <w:tr w:rsidR="00391B9C" w:rsidTr="00214D46">
        <w:tc>
          <w:tcPr>
            <w:tcW w:w="586" w:type="dxa"/>
          </w:tcPr>
          <w:p w:rsidR="00391B9C" w:rsidRPr="00AC2DA7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</w:tcPr>
          <w:p w:rsidR="00391B9C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81921">
              <w:rPr>
                <w:rFonts w:ascii="Times New Roman" w:eastAsia="Times New Roman" w:hAnsi="Times New Roman" w:cs="Times New Roman"/>
                <w:b/>
                <w:sz w:val="26"/>
              </w:rPr>
              <w:t>Современные образовательные технологии и их использование в учебном процессе</w:t>
            </w:r>
          </w:p>
        </w:tc>
        <w:tc>
          <w:tcPr>
            <w:tcW w:w="2131" w:type="dxa"/>
          </w:tcPr>
          <w:p w:rsidR="00391B9C" w:rsidRPr="00AC2DA7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D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Презентация.</w:t>
            </w:r>
            <w:r w:rsidRPr="00C81921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AC2DA7">
              <w:rPr>
                <w:rFonts w:ascii="Times New Roman" w:eastAsia="Times New Roman" w:hAnsi="Times New Roman" w:cs="Times New Roman"/>
                <w:sz w:val="26"/>
              </w:rPr>
              <w:t xml:space="preserve">Современные образовательные технологии и их использование в учебном </w:t>
            </w:r>
            <w:r w:rsidRPr="00AC2DA7">
              <w:rPr>
                <w:rFonts w:ascii="Times New Roman" w:eastAsia="Times New Roman" w:hAnsi="Times New Roman" w:cs="Times New Roman"/>
                <w:sz w:val="26"/>
              </w:rPr>
              <w:lastRenderedPageBreak/>
              <w:t>процессе</w:t>
            </w:r>
          </w:p>
        </w:tc>
        <w:tc>
          <w:tcPr>
            <w:tcW w:w="1112" w:type="dxa"/>
          </w:tcPr>
          <w:p w:rsidR="00391B9C" w:rsidRPr="00AC2DA7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D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037" w:type="dxa"/>
          </w:tcPr>
          <w:p w:rsidR="00391B9C" w:rsidRPr="00AC2DA7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DA7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391B9C" w:rsidRPr="00AC2DA7" w:rsidRDefault="00AC2DA7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391B9C" w:rsidTr="00214D46">
        <w:tc>
          <w:tcPr>
            <w:tcW w:w="586" w:type="dxa"/>
          </w:tcPr>
          <w:p w:rsidR="00391B9C" w:rsidRPr="008E3CF8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1" w:type="dxa"/>
          </w:tcPr>
          <w:p w:rsidR="00391B9C" w:rsidRPr="008E3CF8" w:rsidRDefault="008E3CF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Современный урок. Подготовка и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391B9C" w:rsidRPr="00B42BB3" w:rsidRDefault="00B42BB3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2BB3">
              <w:rPr>
                <w:b/>
              </w:rPr>
              <w:t>Практикум.</w:t>
            </w:r>
            <w:r>
              <w:t xml:space="preserve"> </w:t>
            </w:r>
            <w:r w:rsidR="008E3CF8" w:rsidRPr="00B42BB3">
              <w:t>Технология проектирования современного ур</w:t>
            </w:r>
            <w:r w:rsidR="00FB4AA0">
              <w:t>ока</w:t>
            </w:r>
            <w:r w:rsidR="008E3CF8" w:rsidRPr="00B42BB3">
              <w:t>, самоанализ урока</w:t>
            </w:r>
          </w:p>
        </w:tc>
        <w:tc>
          <w:tcPr>
            <w:tcW w:w="1112" w:type="dxa"/>
          </w:tcPr>
          <w:p w:rsidR="00391B9C" w:rsidRPr="008E3CF8" w:rsidRDefault="008E3CF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CF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37" w:type="dxa"/>
          </w:tcPr>
          <w:p w:rsidR="00391B9C" w:rsidRPr="008E3CF8" w:rsidRDefault="008E3CF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391B9C" w:rsidRPr="008E3CF8" w:rsidRDefault="008E3CF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карта урока</w:t>
            </w:r>
          </w:p>
        </w:tc>
      </w:tr>
      <w:tr w:rsidR="00391B9C" w:rsidTr="00214D46">
        <w:tc>
          <w:tcPr>
            <w:tcW w:w="586" w:type="dxa"/>
          </w:tcPr>
          <w:p w:rsidR="00391B9C" w:rsidRPr="00B42BB3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</w:tcPr>
          <w:p w:rsidR="00391B9C" w:rsidRPr="00B42BB3" w:rsidRDefault="00B42BB3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Приемы активизации учебно- познавательной деятельности обучающихся.</w:t>
            </w:r>
          </w:p>
        </w:tc>
        <w:tc>
          <w:tcPr>
            <w:tcW w:w="2131" w:type="dxa"/>
          </w:tcPr>
          <w:p w:rsidR="00391B9C" w:rsidRPr="00B42BB3" w:rsidRDefault="00B42BB3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 – наставника </w:t>
            </w:r>
            <w:r w:rsidRPr="00B42B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активизации учебно- познавательной деятельности обучающихся</w:t>
            </w:r>
          </w:p>
        </w:tc>
        <w:tc>
          <w:tcPr>
            <w:tcW w:w="1112" w:type="dxa"/>
          </w:tcPr>
          <w:p w:rsidR="00391B9C" w:rsidRPr="00B42BB3" w:rsidRDefault="00B42BB3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37" w:type="dxa"/>
          </w:tcPr>
          <w:p w:rsidR="00391B9C" w:rsidRPr="00B42BB3" w:rsidRDefault="00B42BB3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391B9C" w:rsidRPr="00B42BB3" w:rsidRDefault="007747D9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 w:rsidR="0030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использования в работе</w:t>
            </w:r>
          </w:p>
        </w:tc>
      </w:tr>
      <w:tr w:rsidR="00391B9C" w:rsidTr="00214D46">
        <w:tc>
          <w:tcPr>
            <w:tcW w:w="586" w:type="dxa"/>
          </w:tcPr>
          <w:p w:rsidR="00391B9C" w:rsidRPr="00B42BB3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</w:tcPr>
          <w:p w:rsidR="00391B9C" w:rsidRDefault="00B42BB3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4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 w:rsidRPr="00B4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уроков</w:t>
            </w:r>
          </w:p>
        </w:tc>
        <w:tc>
          <w:tcPr>
            <w:tcW w:w="2131" w:type="dxa"/>
          </w:tcPr>
          <w:p w:rsidR="00391B9C" w:rsidRPr="00FB4AA0" w:rsidRDefault="007747D9" w:rsidP="00FB4AA0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Посещение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B4AA0" w:rsidRPr="007747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уроков</w:t>
            </w:r>
            <w:r w:rsidR="00FB4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47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рекомендации.</w:t>
            </w:r>
          </w:p>
        </w:tc>
        <w:tc>
          <w:tcPr>
            <w:tcW w:w="1112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37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карты уроков.</w:t>
            </w:r>
          </w:p>
        </w:tc>
      </w:tr>
      <w:tr w:rsidR="00391B9C" w:rsidTr="00214D46">
        <w:tc>
          <w:tcPr>
            <w:tcW w:w="586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</w:tcPr>
          <w:p w:rsidR="00391B9C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623FD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подход в организации учебной деятельности</w:t>
            </w:r>
          </w:p>
        </w:tc>
        <w:tc>
          <w:tcPr>
            <w:tcW w:w="2131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E352F">
              <w:rPr>
                <w:rFonts w:ascii="Times New Roman" w:hAnsi="Times New Roman"/>
                <w:b/>
                <w:sz w:val="24"/>
                <w:szCs w:val="24"/>
              </w:rPr>
              <w:t>Практикум.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52F"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>
              <w:rPr>
                <w:rFonts w:ascii="Times New Roman" w:hAnsi="Times New Roman"/>
                <w:sz w:val="24"/>
                <w:szCs w:val="24"/>
              </w:rPr>
              <w:t>аботы с высокомотивированными и слабо</w:t>
            </w:r>
            <w:r w:rsidR="004A3C6F">
              <w:rPr>
                <w:rFonts w:ascii="Times New Roman" w:hAnsi="Times New Roman"/>
                <w:sz w:val="24"/>
                <w:szCs w:val="24"/>
              </w:rPr>
              <w:t>успевающими обучающимися</w:t>
            </w:r>
          </w:p>
        </w:tc>
        <w:tc>
          <w:tcPr>
            <w:tcW w:w="1112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52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37" w:type="dxa"/>
          </w:tcPr>
          <w:p w:rsidR="00391B9C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391B9C" w:rsidRPr="004A3C6F" w:rsidRDefault="004A3C6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DE352F" w:rsidTr="00214D46">
        <w:tc>
          <w:tcPr>
            <w:tcW w:w="586" w:type="dxa"/>
          </w:tcPr>
          <w:p w:rsid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</w:tcPr>
          <w:p w:rsidR="00DE352F" w:rsidRPr="00DE352F" w:rsidRDefault="00DE352F" w:rsidP="00391B9C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Приемы формирования</w:t>
            </w:r>
            <w:r w:rsidRPr="00DE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читательской грамотности</w:t>
            </w:r>
          </w:p>
        </w:tc>
        <w:tc>
          <w:tcPr>
            <w:tcW w:w="2131" w:type="dxa"/>
          </w:tcPr>
          <w:p w:rsidR="00DE352F" w:rsidRPr="00DE352F" w:rsidRDefault="00DE352F" w:rsidP="00391B9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материалами из опыта работы </w:t>
            </w:r>
            <w:r w:rsidR="00363376"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proofErr w:type="spellStart"/>
            <w:r w:rsidR="00363376">
              <w:rPr>
                <w:rFonts w:ascii="Times New Roman" w:hAnsi="Times New Roman"/>
                <w:sz w:val="24"/>
                <w:szCs w:val="24"/>
              </w:rPr>
              <w:t>Кармацкой</w:t>
            </w:r>
            <w:proofErr w:type="spellEnd"/>
            <w:r w:rsidR="00363376">
              <w:rPr>
                <w:rFonts w:ascii="Times New Roman" w:hAnsi="Times New Roman"/>
                <w:sz w:val="24"/>
                <w:szCs w:val="24"/>
              </w:rPr>
              <w:t xml:space="preserve"> СОШ, представленных на районном семинаре</w:t>
            </w:r>
            <w:r w:rsidR="002E73D8">
              <w:rPr>
                <w:rFonts w:ascii="Times New Roman" w:hAnsi="Times New Roman"/>
                <w:sz w:val="24"/>
                <w:szCs w:val="24"/>
              </w:rPr>
              <w:t>: «Приемы формирования читательской грамотности»</w:t>
            </w:r>
          </w:p>
        </w:tc>
        <w:tc>
          <w:tcPr>
            <w:tcW w:w="1112" w:type="dxa"/>
          </w:tcPr>
          <w:p w:rsidR="00DE352F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37" w:type="dxa"/>
          </w:tcPr>
          <w:p w:rsidR="00DE352F" w:rsidRP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DE352F" w:rsidRPr="00DE352F" w:rsidRDefault="00303625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использования в работе</w:t>
            </w:r>
          </w:p>
        </w:tc>
      </w:tr>
      <w:tr w:rsidR="00DE352F" w:rsidTr="00214D46">
        <w:tc>
          <w:tcPr>
            <w:tcW w:w="586" w:type="dxa"/>
          </w:tcPr>
          <w:p w:rsidR="00DE352F" w:rsidRDefault="00DE352F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</w:tcPr>
          <w:p w:rsidR="00DE352F" w:rsidRPr="00C623FD" w:rsidRDefault="00363376" w:rsidP="00391B9C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131" w:type="dxa"/>
          </w:tcPr>
          <w:p w:rsidR="00DE352F" w:rsidRPr="004A3C6F" w:rsidRDefault="004A3C6F" w:rsidP="00391B9C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C6F">
              <w:rPr>
                <w:rFonts w:ascii="Times New Roman" w:hAnsi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E73D8">
              <w:rPr>
                <w:rFonts w:ascii="Times New Roman" w:hAnsi="Times New Roman"/>
                <w:sz w:val="24"/>
                <w:szCs w:val="24"/>
              </w:rPr>
              <w:t>Знакомство с эффективными формами работы с родителями</w:t>
            </w:r>
            <w:r w:rsidR="002E73D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:rsidR="00DE352F" w:rsidRPr="002E73D8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3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37" w:type="dxa"/>
          </w:tcPr>
          <w:p w:rsidR="00DE352F" w:rsidRPr="002E73D8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DE352F" w:rsidRPr="002E73D8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</w:tr>
      <w:tr w:rsidR="00DE352F" w:rsidTr="00214D46">
        <w:tc>
          <w:tcPr>
            <w:tcW w:w="586" w:type="dxa"/>
          </w:tcPr>
          <w:p w:rsidR="00DE352F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</w:tcPr>
          <w:p w:rsidR="00DE352F" w:rsidRPr="005800CE" w:rsidRDefault="005800CE" w:rsidP="00391B9C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0CE">
              <w:rPr>
                <w:rFonts w:ascii="Times New Roman" w:hAnsi="Times New Roman"/>
                <w:b/>
                <w:sz w:val="24"/>
                <w:szCs w:val="24"/>
              </w:rPr>
              <w:t>Формы и методы педагогического сотрудничества с обучающимися</w:t>
            </w:r>
          </w:p>
        </w:tc>
        <w:tc>
          <w:tcPr>
            <w:tcW w:w="2131" w:type="dxa"/>
          </w:tcPr>
          <w:p w:rsidR="00DE352F" w:rsidRPr="005800CE" w:rsidRDefault="005800CE" w:rsidP="00391B9C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0CE">
              <w:rPr>
                <w:rFonts w:ascii="Times New Roman" w:hAnsi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40E">
              <w:rPr>
                <w:rFonts w:ascii="Times New Roman" w:hAnsi="Times New Roman"/>
                <w:sz w:val="24"/>
                <w:szCs w:val="24"/>
              </w:rPr>
              <w:t xml:space="preserve">методической литературы. </w:t>
            </w:r>
            <w:r w:rsidR="00303625">
              <w:rPr>
                <w:rFonts w:ascii="Times New Roman" w:hAnsi="Times New Roman"/>
                <w:b/>
                <w:sz w:val="24"/>
                <w:szCs w:val="24"/>
              </w:rPr>
              <w:t>Деловая игра «</w:t>
            </w:r>
            <w:r w:rsidRPr="005800CE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31640E">
              <w:rPr>
                <w:rFonts w:ascii="Times New Roman" w:hAnsi="Times New Roman"/>
                <w:sz w:val="24"/>
                <w:szCs w:val="24"/>
              </w:rPr>
              <w:t xml:space="preserve">ситуаций из </w:t>
            </w:r>
            <w:r w:rsidR="0031640E">
              <w:rPr>
                <w:rFonts w:ascii="Times New Roman" w:hAnsi="Times New Roman"/>
                <w:sz w:val="24"/>
                <w:szCs w:val="24"/>
              </w:rPr>
              <w:lastRenderedPageBreak/>
              <w:t>школьной практики</w:t>
            </w:r>
            <w:r w:rsidR="00303625">
              <w:rPr>
                <w:rFonts w:ascii="Times New Roman" w:hAnsi="Times New Roman"/>
                <w:sz w:val="24"/>
                <w:szCs w:val="24"/>
              </w:rPr>
              <w:t>»</w:t>
            </w:r>
            <w:r w:rsidR="003164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:rsidR="00DE352F" w:rsidRPr="002E73D8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37" w:type="dxa"/>
          </w:tcPr>
          <w:p w:rsidR="00DE352F" w:rsidRPr="002E73D8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DE352F" w:rsidRPr="00FB4AA0" w:rsidRDefault="00FB4AA0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в классном коллективе</w:t>
            </w:r>
          </w:p>
        </w:tc>
      </w:tr>
      <w:tr w:rsidR="002E73D8" w:rsidTr="00214D46">
        <w:tc>
          <w:tcPr>
            <w:tcW w:w="586" w:type="dxa"/>
          </w:tcPr>
          <w:p w:rsidR="002E73D8" w:rsidRDefault="002E73D8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1" w:type="dxa"/>
          </w:tcPr>
          <w:p w:rsidR="002E73D8" w:rsidRPr="002E73D8" w:rsidRDefault="002E73D8" w:rsidP="00391B9C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по итогам учебного года</w:t>
            </w:r>
          </w:p>
        </w:tc>
        <w:tc>
          <w:tcPr>
            <w:tcW w:w="2131" w:type="dxa"/>
          </w:tcPr>
          <w:p w:rsidR="002E73D8" w:rsidRPr="002E73D8" w:rsidRDefault="002E73D8" w:rsidP="0030362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3D8">
              <w:rPr>
                <w:b/>
              </w:rPr>
              <w:t>Анкета обратной связи для наставника</w:t>
            </w:r>
            <w:r>
              <w:t xml:space="preserve">. </w:t>
            </w:r>
            <w:bookmarkStart w:id="0" w:name="_GoBack"/>
            <w:bookmarkEnd w:id="0"/>
          </w:p>
        </w:tc>
        <w:tc>
          <w:tcPr>
            <w:tcW w:w="1112" w:type="dxa"/>
          </w:tcPr>
          <w:p w:rsidR="002E73D8" w:rsidRDefault="005800CE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7" w:type="dxa"/>
          </w:tcPr>
          <w:p w:rsidR="002E73D8" w:rsidRDefault="005800CE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416" w:type="dxa"/>
          </w:tcPr>
          <w:p w:rsidR="002E73D8" w:rsidRDefault="005800CE" w:rsidP="00391B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E73D8">
              <w:t>Выявление степени адаптации в коллективе, оценка молодым специалистом собственного уровня</w:t>
            </w:r>
            <w:r>
              <w:t>. Методические рекомендации.</w:t>
            </w:r>
            <w:r w:rsidR="00303625">
              <w:t xml:space="preserve"> </w:t>
            </w:r>
            <w:r>
              <w:t>Самообразование.</w:t>
            </w:r>
          </w:p>
        </w:tc>
      </w:tr>
    </w:tbl>
    <w:p w:rsidR="00D15285" w:rsidRDefault="00D15285" w:rsidP="00D15285">
      <w:pPr>
        <w:widowControl w:val="0"/>
        <w:spacing w:after="0" w:line="240" w:lineRule="auto"/>
        <w:ind w:left="402" w:firstLine="395"/>
        <w:rPr>
          <w:rFonts w:ascii="Times New Roman" w:eastAsia="Times New Roman" w:hAnsi="Times New Roman" w:cs="Times New Roman"/>
          <w:sz w:val="32"/>
          <w:szCs w:val="32"/>
        </w:rPr>
      </w:pPr>
    </w:p>
    <w:p w:rsidR="00D15285" w:rsidRDefault="00D15285" w:rsidP="00D15285">
      <w:pPr>
        <w:widowControl w:val="0"/>
        <w:spacing w:after="0" w:line="240" w:lineRule="auto"/>
        <w:ind w:left="402" w:firstLine="395"/>
        <w:rPr>
          <w:rFonts w:ascii="Times New Roman" w:eastAsia="Times New Roman" w:hAnsi="Times New Roman" w:cs="Times New Roman"/>
          <w:sz w:val="32"/>
          <w:szCs w:val="32"/>
        </w:rPr>
      </w:pPr>
    </w:p>
    <w:p w:rsidR="002F7677" w:rsidRDefault="002F7677"/>
    <w:sectPr w:rsidR="002F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9D"/>
    <w:rsid w:val="00214D46"/>
    <w:rsid w:val="002E73D8"/>
    <w:rsid w:val="002F7677"/>
    <w:rsid w:val="00303625"/>
    <w:rsid w:val="0031640E"/>
    <w:rsid w:val="00363376"/>
    <w:rsid w:val="00391B9C"/>
    <w:rsid w:val="004A3C6F"/>
    <w:rsid w:val="005800CE"/>
    <w:rsid w:val="007747D9"/>
    <w:rsid w:val="007D589D"/>
    <w:rsid w:val="008E3CF8"/>
    <w:rsid w:val="00AC2DA7"/>
    <w:rsid w:val="00B42BB3"/>
    <w:rsid w:val="00D15285"/>
    <w:rsid w:val="00DE352F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5DCE"/>
  <w15:chartTrackingRefBased/>
  <w15:docId w15:val="{0D0822FE-228B-4F10-9E65-E6C852E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Krotovo</dc:creator>
  <cp:keywords/>
  <dc:description/>
  <cp:lastModifiedBy>Krotovo</cp:lastModifiedBy>
  <cp:revision>6</cp:revision>
  <dcterms:created xsi:type="dcterms:W3CDTF">2025-11-08T15:05:00Z</dcterms:created>
  <dcterms:modified xsi:type="dcterms:W3CDTF">2025-11-09T03:23:00Z</dcterms:modified>
</cp:coreProperties>
</file>