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AA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50508"/>
          <w:sz w:val="24"/>
          <w:szCs w:val="24"/>
        </w:rPr>
      </w:pPr>
      <w:r w:rsidRPr="00A84CD3">
        <w:rPr>
          <w:rFonts w:ascii="Times New Roman" w:hAnsi="Times New Roman" w:cs="Times New Roman"/>
          <w:b/>
          <w:bCs/>
          <w:color w:val="050508"/>
          <w:w w:val="105"/>
          <w:sz w:val="24"/>
          <w:szCs w:val="24"/>
        </w:rPr>
        <w:t>Порядок проведения Конкурса в</w:t>
      </w:r>
      <w:r w:rsidRPr="00A84CD3">
        <w:rPr>
          <w:rFonts w:ascii="Times New Roman" w:hAnsi="Times New Roman" w:cs="Times New Roman"/>
          <w:b/>
          <w:bCs/>
          <w:color w:val="050508"/>
          <w:spacing w:val="-5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50508"/>
          <w:w w:val="105"/>
          <w:sz w:val="24"/>
          <w:szCs w:val="24"/>
        </w:rPr>
        <w:t>номинации</w:t>
      </w:r>
      <w:r w:rsidR="00A84CD3" w:rsidRPr="00A84CD3">
        <w:rPr>
          <w:rFonts w:ascii="Times New Roman" w:hAnsi="Times New Roman" w:cs="Times New Roman"/>
          <w:b/>
          <w:bCs/>
          <w:color w:val="050508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50508"/>
          <w:sz w:val="24"/>
          <w:szCs w:val="24"/>
        </w:rPr>
        <w:t xml:space="preserve">«Воспитатель года </w:t>
      </w:r>
      <w:r w:rsidR="00A84CD3" w:rsidRPr="00A84CD3">
        <w:rPr>
          <w:rFonts w:ascii="Times New Roman" w:hAnsi="Times New Roman" w:cs="Times New Roman"/>
          <w:b/>
          <w:bCs/>
          <w:color w:val="050508"/>
          <w:sz w:val="24"/>
          <w:szCs w:val="24"/>
        </w:rPr>
        <w:t>- 2026</w:t>
      </w:r>
      <w:r w:rsidRPr="00A84CD3">
        <w:rPr>
          <w:rFonts w:ascii="Times New Roman" w:hAnsi="Times New Roman" w:cs="Times New Roman"/>
          <w:b/>
          <w:bCs/>
          <w:color w:val="050508"/>
          <w:sz w:val="24"/>
          <w:szCs w:val="24"/>
        </w:rPr>
        <w:t>»</w:t>
      </w:r>
    </w:p>
    <w:p w:rsidR="00A84CD3" w:rsidRPr="00A84CD3" w:rsidRDefault="00A84CD3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50508"/>
          <w:sz w:val="24"/>
          <w:szCs w:val="24"/>
        </w:rPr>
      </w:pPr>
    </w:p>
    <w:p w:rsidR="00BA54AA" w:rsidRPr="00DB684E" w:rsidRDefault="00BA54AA" w:rsidP="00DB684E">
      <w:pPr>
        <w:pStyle w:val="a7"/>
        <w:numPr>
          <w:ilvl w:val="0"/>
          <w:numId w:val="12"/>
        </w:numPr>
        <w:kinsoku w:val="0"/>
        <w:overflowPunct w:val="0"/>
        <w:rPr>
          <w:rFonts w:ascii="Times New Roman" w:hAnsi="Times New Roman" w:cs="Times New Roman"/>
          <w:b/>
          <w:bCs/>
          <w:color w:val="050508"/>
          <w:w w:val="105"/>
        </w:rPr>
      </w:pPr>
      <w:r w:rsidRPr="00DB684E">
        <w:rPr>
          <w:rFonts w:ascii="Times New Roman" w:hAnsi="Times New Roman" w:cs="Times New Roman"/>
          <w:b/>
          <w:bCs/>
          <w:color w:val="050508"/>
          <w:w w:val="105"/>
        </w:rPr>
        <w:t>Предоставление документов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50508"/>
          <w:spacing w:val="-2"/>
          <w:w w:val="9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spacing w:val="-2"/>
          <w:w w:val="95"/>
          <w:sz w:val="24"/>
          <w:szCs w:val="24"/>
        </w:rPr>
        <w:t>Участники предоставляют следующие документы:</w:t>
      </w:r>
    </w:p>
    <w:p w:rsidR="00BA54AA" w:rsidRPr="00A84CD3" w:rsidRDefault="00BA54AA" w:rsidP="00886074">
      <w:pPr>
        <w:numPr>
          <w:ilvl w:val="0"/>
          <w:numId w:val="4"/>
        </w:numPr>
        <w:tabs>
          <w:tab w:val="left" w:pos="12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согласие на</w:t>
      </w:r>
      <w:r w:rsidR="00D77929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обработку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персональных</w:t>
      </w:r>
      <w:r w:rsidRPr="00A84CD3">
        <w:rPr>
          <w:rFonts w:ascii="Times New Roman" w:hAnsi="Times New Roman" w:cs="Times New Roman"/>
          <w:color w:val="05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данных</w:t>
      </w:r>
      <w:r w:rsidR="00D77929">
        <w:rPr>
          <w:rFonts w:ascii="Times New Roman" w:hAnsi="Times New Roman" w:cs="Times New Roman"/>
          <w:color w:val="050508"/>
          <w:w w:val="105"/>
          <w:sz w:val="24"/>
          <w:szCs w:val="24"/>
        </w:rPr>
        <w:t>, разрешенных для</w:t>
      </w:r>
      <w:r w:rsidRPr="00A84CD3">
        <w:rPr>
          <w:rFonts w:ascii="Times New Roman" w:hAnsi="Times New Roman" w:cs="Times New Roman"/>
          <w:color w:val="050508"/>
          <w:spacing w:val="36"/>
          <w:w w:val="105"/>
          <w:sz w:val="24"/>
          <w:szCs w:val="24"/>
        </w:rPr>
        <w:t xml:space="preserve"> </w:t>
      </w:r>
      <w:r w:rsidR="00D77929"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распространени</w:t>
      </w:r>
      <w:r w:rsidR="00D77929">
        <w:rPr>
          <w:rFonts w:ascii="Times New Roman" w:hAnsi="Times New Roman" w:cs="Times New Roman"/>
          <w:color w:val="050508"/>
          <w:w w:val="105"/>
          <w:sz w:val="24"/>
          <w:szCs w:val="24"/>
        </w:rPr>
        <w:t>я</w:t>
      </w:r>
      <w:r w:rsidR="00D77929"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(</w:t>
      </w:r>
      <w:r w:rsidR="009E2554">
        <w:rPr>
          <w:rFonts w:ascii="Times New Roman" w:hAnsi="Times New Roman" w:cs="Times New Roman"/>
          <w:color w:val="050508"/>
          <w:w w:val="105"/>
          <w:sz w:val="24"/>
          <w:szCs w:val="24"/>
        </w:rPr>
        <w:t>оригинал,</w:t>
      </w:r>
      <w:r w:rsidRPr="00A84CD3">
        <w:rPr>
          <w:rFonts w:ascii="Times New Roman" w:hAnsi="Times New Roman" w:cs="Times New Roman"/>
          <w:color w:val="050508"/>
          <w:spacing w:val="-5"/>
          <w:w w:val="105"/>
          <w:sz w:val="24"/>
          <w:szCs w:val="24"/>
        </w:rPr>
        <w:t xml:space="preserve"> </w:t>
      </w:r>
      <w:r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форм</w:t>
      </w:r>
      <w:r w:rsidR="009672F6"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а</w:t>
      </w:r>
      <w:r w:rsidRPr="00D77929">
        <w:rPr>
          <w:rFonts w:ascii="Times New Roman" w:hAnsi="Times New Roman" w:cs="Times New Roman"/>
          <w:iCs/>
          <w:color w:val="050508"/>
          <w:spacing w:val="35"/>
          <w:w w:val="105"/>
          <w:sz w:val="24"/>
          <w:szCs w:val="24"/>
        </w:rPr>
        <w:t xml:space="preserve"> </w:t>
      </w:r>
      <w:r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№</w:t>
      </w:r>
      <w:r w:rsidRPr="00D77929">
        <w:rPr>
          <w:rFonts w:ascii="Times New Roman" w:hAnsi="Times New Roman" w:cs="Times New Roman"/>
          <w:iCs/>
          <w:color w:val="050508"/>
          <w:spacing w:val="-3"/>
          <w:w w:val="105"/>
          <w:sz w:val="24"/>
          <w:szCs w:val="24"/>
        </w:rPr>
        <w:t xml:space="preserve"> </w:t>
      </w:r>
      <w:r w:rsidR="00D77929" w:rsidRPr="00D77929">
        <w:rPr>
          <w:rFonts w:ascii="Times New Roman" w:hAnsi="Times New Roman" w:cs="Times New Roman"/>
          <w:iCs/>
          <w:color w:val="050508"/>
          <w:w w:val="105"/>
          <w:sz w:val="24"/>
          <w:szCs w:val="24"/>
        </w:rPr>
        <w:t>1</w:t>
      </w:r>
      <w:r w:rsidRPr="00A84CD3">
        <w:rPr>
          <w:rFonts w:ascii="Times New Roman" w:hAnsi="Times New Roman" w:cs="Times New Roman"/>
          <w:i/>
          <w:iCs/>
          <w:color w:val="050508"/>
          <w:w w:val="105"/>
          <w:sz w:val="24"/>
          <w:szCs w:val="24"/>
        </w:rPr>
        <w:t>);</w:t>
      </w:r>
    </w:p>
    <w:p w:rsidR="00BA54AA" w:rsidRPr="009E2554" w:rsidRDefault="00BA54AA" w:rsidP="00886074">
      <w:pPr>
        <w:numPr>
          <w:ilvl w:val="0"/>
          <w:numId w:val="4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50508"/>
          <w:sz w:val="24"/>
          <w:szCs w:val="24"/>
        </w:rPr>
      </w:pP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заявку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на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проведение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конкурсного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испытания</w:t>
      </w:r>
      <w:r w:rsidRPr="003F4E9F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>«Педагогическое</w:t>
      </w:r>
      <w:r w:rsidR="003F4E9F" w:rsidRPr="003F4E9F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мероприятие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с детьми»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color w:val="050508"/>
          <w:sz w:val="24"/>
          <w:szCs w:val="24"/>
        </w:rPr>
        <w:t>в формате</w:t>
      </w:r>
      <w:r w:rsidRPr="003F4E9F">
        <w:rPr>
          <w:rFonts w:ascii="Times New Roman" w:hAnsi="Times New Roman" w:cs="Times New Roman"/>
          <w:color w:val="050508"/>
          <w:spacing w:val="40"/>
          <w:sz w:val="24"/>
          <w:szCs w:val="24"/>
        </w:rPr>
        <w:t xml:space="preserve"> </w:t>
      </w:r>
      <w:proofErr w:type="spellStart"/>
      <w:r w:rsidRPr="003F4E9F">
        <w:rPr>
          <w:rFonts w:ascii="Times New Roman" w:hAnsi="Times New Roman" w:cs="Times New Roman"/>
          <w:color w:val="050508"/>
          <w:sz w:val="24"/>
          <w:szCs w:val="24"/>
        </w:rPr>
        <w:t>doc</w:t>
      </w:r>
      <w:proofErr w:type="spellEnd"/>
      <w:r w:rsidRPr="003F4E9F">
        <w:rPr>
          <w:rFonts w:ascii="Times New Roman" w:hAnsi="Times New Roman" w:cs="Times New Roman"/>
          <w:color w:val="050508"/>
          <w:sz w:val="24"/>
          <w:szCs w:val="24"/>
        </w:rPr>
        <w:t xml:space="preserve"> </w:t>
      </w:r>
      <w:r w:rsidRPr="003F4E9F">
        <w:rPr>
          <w:rFonts w:ascii="Times New Roman" w:hAnsi="Times New Roman" w:cs="Times New Roman"/>
          <w:i/>
          <w:iCs/>
          <w:color w:val="050508"/>
          <w:sz w:val="24"/>
          <w:szCs w:val="24"/>
        </w:rPr>
        <w:t>(</w:t>
      </w:r>
      <w:r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>форма</w:t>
      </w:r>
      <w:r w:rsidRPr="003D4126">
        <w:rPr>
          <w:rFonts w:ascii="Times New Roman" w:hAnsi="Times New Roman" w:cs="Times New Roman"/>
          <w:iCs/>
          <w:color w:val="050508"/>
          <w:spacing w:val="40"/>
          <w:sz w:val="24"/>
          <w:szCs w:val="24"/>
        </w:rPr>
        <w:t xml:space="preserve"> </w:t>
      </w:r>
      <w:r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 xml:space="preserve">№ </w:t>
      </w:r>
      <w:r w:rsidR="00D77929"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>2</w:t>
      </w:r>
      <w:r w:rsidRPr="003D4126">
        <w:rPr>
          <w:rFonts w:ascii="Times New Roman" w:hAnsi="Times New Roman" w:cs="Times New Roman"/>
          <w:iCs/>
          <w:color w:val="050508"/>
          <w:sz w:val="24"/>
          <w:szCs w:val="24"/>
        </w:rPr>
        <w:t>);</w:t>
      </w:r>
    </w:p>
    <w:p w:rsidR="009E2554" w:rsidRPr="003F4E9F" w:rsidRDefault="009E2554" w:rsidP="00886074">
      <w:pPr>
        <w:numPr>
          <w:ilvl w:val="0"/>
          <w:numId w:val="4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50508"/>
          <w:sz w:val="24"/>
          <w:szCs w:val="24"/>
        </w:rPr>
      </w:pPr>
      <w:r>
        <w:rPr>
          <w:rFonts w:ascii="Times New Roman" w:hAnsi="Times New Roman" w:cs="Times New Roman"/>
          <w:iCs/>
          <w:color w:val="050508"/>
          <w:sz w:val="24"/>
          <w:szCs w:val="24"/>
        </w:rPr>
        <w:t xml:space="preserve">конспекты конкурсных мероприятий в формате </w:t>
      </w:r>
      <w:r>
        <w:rPr>
          <w:rFonts w:ascii="Times New Roman" w:hAnsi="Times New Roman" w:cs="Times New Roman"/>
          <w:iCs/>
          <w:color w:val="050508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iCs/>
          <w:color w:val="050508"/>
          <w:sz w:val="24"/>
          <w:szCs w:val="24"/>
        </w:rPr>
        <w:t>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Материалы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оформляются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в</w:t>
      </w:r>
      <w:r w:rsidRPr="00A84CD3">
        <w:rPr>
          <w:rFonts w:ascii="Times New Roman" w:hAnsi="Times New Roman" w:cs="Times New Roman"/>
          <w:color w:val="050508"/>
          <w:spacing w:val="77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отдельную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папку</w:t>
      </w:r>
      <w:r w:rsidRPr="00A84CD3">
        <w:rPr>
          <w:rFonts w:ascii="Times New Roman" w:hAnsi="Times New Roman" w:cs="Times New Roman"/>
          <w:color w:val="050508"/>
          <w:spacing w:val="8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и</w:t>
      </w:r>
      <w:r w:rsidRPr="00A84CD3">
        <w:rPr>
          <w:rFonts w:ascii="Times New Roman" w:hAnsi="Times New Roman" w:cs="Times New Roman"/>
          <w:color w:val="050508"/>
          <w:spacing w:val="76"/>
          <w:w w:val="105"/>
          <w:sz w:val="24"/>
          <w:szCs w:val="24"/>
        </w:rPr>
        <w:t xml:space="preserve"> </w:t>
      </w:r>
      <w:r w:rsidR="0015798F"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 xml:space="preserve">предоставляются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на</w:t>
      </w:r>
      <w:r w:rsidRPr="00A84CD3">
        <w:rPr>
          <w:rFonts w:ascii="Times New Roman" w:hAnsi="Times New Roman" w:cs="Times New Roman"/>
          <w:color w:val="050508"/>
          <w:spacing w:val="-12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адрес электронной почты</w:t>
      </w:r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 xml:space="preserve">: </w:t>
      </w:r>
      <w:proofErr w:type="spellStart"/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aromdou</w:t>
      </w:r>
      <w:proofErr w:type="spellEnd"/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>@</w:t>
      </w:r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mail</w:t>
      </w:r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</w:rPr>
        <w:t>.</w:t>
      </w:r>
      <w:proofErr w:type="spellStart"/>
      <w:r w:rsidR="0015798F" w:rsidRPr="00A84CD3">
        <w:rPr>
          <w:rFonts w:ascii="Times New Roman" w:hAnsi="Times New Roman" w:cs="Times New Roman"/>
          <w:color w:val="050508"/>
          <w:spacing w:val="-8"/>
          <w:w w:val="105"/>
          <w:sz w:val="24"/>
          <w:szCs w:val="24"/>
          <w:lang w:val="en-US"/>
        </w:rPr>
        <w:t>ru</w:t>
      </w:r>
      <w:proofErr w:type="spellEnd"/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5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Данные материалы участнику не</w:t>
      </w:r>
      <w:r w:rsidRPr="00A84CD3">
        <w:rPr>
          <w:rFonts w:ascii="Times New Roman" w:hAnsi="Times New Roman" w:cs="Times New Roman"/>
          <w:color w:val="050508"/>
          <w:spacing w:val="-9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возвращаются и</w:t>
      </w:r>
      <w:r w:rsidRPr="00A84CD3">
        <w:rPr>
          <w:rFonts w:ascii="Times New Roman" w:hAnsi="Times New Roman" w:cs="Times New Roman"/>
          <w:color w:val="050508"/>
          <w:spacing w:val="-1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не</w:t>
      </w:r>
      <w:r w:rsidRPr="00A84CD3">
        <w:rPr>
          <w:rFonts w:ascii="Times New Roman" w:hAnsi="Times New Roman" w:cs="Times New Roman"/>
          <w:color w:val="050508"/>
          <w:spacing w:val="-17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50508"/>
          <w:w w:val="105"/>
          <w:sz w:val="24"/>
          <w:szCs w:val="24"/>
        </w:rPr>
        <w:t>рецензируются.</w:t>
      </w:r>
    </w:p>
    <w:p w:rsidR="00BA54AA" w:rsidRPr="00DB684E" w:rsidRDefault="00BA54AA" w:rsidP="00DB684E">
      <w:pPr>
        <w:pStyle w:val="a7"/>
        <w:numPr>
          <w:ilvl w:val="0"/>
          <w:numId w:val="12"/>
        </w:numPr>
        <w:tabs>
          <w:tab w:val="left" w:pos="1339"/>
        </w:tabs>
        <w:kinsoku w:val="0"/>
        <w:overflowPunct w:val="0"/>
        <w:jc w:val="both"/>
        <w:rPr>
          <w:rFonts w:ascii="Times New Roman" w:hAnsi="Times New Roman" w:cs="Times New Roman"/>
          <w:b/>
          <w:bCs/>
          <w:color w:val="070508"/>
        </w:rPr>
      </w:pPr>
      <w:r w:rsidRPr="00DB684E">
        <w:rPr>
          <w:rFonts w:ascii="Times New Roman" w:hAnsi="Times New Roman" w:cs="Times New Roman"/>
          <w:b/>
          <w:bCs/>
          <w:color w:val="070508"/>
        </w:rPr>
        <w:t>Конкурсные испытания</w:t>
      </w:r>
    </w:p>
    <w:p w:rsidR="00BA54AA" w:rsidRPr="00886074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Конкурс проводится в </w:t>
      </w:r>
      <w:r w:rsidR="0015798F"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один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 очны</w:t>
      </w:r>
      <w:r w:rsidR="0015798F"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й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 тур</w:t>
      </w:r>
      <w:r w:rsidR="0015798F"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, </w:t>
      </w:r>
      <w:r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включает</w:t>
      </w:r>
      <w:r w:rsidR="0015798F"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 xml:space="preserve"> два</w:t>
      </w:r>
      <w:r w:rsidRPr="00886074">
        <w:rPr>
          <w:rFonts w:ascii="Times New Roman" w:hAnsi="Times New Roman" w:cs="Times New Roman"/>
          <w:bCs/>
          <w:color w:val="070508"/>
          <w:spacing w:val="40"/>
          <w:sz w:val="24"/>
          <w:szCs w:val="24"/>
        </w:rPr>
        <w:t xml:space="preserve"> </w:t>
      </w:r>
      <w:r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конкурсн</w:t>
      </w:r>
      <w:r w:rsidR="0015798F"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ых</w:t>
      </w:r>
      <w:r w:rsidRPr="00886074">
        <w:rPr>
          <w:rFonts w:ascii="Times New Roman" w:hAnsi="Times New Roman" w:cs="Times New Roman"/>
          <w:bCs/>
          <w:color w:val="070508"/>
          <w:spacing w:val="80"/>
          <w:sz w:val="24"/>
          <w:szCs w:val="24"/>
        </w:rPr>
        <w:t xml:space="preserve"> </w:t>
      </w:r>
      <w:r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испытани</w:t>
      </w:r>
      <w:r w:rsidR="0015798F"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я</w:t>
      </w:r>
      <w:r w:rsidRPr="00886074">
        <w:rPr>
          <w:rFonts w:ascii="Times New Roman" w:hAnsi="Times New Roman" w:cs="Times New Roman"/>
          <w:bCs/>
          <w:color w:val="070508"/>
          <w:sz w:val="24"/>
          <w:szCs w:val="24"/>
        </w:rPr>
        <w:t>:</w:t>
      </w:r>
    </w:p>
    <w:p w:rsidR="0015798F" w:rsidRPr="00A84CD3" w:rsidRDefault="00BA54AA" w:rsidP="00A84CD3">
      <w:pPr>
        <w:pStyle w:val="a7"/>
        <w:numPr>
          <w:ilvl w:val="0"/>
          <w:numId w:val="6"/>
        </w:numPr>
        <w:kinsoku w:val="0"/>
        <w:overflowPunct w:val="0"/>
        <w:ind w:left="0" w:firstLine="709"/>
        <w:jc w:val="both"/>
        <w:rPr>
          <w:rFonts w:ascii="Times New Roman" w:hAnsi="Times New Roman" w:cs="Times New Roman"/>
          <w:b/>
          <w:bCs/>
          <w:color w:val="070508"/>
          <w:spacing w:val="80"/>
        </w:rPr>
      </w:pPr>
      <w:r w:rsidRPr="00A84CD3">
        <w:rPr>
          <w:rFonts w:ascii="Times New Roman" w:hAnsi="Times New Roman" w:cs="Times New Roman"/>
          <w:b/>
          <w:bCs/>
          <w:color w:val="070508"/>
        </w:rPr>
        <w:t>«Педагогическое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мероприятие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с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детьми»,</w:t>
      </w:r>
      <w:r w:rsidRPr="00A84CD3">
        <w:rPr>
          <w:rFonts w:ascii="Times New Roman" w:hAnsi="Times New Roman" w:cs="Times New Roman"/>
          <w:b/>
          <w:bCs/>
          <w:color w:val="070508"/>
          <w:spacing w:val="80"/>
        </w:rPr>
        <w:t xml:space="preserve"> </w:t>
      </w:r>
    </w:p>
    <w:p w:rsidR="00BA54AA" w:rsidRPr="00A84CD3" w:rsidRDefault="00BA54AA" w:rsidP="00A84CD3">
      <w:pPr>
        <w:pStyle w:val="a7"/>
        <w:numPr>
          <w:ilvl w:val="0"/>
          <w:numId w:val="6"/>
        </w:numPr>
        <w:kinsoku w:val="0"/>
        <w:overflowPunct w:val="0"/>
        <w:ind w:left="0" w:firstLine="709"/>
        <w:jc w:val="both"/>
        <w:rPr>
          <w:rFonts w:ascii="Times New Roman" w:hAnsi="Times New Roman" w:cs="Times New Roman"/>
          <w:b/>
          <w:bCs/>
          <w:color w:val="070508"/>
        </w:rPr>
      </w:pPr>
      <w:r w:rsidRPr="00A84CD3">
        <w:rPr>
          <w:rFonts w:ascii="Times New Roman" w:hAnsi="Times New Roman" w:cs="Times New Roman"/>
          <w:b/>
          <w:bCs/>
          <w:color w:val="070508"/>
        </w:rPr>
        <w:t>«Просветительское</w:t>
      </w:r>
      <w:r w:rsidRPr="00A84CD3">
        <w:rPr>
          <w:rFonts w:ascii="Times New Roman" w:hAnsi="Times New Roman" w:cs="Times New Roman"/>
          <w:b/>
          <w:bCs/>
          <w:color w:val="070508"/>
          <w:spacing w:val="15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мероприятие</w:t>
      </w:r>
      <w:r w:rsidRPr="00A84CD3">
        <w:rPr>
          <w:rFonts w:ascii="Times New Roman" w:hAnsi="Times New Roman" w:cs="Times New Roman"/>
          <w:b/>
          <w:bCs/>
          <w:color w:val="070508"/>
          <w:spacing w:val="39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с</w:t>
      </w:r>
      <w:r w:rsidRPr="00A84CD3">
        <w:rPr>
          <w:rFonts w:ascii="Times New Roman" w:hAnsi="Times New Roman" w:cs="Times New Roman"/>
          <w:b/>
          <w:bCs/>
          <w:color w:val="070508"/>
          <w:spacing w:val="20"/>
        </w:rPr>
        <w:t xml:space="preserve"> </w:t>
      </w:r>
      <w:r w:rsidRPr="00A84CD3">
        <w:rPr>
          <w:rFonts w:ascii="Times New Roman" w:hAnsi="Times New Roman" w:cs="Times New Roman"/>
          <w:b/>
          <w:bCs/>
          <w:color w:val="070508"/>
        </w:rPr>
        <w:t>родителями».</w:t>
      </w:r>
    </w:p>
    <w:p w:rsidR="00BA54AA" w:rsidRPr="00886074" w:rsidRDefault="00DB684E" w:rsidP="00A84CD3">
      <w:pPr>
        <w:pStyle w:val="a7"/>
        <w:kinsoku w:val="0"/>
        <w:overflowPunct w:val="0"/>
        <w:ind w:left="0" w:firstLine="709"/>
        <w:jc w:val="both"/>
        <w:rPr>
          <w:rFonts w:ascii="Times New Roman" w:hAnsi="Times New Roman" w:cs="Times New Roman"/>
          <w:bCs/>
          <w:color w:val="070508"/>
          <w:w w:val="105"/>
        </w:rPr>
      </w:pPr>
      <w:r>
        <w:rPr>
          <w:rFonts w:ascii="Times New Roman" w:hAnsi="Times New Roman" w:cs="Times New Roman"/>
          <w:bCs/>
          <w:color w:val="070508"/>
          <w:w w:val="105"/>
        </w:rPr>
        <w:t>2</w:t>
      </w:r>
      <w:r w:rsidR="0015798F" w:rsidRPr="00886074">
        <w:rPr>
          <w:rFonts w:ascii="Times New Roman" w:hAnsi="Times New Roman" w:cs="Times New Roman"/>
          <w:bCs/>
          <w:color w:val="070508"/>
          <w:w w:val="105"/>
        </w:rPr>
        <w:t>.</w:t>
      </w:r>
      <w:proofErr w:type="gramStart"/>
      <w:r w:rsidR="0015798F" w:rsidRPr="00886074">
        <w:rPr>
          <w:rFonts w:ascii="Times New Roman" w:hAnsi="Times New Roman" w:cs="Times New Roman"/>
          <w:bCs/>
          <w:color w:val="070508"/>
          <w:w w:val="105"/>
        </w:rPr>
        <w:t>1.</w:t>
      </w:r>
      <w:r w:rsidR="00BA54AA" w:rsidRPr="00886074">
        <w:rPr>
          <w:rFonts w:ascii="Times New Roman" w:hAnsi="Times New Roman" w:cs="Times New Roman"/>
          <w:bCs/>
          <w:color w:val="070508"/>
          <w:w w:val="105"/>
        </w:rPr>
        <w:t>Конкурсное</w:t>
      </w:r>
      <w:proofErr w:type="gramEnd"/>
      <w:r w:rsidR="00BA54AA" w:rsidRPr="00886074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="00BA54AA" w:rsidRPr="00886074">
        <w:rPr>
          <w:rFonts w:ascii="Times New Roman" w:hAnsi="Times New Roman" w:cs="Times New Roman"/>
          <w:bCs/>
          <w:color w:val="070508"/>
          <w:w w:val="105"/>
        </w:rPr>
        <w:t>испытание</w:t>
      </w:r>
      <w:r w:rsidR="00BA54AA" w:rsidRPr="00886074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="00BA54AA" w:rsidRPr="00886074">
        <w:rPr>
          <w:rFonts w:ascii="Times New Roman" w:hAnsi="Times New Roman" w:cs="Times New Roman"/>
          <w:b/>
          <w:bCs/>
          <w:color w:val="070508"/>
          <w:w w:val="105"/>
        </w:rPr>
        <w:t>«Педагогическое</w:t>
      </w:r>
      <w:r w:rsidR="00BA54AA" w:rsidRPr="00886074">
        <w:rPr>
          <w:rFonts w:ascii="Times New Roman" w:hAnsi="Times New Roman" w:cs="Times New Roman"/>
          <w:b/>
          <w:bCs/>
          <w:color w:val="070508"/>
          <w:spacing w:val="80"/>
          <w:w w:val="105"/>
        </w:rPr>
        <w:t xml:space="preserve"> </w:t>
      </w:r>
      <w:r w:rsidR="00BA54AA" w:rsidRPr="00886074">
        <w:rPr>
          <w:rFonts w:ascii="Times New Roman" w:hAnsi="Times New Roman" w:cs="Times New Roman"/>
          <w:b/>
          <w:bCs/>
          <w:color w:val="070508"/>
          <w:w w:val="105"/>
        </w:rPr>
        <w:t>мероприятие</w:t>
      </w:r>
      <w:r w:rsidR="00BA54AA" w:rsidRPr="00886074">
        <w:rPr>
          <w:rFonts w:ascii="Times New Roman" w:hAnsi="Times New Roman" w:cs="Times New Roman"/>
          <w:b/>
          <w:bCs/>
          <w:color w:val="070508"/>
          <w:spacing w:val="80"/>
          <w:w w:val="150"/>
        </w:rPr>
        <w:t xml:space="preserve"> </w:t>
      </w:r>
      <w:r w:rsidR="00BA54AA" w:rsidRPr="00886074">
        <w:rPr>
          <w:rFonts w:ascii="Times New Roman" w:hAnsi="Times New Roman" w:cs="Times New Roman"/>
          <w:b/>
          <w:bCs/>
          <w:color w:val="070508"/>
          <w:w w:val="105"/>
        </w:rPr>
        <w:t>с</w:t>
      </w:r>
      <w:r w:rsidR="00BA54AA" w:rsidRPr="00886074">
        <w:rPr>
          <w:rFonts w:ascii="Times New Roman" w:hAnsi="Times New Roman" w:cs="Times New Roman"/>
          <w:b/>
          <w:bCs/>
          <w:color w:val="070508"/>
          <w:spacing w:val="-6"/>
          <w:w w:val="105"/>
        </w:rPr>
        <w:t xml:space="preserve"> </w:t>
      </w:r>
      <w:r w:rsidR="00BA54AA" w:rsidRPr="00886074">
        <w:rPr>
          <w:rFonts w:ascii="Times New Roman" w:hAnsi="Times New Roman" w:cs="Times New Roman"/>
          <w:b/>
          <w:bCs/>
          <w:color w:val="070508"/>
          <w:w w:val="105"/>
        </w:rPr>
        <w:t>детьми»</w:t>
      </w:r>
      <w:r w:rsidR="00BA54AA" w:rsidRPr="00886074">
        <w:rPr>
          <w:rFonts w:ascii="Times New Roman" w:hAnsi="Times New Roman" w:cs="Times New Roman"/>
          <w:bCs/>
          <w:color w:val="070508"/>
          <w:w w:val="105"/>
        </w:rPr>
        <w:t>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b/>
          <w:bCs/>
          <w:color w:val="070508"/>
          <w:w w:val="105"/>
          <w:sz w:val="24"/>
          <w:szCs w:val="24"/>
        </w:rPr>
        <w:t>Формат:</w:t>
      </w:r>
      <w:r w:rsidRPr="00A84CD3">
        <w:rPr>
          <w:rFonts w:ascii="Times New Roman" w:hAnsi="Times New Roman" w:cs="Times New Roman"/>
          <w:b/>
          <w:bCs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педагогическое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мероприятие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с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детьми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в</w:t>
      </w:r>
      <w:r w:rsidRPr="00A84CD3">
        <w:rPr>
          <w:rFonts w:ascii="Times New Roman" w:hAnsi="Times New Roman" w:cs="Times New Roman"/>
          <w:color w:val="070508"/>
          <w:spacing w:val="40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образовательной</w:t>
      </w:r>
      <w:r w:rsidR="0015798F"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организации</w:t>
      </w:r>
      <w:r w:rsidRPr="00A84CD3">
        <w:rPr>
          <w:rFonts w:ascii="Times New Roman" w:hAnsi="Times New Roman" w:cs="Times New Roman"/>
          <w:color w:val="070508"/>
          <w:spacing w:val="78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дошкольного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образования,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утвержденной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Оргкомитетом Конкурса</w:t>
      </w:r>
      <w:r w:rsidRPr="00A84CD3">
        <w:rPr>
          <w:rFonts w:ascii="Times New Roman" w:hAnsi="Times New Roman" w:cs="Times New Roman"/>
          <w:color w:val="070508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 качестве</w:t>
      </w:r>
      <w:r w:rsidRPr="00A84CD3">
        <w:rPr>
          <w:rFonts w:ascii="Times New Roman" w:hAnsi="Times New Roman" w:cs="Times New Roman"/>
          <w:color w:val="070508"/>
          <w:spacing w:val="2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площадки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проведения.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Педагогическое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мероприятие</w:t>
      </w:r>
      <w:r w:rsidRPr="00A84CD3">
        <w:rPr>
          <w:rFonts w:ascii="Times New Roman" w:hAnsi="Times New Roman" w:cs="Times New Roman"/>
          <w:color w:val="070508"/>
          <w:spacing w:val="76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демонстрирует</w:t>
      </w:r>
      <w:r w:rsidRPr="00A84CD3">
        <w:rPr>
          <w:rFonts w:ascii="Times New Roman" w:hAnsi="Times New Roman" w:cs="Times New Roman"/>
          <w:color w:val="070508"/>
          <w:spacing w:val="77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практический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опыт</w:t>
      </w:r>
      <w:r w:rsidRPr="00A84CD3">
        <w:rPr>
          <w:rFonts w:ascii="Times New Roman" w:hAnsi="Times New Roman" w:cs="Times New Roman"/>
          <w:color w:val="070508"/>
          <w:spacing w:val="1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участника,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сущность</w:t>
      </w:r>
      <w:r w:rsidRPr="00A84CD3">
        <w:rPr>
          <w:rFonts w:ascii="Times New Roman" w:hAnsi="Times New Roman" w:cs="Times New Roman"/>
          <w:color w:val="070508"/>
          <w:spacing w:val="63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используемых</w:t>
      </w:r>
      <w:r w:rsidRPr="00A84CD3">
        <w:rPr>
          <w:rFonts w:ascii="Times New Roman" w:hAnsi="Times New Roman" w:cs="Times New Roman"/>
          <w:color w:val="070508"/>
          <w:spacing w:val="6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образовательных</w:t>
      </w:r>
      <w:r w:rsidRPr="00A84CD3">
        <w:rPr>
          <w:rFonts w:ascii="Times New Roman" w:hAnsi="Times New Roman" w:cs="Times New Roman"/>
          <w:color w:val="070508"/>
          <w:spacing w:val="3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технологий,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авторских</w:t>
      </w:r>
      <w:r w:rsidRPr="00A84CD3">
        <w:rPr>
          <w:rFonts w:ascii="Times New Roman" w:hAnsi="Times New Roman" w:cs="Times New Roman"/>
          <w:color w:val="070508"/>
          <w:spacing w:val="16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находок.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Количественный</w:t>
      </w:r>
      <w:r w:rsidRPr="00A84CD3">
        <w:rPr>
          <w:rFonts w:ascii="Times New Roman" w:hAnsi="Times New Roman" w:cs="Times New Roman"/>
          <w:color w:val="070508"/>
          <w:spacing w:val="-4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состав воспитанников в</w:t>
      </w:r>
      <w:r w:rsidRPr="00A84CD3">
        <w:rPr>
          <w:rFonts w:ascii="Times New Roman" w:hAnsi="Times New Roman" w:cs="Times New Roman"/>
          <w:color w:val="070508"/>
          <w:spacing w:val="-1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w w:val="105"/>
          <w:sz w:val="24"/>
          <w:szCs w:val="24"/>
        </w:rPr>
        <w:t>группе 12-15 человек.</w:t>
      </w:r>
      <w:r w:rsidR="00C939C6">
        <w:rPr>
          <w:rFonts w:ascii="Times New Roman" w:hAnsi="Times New Roman" w:cs="Times New Roman"/>
          <w:color w:val="070508"/>
          <w:w w:val="105"/>
          <w:sz w:val="24"/>
          <w:szCs w:val="24"/>
        </w:rPr>
        <w:t xml:space="preserve"> Возраст детей: дошкольный (3-7 лет).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Образовательная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деятельность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с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воспитанниками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дошкольного</w:t>
      </w:r>
      <w:r w:rsidRPr="00A84CD3">
        <w:rPr>
          <w:rFonts w:ascii="Times New Roman" w:hAnsi="Times New Roman" w:cs="Times New Roman"/>
          <w:color w:val="070508"/>
          <w:spacing w:val="16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возраста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может</w:t>
      </w:r>
      <w:r w:rsidRPr="00A84CD3">
        <w:rPr>
          <w:rFonts w:ascii="Times New Roman" w:hAnsi="Times New Roman" w:cs="Times New Roman"/>
          <w:color w:val="070508"/>
          <w:spacing w:val="1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быть</w:t>
      </w:r>
      <w:r w:rsidRPr="00A84CD3">
        <w:rPr>
          <w:rFonts w:ascii="Times New Roman" w:hAnsi="Times New Roman" w:cs="Times New Roman"/>
          <w:color w:val="070508"/>
          <w:spacing w:val="3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представлена</w:t>
      </w:r>
      <w:r w:rsidRPr="00A84CD3">
        <w:rPr>
          <w:rFonts w:ascii="Times New Roman" w:hAnsi="Times New Roman" w:cs="Times New Roman"/>
          <w:color w:val="070508"/>
          <w:spacing w:val="6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разными</w:t>
      </w:r>
      <w:r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формами.</w:t>
      </w:r>
    </w:p>
    <w:p w:rsidR="00BA54AA" w:rsidRPr="00A84CD3" w:rsidRDefault="003D4126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Организационная</w:t>
      </w:r>
      <w:r w:rsidR="00BA54AA"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схема</w:t>
      </w:r>
      <w:r w:rsidR="00BA54AA"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конк</w:t>
      </w:r>
      <w:r w:rsidR="0015798F"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ур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сного</w:t>
      </w:r>
      <w:r w:rsidR="00BA54AA" w:rsidRPr="00A84CD3">
        <w:rPr>
          <w:rFonts w:ascii="Times New Roman" w:hAnsi="Times New Roman" w:cs="Times New Roman"/>
          <w:color w:val="070508"/>
          <w:spacing w:val="70"/>
          <w:w w:val="15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  <w:u w:val="thick"/>
        </w:rPr>
        <w:t>испытания:</w:t>
      </w:r>
      <w:r w:rsidR="00BA54AA" w:rsidRPr="00A84CD3">
        <w:rPr>
          <w:rFonts w:ascii="Times New Roman" w:hAnsi="Times New Roman" w:cs="Times New Roman"/>
          <w:color w:val="070508"/>
          <w:spacing w:val="72"/>
          <w:w w:val="15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тема</w:t>
      </w:r>
      <w:r w:rsidR="00BA54AA"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занятия,</w:t>
      </w:r>
      <w:r w:rsidR="00BA54AA" w:rsidRPr="00A84CD3">
        <w:rPr>
          <w:rFonts w:ascii="Times New Roman" w:hAnsi="Times New Roman" w:cs="Times New Roman"/>
          <w:color w:val="070508"/>
          <w:spacing w:val="15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возраст</w:t>
      </w:r>
      <w:r w:rsidR="00BA54AA" w:rsidRPr="00A84CD3">
        <w:rPr>
          <w:rFonts w:ascii="Times New Roman" w:hAnsi="Times New Roman" w:cs="Times New Roman"/>
          <w:color w:val="070508"/>
          <w:spacing w:val="37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детей</w:t>
      </w:r>
      <w:r w:rsidR="00BA54AA"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(группа)</w:t>
      </w:r>
      <w:r w:rsidR="00BA54AA"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определяются</w:t>
      </w:r>
      <w:r w:rsidR="00BA54AA" w:rsidRPr="00A84CD3">
        <w:rPr>
          <w:rFonts w:ascii="Times New Roman" w:hAnsi="Times New Roman" w:cs="Times New Roman"/>
          <w:color w:val="070508"/>
          <w:spacing w:val="40"/>
          <w:sz w:val="24"/>
          <w:szCs w:val="24"/>
        </w:rPr>
        <w:t xml:space="preserve"> </w:t>
      </w:r>
      <w:r w:rsidR="0015798F" w:rsidRPr="00A84CD3">
        <w:rPr>
          <w:rFonts w:ascii="Times New Roman" w:hAnsi="Times New Roman" w:cs="Times New Roman"/>
          <w:color w:val="070508"/>
          <w:sz w:val="24"/>
          <w:szCs w:val="24"/>
        </w:rPr>
        <w:t>педагогом самостоятельно</w:t>
      </w:r>
      <w:r w:rsidR="00BA54AA" w:rsidRPr="00A84CD3">
        <w:rPr>
          <w:rFonts w:ascii="Times New Roman" w:hAnsi="Times New Roman" w:cs="Times New Roman"/>
          <w:color w:val="070508"/>
          <w:sz w:val="24"/>
          <w:szCs w:val="24"/>
        </w:rPr>
        <w:t>.</w:t>
      </w:r>
    </w:p>
    <w:p w:rsidR="00BA54AA" w:rsidRPr="00A84CD3" w:rsidRDefault="00BA54AA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70508"/>
          <w:sz w:val="24"/>
          <w:szCs w:val="24"/>
        </w:rPr>
      </w:pPr>
      <w:r w:rsidRPr="00A84CD3">
        <w:rPr>
          <w:rFonts w:ascii="Times New Roman" w:hAnsi="Times New Roman" w:cs="Times New Roman"/>
          <w:color w:val="070508"/>
          <w:sz w:val="24"/>
          <w:szCs w:val="24"/>
        </w:rPr>
        <w:t>Регламент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конкурсного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испытания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7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25</w:t>
      </w:r>
      <w:r w:rsidRPr="00A84CD3">
        <w:rPr>
          <w:rFonts w:ascii="Times New Roman" w:hAnsi="Times New Roman" w:cs="Times New Roman"/>
          <w:color w:val="070508"/>
          <w:spacing w:val="78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минут:</w:t>
      </w:r>
      <w:r w:rsidRPr="00A84CD3">
        <w:rPr>
          <w:rFonts w:ascii="Times New Roman" w:hAnsi="Times New Roman" w:cs="Times New Roman"/>
          <w:color w:val="070508"/>
          <w:spacing w:val="80"/>
          <w:w w:val="15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проведение</w:t>
      </w:r>
      <w:r w:rsidRPr="00A84CD3">
        <w:rPr>
          <w:rFonts w:ascii="Times New Roman" w:hAnsi="Times New Roman" w:cs="Times New Roman"/>
          <w:color w:val="070508"/>
          <w:spacing w:val="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мероприятия</w:t>
      </w:r>
      <w:r w:rsidRPr="00A84CD3">
        <w:rPr>
          <w:rFonts w:ascii="Times New Roman" w:hAnsi="Times New Roman" w:cs="Times New Roman"/>
          <w:color w:val="070508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20</w:t>
      </w:r>
      <w:r w:rsidRPr="00A84CD3">
        <w:rPr>
          <w:rFonts w:ascii="Times New Roman" w:hAnsi="Times New Roman" w:cs="Times New Roman"/>
          <w:color w:val="070508"/>
          <w:spacing w:val="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минут;</w:t>
      </w:r>
      <w:r w:rsidRPr="00A84CD3">
        <w:rPr>
          <w:rFonts w:ascii="Times New Roman" w:hAnsi="Times New Roman" w:cs="Times New Roman"/>
          <w:color w:val="070508"/>
          <w:spacing w:val="23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ответы</w:t>
      </w:r>
      <w:r w:rsidRPr="00A84CD3">
        <w:rPr>
          <w:rFonts w:ascii="Times New Roman" w:hAnsi="Times New Roman" w:cs="Times New Roman"/>
          <w:color w:val="070508"/>
          <w:spacing w:val="1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на</w:t>
      </w:r>
      <w:r w:rsidRPr="00A84CD3">
        <w:rPr>
          <w:rFonts w:ascii="Times New Roman" w:hAnsi="Times New Roman" w:cs="Times New Roman"/>
          <w:color w:val="070508"/>
          <w:spacing w:val="1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вопросы</w:t>
      </w:r>
      <w:r w:rsidRPr="00A84CD3">
        <w:rPr>
          <w:rFonts w:ascii="Times New Roman" w:hAnsi="Times New Roman" w:cs="Times New Roman"/>
          <w:color w:val="070508"/>
          <w:spacing w:val="2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членов</w:t>
      </w:r>
      <w:r w:rsidRPr="00A84CD3">
        <w:rPr>
          <w:rFonts w:ascii="Times New Roman" w:hAnsi="Times New Roman" w:cs="Times New Roman"/>
          <w:color w:val="070508"/>
          <w:spacing w:val="2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жюри</w:t>
      </w:r>
      <w:r w:rsidRPr="00A84CD3">
        <w:rPr>
          <w:rFonts w:ascii="Times New Roman" w:hAnsi="Times New Roman" w:cs="Times New Roman"/>
          <w:color w:val="070508"/>
          <w:spacing w:val="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8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5</w:t>
      </w:r>
      <w:r w:rsidRPr="00A84CD3">
        <w:rPr>
          <w:rFonts w:ascii="Times New Roman" w:hAnsi="Times New Roman" w:cs="Times New Roman"/>
          <w:color w:val="070508"/>
          <w:spacing w:val="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8"/>
          <w:sz w:val="24"/>
          <w:szCs w:val="24"/>
        </w:rPr>
        <w:t>минут.</w:t>
      </w:r>
    </w:p>
    <w:p w:rsidR="00DD252F" w:rsidRDefault="00DD252F" w:rsidP="003D4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26" w:rsidRPr="00A84CD3" w:rsidRDefault="003D4126" w:rsidP="003D4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D3">
        <w:rPr>
          <w:rFonts w:ascii="Times New Roman" w:hAnsi="Times New Roman" w:cs="Times New Roman"/>
          <w:b/>
          <w:sz w:val="24"/>
          <w:szCs w:val="24"/>
        </w:rPr>
        <w:t>Критерии оцен</w:t>
      </w:r>
      <w:r w:rsidR="00DD252F">
        <w:rPr>
          <w:rFonts w:ascii="Times New Roman" w:hAnsi="Times New Roman" w:cs="Times New Roman"/>
          <w:b/>
          <w:sz w:val="24"/>
          <w:szCs w:val="24"/>
        </w:rPr>
        <w:t>ивания</w:t>
      </w:r>
      <w:r w:rsidRPr="00A84CD3">
        <w:rPr>
          <w:rFonts w:ascii="Times New Roman" w:hAnsi="Times New Roman" w:cs="Times New Roman"/>
          <w:b/>
          <w:sz w:val="24"/>
          <w:szCs w:val="24"/>
        </w:rPr>
        <w:t xml:space="preserve"> конкурсного </w:t>
      </w:r>
      <w:r w:rsidR="00DD252F">
        <w:rPr>
          <w:rFonts w:ascii="Times New Roman" w:hAnsi="Times New Roman" w:cs="Times New Roman"/>
          <w:b/>
          <w:sz w:val="24"/>
          <w:szCs w:val="24"/>
        </w:rPr>
        <w:t>испытания</w:t>
      </w:r>
    </w:p>
    <w:p w:rsidR="003D4126" w:rsidRPr="00A84CD3" w:rsidRDefault="003D4126" w:rsidP="003D4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63" w:type="dxa"/>
        <w:tblLook w:val="04A0" w:firstRow="1" w:lastRow="0" w:firstColumn="1" w:lastColumn="0" w:noHBand="0" w:noVBand="1"/>
      </w:tblPr>
      <w:tblGrid>
        <w:gridCol w:w="534"/>
        <w:gridCol w:w="7966"/>
        <w:gridCol w:w="1163"/>
      </w:tblGrid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Педагогическая мобильность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организации взаимодействия с детьми в условиях конкретной ситуации, заданной темы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Методическая компетентность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Соответствие формы, содержания, методов и приёмов возрасту детей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Обеспечение взаимосвязи с методическими материалами, авторскими педагогическими находками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и удерживать интерес детей в течение образовательной деятельности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создавать условия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поддержать детскую инициативу и самостоятельность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 любому ребенку вне зависимости от его возможностей, особенностей поведения, состояния психического и физического здоровья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оценку индивидуального развития ребенка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собственные педагогические действия и корректировать их по ситуации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зонировать</w:t>
            </w:r>
            <w:proofErr w:type="spellEnd"/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 использовать пространство в соответствии с запланированными целями и задачами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Правильность речи и формулировок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 конкурсного испытания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D4126" w:rsidRPr="00A84CD3" w:rsidTr="003D4126">
        <w:tc>
          <w:tcPr>
            <w:tcW w:w="534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</w:tcPr>
          <w:p w:rsidR="003D4126" w:rsidRPr="00A84CD3" w:rsidRDefault="003D4126" w:rsidP="003D41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26 баллов</w:t>
            </w:r>
          </w:p>
        </w:tc>
        <w:tc>
          <w:tcPr>
            <w:tcW w:w="1163" w:type="dxa"/>
          </w:tcPr>
          <w:p w:rsidR="003D4126" w:rsidRPr="00A84CD3" w:rsidRDefault="003D4126" w:rsidP="003D41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4126" w:rsidRPr="00A84CD3" w:rsidRDefault="003D4126" w:rsidP="003D4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BA54AA" w:rsidRPr="0087123A" w:rsidRDefault="0087123A" w:rsidP="0087123A">
      <w:pPr>
        <w:tabs>
          <w:tab w:val="left" w:pos="2185"/>
        </w:tabs>
        <w:kinsoku w:val="0"/>
        <w:overflowPunct w:val="0"/>
        <w:jc w:val="both"/>
        <w:rPr>
          <w:rFonts w:ascii="Times New Roman" w:hAnsi="Times New Roman" w:cs="Times New Roman"/>
          <w:color w:val="07050A"/>
          <w:w w:val="105"/>
        </w:rPr>
      </w:pPr>
      <w:r>
        <w:rPr>
          <w:rFonts w:ascii="Times New Roman" w:hAnsi="Times New Roman" w:cs="Times New Roman"/>
          <w:bCs/>
          <w:color w:val="070508"/>
          <w:w w:val="105"/>
        </w:rPr>
        <w:t>2</w:t>
      </w:r>
      <w:r w:rsidRPr="00886074">
        <w:rPr>
          <w:rFonts w:ascii="Times New Roman" w:hAnsi="Times New Roman" w:cs="Times New Roman"/>
          <w:bCs/>
          <w:color w:val="070508"/>
          <w:w w:val="105"/>
        </w:rPr>
        <w:t>.</w:t>
      </w:r>
      <w:proofErr w:type="gramStart"/>
      <w:r>
        <w:rPr>
          <w:rFonts w:ascii="Times New Roman" w:hAnsi="Times New Roman" w:cs="Times New Roman"/>
          <w:bCs/>
          <w:color w:val="070508"/>
          <w:w w:val="105"/>
        </w:rPr>
        <w:t>2.</w:t>
      </w:r>
      <w:r w:rsidRPr="00886074">
        <w:rPr>
          <w:rFonts w:ascii="Times New Roman" w:hAnsi="Times New Roman" w:cs="Times New Roman"/>
          <w:bCs/>
          <w:color w:val="070508"/>
          <w:w w:val="105"/>
        </w:rPr>
        <w:t>.</w:t>
      </w:r>
      <w:proofErr w:type="gramEnd"/>
      <w:r w:rsidRPr="00886074">
        <w:rPr>
          <w:rFonts w:ascii="Times New Roman" w:hAnsi="Times New Roman" w:cs="Times New Roman"/>
          <w:bCs/>
          <w:color w:val="070508"/>
          <w:w w:val="105"/>
        </w:rPr>
        <w:t>Конкурсное</w:t>
      </w:r>
      <w:r w:rsidRPr="00886074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Pr="00886074">
        <w:rPr>
          <w:rFonts w:ascii="Times New Roman" w:hAnsi="Times New Roman" w:cs="Times New Roman"/>
          <w:bCs/>
          <w:color w:val="070508"/>
          <w:w w:val="105"/>
        </w:rPr>
        <w:t>испытание</w:t>
      </w:r>
      <w:r w:rsidRPr="00886074">
        <w:rPr>
          <w:rFonts w:ascii="Times New Roman" w:hAnsi="Times New Roman" w:cs="Times New Roman"/>
          <w:bCs/>
          <w:color w:val="070508"/>
          <w:spacing w:val="80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b/>
          <w:bCs/>
          <w:color w:val="070508"/>
        </w:rPr>
        <w:t>Просветительское</w:t>
      </w:r>
      <w:r w:rsidR="00BA54AA" w:rsidRPr="0087123A">
        <w:rPr>
          <w:rFonts w:ascii="Times New Roman" w:hAnsi="Times New Roman" w:cs="Times New Roman"/>
          <w:b/>
          <w:bCs/>
          <w:color w:val="070508"/>
          <w:spacing w:val="61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b/>
          <w:bCs/>
          <w:color w:val="070508"/>
        </w:rPr>
        <w:t>мероприятие</w:t>
      </w:r>
      <w:r w:rsidR="00BA54AA" w:rsidRPr="0087123A">
        <w:rPr>
          <w:rFonts w:ascii="Times New Roman" w:hAnsi="Times New Roman" w:cs="Times New Roman"/>
          <w:b/>
          <w:bCs/>
          <w:color w:val="070508"/>
          <w:spacing w:val="70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b/>
          <w:bCs/>
          <w:color w:val="070508"/>
        </w:rPr>
        <w:t>с</w:t>
      </w:r>
      <w:r w:rsidR="00BA54AA" w:rsidRPr="0087123A">
        <w:rPr>
          <w:rFonts w:ascii="Times New Roman" w:hAnsi="Times New Roman" w:cs="Times New Roman"/>
          <w:b/>
          <w:bCs/>
          <w:color w:val="070508"/>
          <w:spacing w:val="63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b/>
          <w:bCs/>
          <w:color w:val="070508"/>
        </w:rPr>
        <w:t>родителями</w:t>
      </w:r>
      <w:r w:rsidR="00BA54AA" w:rsidRPr="0087123A">
        <w:rPr>
          <w:rFonts w:ascii="Times New Roman" w:hAnsi="Times New Roman" w:cs="Times New Roman"/>
          <w:b/>
          <w:bCs/>
          <w:color w:val="070508"/>
          <w:spacing w:val="9"/>
        </w:rPr>
        <w:t xml:space="preserve"> </w:t>
      </w:r>
      <w:r w:rsidR="00BA54AA" w:rsidRPr="0087123A">
        <w:rPr>
          <w:rFonts w:ascii="Times New Roman" w:hAnsi="Times New Roman" w:cs="Times New Roman"/>
          <w:b/>
          <w:bCs/>
          <w:color w:val="070508"/>
        </w:rPr>
        <w:t>Формат:</w:t>
      </w:r>
      <w:r w:rsidR="00BA54AA" w:rsidRPr="0087123A">
        <w:rPr>
          <w:rFonts w:ascii="Times New Roman" w:hAnsi="Times New Roman" w:cs="Times New Roman"/>
          <w:b/>
          <w:bCs/>
          <w:color w:val="070508"/>
          <w:spacing w:val="67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8"/>
        </w:rPr>
        <w:t>открытое</w:t>
      </w:r>
      <w:r w:rsidR="00BA54AA" w:rsidRPr="0087123A">
        <w:rPr>
          <w:rFonts w:ascii="Times New Roman" w:hAnsi="Times New Roman" w:cs="Times New Roman"/>
          <w:color w:val="070508"/>
          <w:spacing w:val="64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8"/>
        </w:rPr>
        <w:t>взаимодействие</w:t>
      </w:r>
      <w:r w:rsidR="00BA54AA" w:rsidRPr="0087123A">
        <w:rPr>
          <w:rFonts w:ascii="Times New Roman" w:hAnsi="Times New Roman" w:cs="Times New Roman"/>
          <w:color w:val="070508"/>
          <w:spacing w:val="80"/>
        </w:rPr>
        <w:t xml:space="preserve"> </w:t>
      </w:r>
      <w:r w:rsidR="00BA54AA" w:rsidRPr="0087123A">
        <w:rPr>
          <w:rFonts w:ascii="Times New Roman" w:hAnsi="Times New Roman" w:cs="Times New Roman"/>
          <w:color w:val="070508"/>
        </w:rPr>
        <w:t>конкурсанта</w:t>
      </w:r>
      <w:r w:rsidR="00BA54AA" w:rsidRPr="0087123A">
        <w:rPr>
          <w:rFonts w:ascii="Times New Roman" w:hAnsi="Times New Roman" w:cs="Times New Roman"/>
          <w:color w:val="070508"/>
          <w:spacing w:val="69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8"/>
        </w:rPr>
        <w:t>с</w:t>
      </w:r>
      <w:r w:rsidR="00BA54AA" w:rsidRPr="0087123A">
        <w:rPr>
          <w:rFonts w:ascii="Times New Roman" w:hAnsi="Times New Roman" w:cs="Times New Roman"/>
          <w:color w:val="070508"/>
          <w:spacing w:val="80"/>
        </w:rPr>
        <w:t xml:space="preserve"> </w:t>
      </w:r>
      <w:r w:rsidR="00BA54AA" w:rsidRPr="0087123A">
        <w:rPr>
          <w:rFonts w:ascii="Times New Roman" w:hAnsi="Times New Roman" w:cs="Times New Roman"/>
          <w:color w:val="070508"/>
        </w:rPr>
        <w:t>представителями</w:t>
      </w:r>
      <w:r w:rsidR="00E930CE" w:rsidRPr="0087123A">
        <w:rPr>
          <w:rFonts w:ascii="Times New Roman" w:hAnsi="Times New Roman" w:cs="Times New Roman"/>
          <w:color w:val="070508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родительской</w:t>
      </w:r>
      <w:r w:rsidR="00BA54AA" w:rsidRPr="0087123A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общественности</w:t>
      </w:r>
      <w:r w:rsidR="00BA54AA" w:rsidRPr="0087123A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в</w:t>
      </w:r>
      <w:r w:rsidR="00BA54AA" w:rsidRPr="0087123A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соответствии</w:t>
      </w:r>
      <w:r w:rsidR="00BA54AA" w:rsidRPr="0087123A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с</w:t>
      </w:r>
      <w:r w:rsidR="00BA54AA" w:rsidRPr="0087123A">
        <w:rPr>
          <w:rFonts w:ascii="Times New Roman" w:hAnsi="Times New Roman" w:cs="Times New Roman"/>
          <w:color w:val="07050A"/>
          <w:spacing w:val="80"/>
          <w:w w:val="150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выбранной</w:t>
      </w:r>
      <w:r w:rsidR="00BA54AA" w:rsidRPr="0087123A">
        <w:rPr>
          <w:rFonts w:ascii="Times New Roman" w:hAnsi="Times New Roman" w:cs="Times New Roman"/>
          <w:color w:val="07050A"/>
          <w:spacing w:val="40"/>
          <w:w w:val="105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формой</w:t>
      </w:r>
      <w:r w:rsidR="00BA54AA" w:rsidRPr="0087123A">
        <w:rPr>
          <w:rFonts w:ascii="Times New Roman" w:hAnsi="Times New Roman" w:cs="Times New Roman"/>
          <w:color w:val="07050A"/>
          <w:spacing w:val="-9"/>
          <w:w w:val="105"/>
        </w:rPr>
        <w:t xml:space="preserve"> </w:t>
      </w:r>
      <w:r w:rsidR="00BA54AA" w:rsidRPr="0087123A">
        <w:rPr>
          <w:rFonts w:ascii="Times New Roman" w:hAnsi="Times New Roman" w:cs="Times New Roman"/>
          <w:color w:val="07050A"/>
          <w:w w:val="105"/>
        </w:rPr>
        <w:t>мероприятия.</w:t>
      </w:r>
    </w:p>
    <w:p w:rsidR="00BA54AA" w:rsidRPr="00A84CD3" w:rsidRDefault="00E930CE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7050A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Организационная</w:t>
      </w:r>
      <w:r w:rsidR="00BA54AA" w:rsidRPr="00A84CD3">
        <w:rPr>
          <w:rFonts w:ascii="Times New Roman" w:hAnsi="Times New Roman" w:cs="Times New Roman"/>
          <w:color w:val="07050A"/>
          <w:spacing w:val="-10"/>
          <w:w w:val="105"/>
          <w:sz w:val="24"/>
          <w:szCs w:val="24"/>
          <w:u w:val="thick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схема конкур</w:t>
      </w:r>
      <w:r w:rsidR="00BA54AA"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сного</w:t>
      </w:r>
      <w:r w:rsidR="00BA54AA" w:rsidRPr="00A84CD3">
        <w:rPr>
          <w:rFonts w:ascii="Times New Roman" w:hAnsi="Times New Roman" w:cs="Times New Roman"/>
          <w:color w:val="07050A"/>
          <w:spacing w:val="40"/>
          <w:w w:val="105"/>
          <w:sz w:val="24"/>
          <w:szCs w:val="24"/>
          <w:u w:val="thick"/>
        </w:rPr>
        <w:t xml:space="preserve"> </w:t>
      </w:r>
      <w:r w:rsidR="00BA54AA" w:rsidRPr="00A84CD3">
        <w:rPr>
          <w:rFonts w:ascii="Times New Roman" w:hAnsi="Times New Roman" w:cs="Times New Roman"/>
          <w:color w:val="07050A"/>
          <w:w w:val="105"/>
          <w:sz w:val="24"/>
          <w:szCs w:val="24"/>
          <w:u w:val="thick"/>
        </w:rPr>
        <w:t>испытания:</w:t>
      </w:r>
    </w:p>
    <w:p w:rsidR="00BA54AA" w:rsidRPr="00A84CD3" w:rsidRDefault="00BA54AA" w:rsidP="00A84CD3">
      <w:pPr>
        <w:numPr>
          <w:ilvl w:val="0"/>
          <w:numId w:val="1"/>
        </w:numPr>
        <w:tabs>
          <w:tab w:val="left" w:pos="12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w w:val="105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тема</w:t>
      </w:r>
      <w:r w:rsidRPr="00A84CD3">
        <w:rPr>
          <w:rFonts w:ascii="Times New Roman" w:hAnsi="Times New Roman" w:cs="Times New Roman"/>
          <w:color w:val="07050A"/>
          <w:spacing w:val="-3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и</w:t>
      </w:r>
      <w:r w:rsidRPr="00A84CD3">
        <w:rPr>
          <w:rFonts w:ascii="Times New Roman" w:hAnsi="Times New Roman" w:cs="Times New Roman"/>
          <w:color w:val="07050A"/>
          <w:spacing w:val="-16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форма</w:t>
      </w:r>
      <w:r w:rsidRPr="00A84CD3">
        <w:rPr>
          <w:rFonts w:ascii="Times New Roman" w:hAnsi="Times New Roman" w:cs="Times New Roman"/>
          <w:color w:val="07050A"/>
          <w:spacing w:val="-1"/>
          <w:w w:val="105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w w:val="105"/>
          <w:sz w:val="24"/>
          <w:szCs w:val="24"/>
        </w:rPr>
        <w:t>мероприятия выбирается участником самостоятельно;</w:t>
      </w:r>
    </w:p>
    <w:p w:rsidR="00BA54AA" w:rsidRPr="00A84CD3" w:rsidRDefault="00BA54AA" w:rsidP="00A84CD3">
      <w:pPr>
        <w:numPr>
          <w:ilvl w:val="0"/>
          <w:numId w:val="1"/>
        </w:num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sz w:val="24"/>
          <w:szCs w:val="24"/>
        </w:rPr>
        <w:t>количественный</w:t>
      </w:r>
      <w:r w:rsidRPr="00A84CD3">
        <w:rPr>
          <w:rFonts w:ascii="Times New Roman" w:hAnsi="Times New Roman" w:cs="Times New Roman"/>
          <w:color w:val="07050A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состав</w:t>
      </w:r>
      <w:r w:rsidRPr="00A84CD3">
        <w:rPr>
          <w:rFonts w:ascii="Times New Roman" w:hAnsi="Times New Roman" w:cs="Times New Roman"/>
          <w:color w:val="07050A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родителей</w:t>
      </w:r>
      <w:r w:rsidRPr="00A84CD3">
        <w:rPr>
          <w:rFonts w:ascii="Times New Roman" w:hAnsi="Times New Roman" w:cs="Times New Roman"/>
          <w:color w:val="07050A"/>
          <w:spacing w:val="3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не более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5</w:t>
      </w:r>
      <w:r w:rsidRPr="00A84CD3">
        <w:rPr>
          <w:rFonts w:ascii="Times New Roman" w:hAnsi="Times New Roman" w:cs="Times New Roman"/>
          <w:color w:val="07050A"/>
          <w:spacing w:val="3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человек.</w:t>
      </w:r>
      <w:r w:rsidRPr="00A84CD3">
        <w:rPr>
          <w:rFonts w:ascii="Times New Roman" w:hAnsi="Times New Roman" w:cs="Times New Roman"/>
          <w:color w:val="07050A"/>
          <w:spacing w:val="23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Регламент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конкурсного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испытания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20</w:t>
      </w:r>
      <w:r w:rsidRPr="00A84CD3">
        <w:rPr>
          <w:rFonts w:ascii="Times New Roman" w:hAnsi="Times New Roman" w:cs="Times New Roman"/>
          <w:color w:val="07050A"/>
          <w:spacing w:val="3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минут:</w:t>
      </w:r>
    </w:p>
    <w:p w:rsidR="00BA54AA" w:rsidRPr="00A84CD3" w:rsidRDefault="00BA54AA" w:rsidP="00A84CD3">
      <w:pPr>
        <w:numPr>
          <w:ilvl w:val="0"/>
          <w:numId w:val="1"/>
        </w:numPr>
        <w:tabs>
          <w:tab w:val="left" w:pos="12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7050A"/>
          <w:sz w:val="24"/>
          <w:szCs w:val="24"/>
        </w:rPr>
      </w:pPr>
      <w:r w:rsidRPr="00A84CD3">
        <w:rPr>
          <w:rFonts w:ascii="Times New Roman" w:hAnsi="Times New Roman" w:cs="Times New Roman"/>
          <w:color w:val="07050A"/>
          <w:sz w:val="24"/>
          <w:szCs w:val="24"/>
        </w:rPr>
        <w:t>проведение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мероприятия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15 минут;</w:t>
      </w:r>
      <w:r w:rsidRPr="00A84CD3">
        <w:rPr>
          <w:rFonts w:ascii="Times New Roman" w:hAnsi="Times New Roman" w:cs="Times New Roman"/>
          <w:color w:val="07050A"/>
          <w:spacing w:val="3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ответы</w:t>
      </w:r>
      <w:r w:rsidRPr="00A84CD3">
        <w:rPr>
          <w:rFonts w:ascii="Times New Roman" w:hAnsi="Times New Roman" w:cs="Times New Roman"/>
          <w:color w:val="07050A"/>
          <w:spacing w:val="37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на вопросы</w:t>
      </w:r>
      <w:r w:rsidRPr="00A84CD3">
        <w:rPr>
          <w:rFonts w:ascii="Times New Roman" w:hAnsi="Times New Roman" w:cs="Times New Roman"/>
          <w:color w:val="0705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членов жюри -</w:t>
      </w:r>
      <w:r w:rsidRPr="00A84CD3">
        <w:rPr>
          <w:rFonts w:ascii="Times New Roman" w:hAnsi="Times New Roman" w:cs="Times New Roman"/>
          <w:color w:val="0705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7050A"/>
          <w:sz w:val="24"/>
          <w:szCs w:val="24"/>
        </w:rPr>
        <w:t>5 минут.</w:t>
      </w:r>
    </w:p>
    <w:p w:rsidR="00772E12" w:rsidRPr="00772E12" w:rsidRDefault="00A84CD3" w:rsidP="00772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7050A"/>
          <w:spacing w:val="80"/>
          <w:w w:val="150"/>
          <w:sz w:val="24"/>
          <w:szCs w:val="24"/>
        </w:rPr>
      </w:pPr>
      <w:r w:rsidRPr="00772E12">
        <w:rPr>
          <w:rFonts w:ascii="Times New Roman" w:hAnsi="Times New Roman" w:cs="Times New Roman"/>
          <w:b/>
          <w:sz w:val="24"/>
          <w:szCs w:val="24"/>
        </w:rPr>
        <w:t xml:space="preserve">Критерии оценки конкурсного </w:t>
      </w:r>
      <w:r w:rsidR="00772E12" w:rsidRPr="00772E12">
        <w:rPr>
          <w:rFonts w:ascii="Times New Roman" w:hAnsi="Times New Roman" w:cs="Times New Roman"/>
          <w:b/>
          <w:color w:val="07050A"/>
          <w:sz w:val="24"/>
          <w:szCs w:val="24"/>
        </w:rPr>
        <w:t>испытания</w:t>
      </w:r>
      <w:r w:rsidR="00772E12" w:rsidRPr="00772E12">
        <w:rPr>
          <w:rFonts w:ascii="Times New Roman" w:hAnsi="Times New Roman" w:cs="Times New Roman"/>
          <w:b/>
          <w:color w:val="07050A"/>
          <w:spacing w:val="80"/>
          <w:w w:val="150"/>
          <w:sz w:val="24"/>
          <w:szCs w:val="24"/>
        </w:rPr>
        <w:t xml:space="preserve"> </w:t>
      </w:r>
    </w:p>
    <w:p w:rsidR="00A84CD3" w:rsidRPr="00772E12" w:rsidRDefault="00772E12" w:rsidP="00772E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7050A"/>
          <w:sz w:val="24"/>
          <w:szCs w:val="24"/>
        </w:rPr>
      </w:pP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«Просветительское</w:t>
      </w:r>
      <w:r w:rsidRPr="00772E12">
        <w:rPr>
          <w:rFonts w:ascii="Times New Roman" w:hAnsi="Times New Roman" w:cs="Times New Roman"/>
          <w:b/>
          <w:color w:val="07050A"/>
          <w:spacing w:val="21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мероприятие</w:t>
      </w:r>
      <w:r w:rsidRPr="00772E12">
        <w:rPr>
          <w:rFonts w:ascii="Times New Roman" w:hAnsi="Times New Roman" w:cs="Times New Roman"/>
          <w:b/>
          <w:color w:val="07050A"/>
          <w:spacing w:val="40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с</w:t>
      </w:r>
      <w:r w:rsidRPr="00772E12">
        <w:rPr>
          <w:rFonts w:ascii="Times New Roman" w:hAnsi="Times New Roman" w:cs="Times New Roman"/>
          <w:b/>
          <w:color w:val="07050A"/>
          <w:spacing w:val="19"/>
          <w:sz w:val="24"/>
          <w:szCs w:val="24"/>
        </w:rPr>
        <w:t xml:space="preserve"> </w:t>
      </w:r>
      <w:r w:rsidRPr="00772E12">
        <w:rPr>
          <w:rFonts w:ascii="Times New Roman" w:hAnsi="Times New Roman" w:cs="Times New Roman"/>
          <w:b/>
          <w:color w:val="07050A"/>
          <w:sz w:val="24"/>
          <w:szCs w:val="24"/>
        </w:rPr>
        <w:t>родителями»</w:t>
      </w:r>
    </w:p>
    <w:p w:rsidR="00772E12" w:rsidRPr="00A84CD3" w:rsidRDefault="00772E12" w:rsidP="00772E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75" w:type="dxa"/>
        <w:tblLook w:val="04A0" w:firstRow="1" w:lastRow="0" w:firstColumn="1" w:lastColumn="0" w:noHBand="0" w:noVBand="1"/>
      </w:tblPr>
      <w:tblGrid>
        <w:gridCol w:w="576"/>
        <w:gridCol w:w="7475"/>
        <w:gridCol w:w="1624"/>
      </w:tblGrid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5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формированность</w:t>
            </w:r>
            <w:proofErr w:type="spellEnd"/>
            <w:r w:rsidRPr="00A84CD3">
              <w:rPr>
                <w:rFonts w:ascii="Times New Roman" w:hAnsi="Times New Roman" w:cs="Times New Roman"/>
                <w:color w:val="07050A"/>
                <w:spacing w:val="6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педагогического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мышления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понимание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ключевой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общения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7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родителями,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точное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применение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терминологии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72E12" w:rsidRPr="00A84CD3" w:rsidTr="00772E12">
        <w:tc>
          <w:tcPr>
            <w:tcW w:w="576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75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аргументация</w:t>
            </w:r>
            <w:r w:rsidRPr="00A84CD3">
              <w:rPr>
                <w:rFonts w:ascii="Times New Roman" w:hAnsi="Times New Roman" w:cs="Times New Roman"/>
                <w:color w:val="07050A"/>
                <w:spacing w:val="7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собственной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позиции</w:t>
            </w:r>
            <w:r w:rsidRPr="00A84CD3">
              <w:rPr>
                <w:rFonts w:ascii="Times New Roman" w:hAnsi="Times New Roman" w:cs="Times New Roman"/>
                <w:color w:val="07050A"/>
                <w:spacing w:val="6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обсуждаемой</w:t>
            </w:r>
            <w:r w:rsidRPr="00A84CD3">
              <w:rPr>
                <w:rFonts w:ascii="Times New Roman" w:hAnsi="Times New Roman" w:cs="Times New Roman"/>
                <w:color w:val="07050A"/>
                <w:spacing w:val="6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проблеме</w:t>
            </w:r>
          </w:p>
        </w:tc>
        <w:tc>
          <w:tcPr>
            <w:tcW w:w="1624" w:type="dxa"/>
          </w:tcPr>
          <w:p w:rsidR="00772E12" w:rsidRPr="00A84CD3" w:rsidRDefault="00F5099B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72E12" w:rsidRPr="00A84CD3" w:rsidTr="00772E12">
        <w:tc>
          <w:tcPr>
            <w:tcW w:w="576" w:type="dxa"/>
          </w:tcPr>
          <w:p w:rsidR="00772E12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75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личная</w:t>
            </w:r>
            <w:r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оценка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фактов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тенденций</w:t>
            </w:r>
            <w:r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обсуждаемому</w:t>
            </w:r>
            <w:r w:rsidRPr="00A84CD3">
              <w:rPr>
                <w:rFonts w:ascii="Times New Roman" w:hAnsi="Times New Roman" w:cs="Times New Roman"/>
                <w:color w:val="07050A"/>
                <w:spacing w:val="5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вопросу</w:t>
            </w:r>
          </w:p>
        </w:tc>
        <w:tc>
          <w:tcPr>
            <w:tcW w:w="1624" w:type="dxa"/>
          </w:tcPr>
          <w:p w:rsidR="00772E12" w:rsidRPr="00A84CD3" w:rsidRDefault="00F5099B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72E12" w:rsidRPr="00A84CD3" w:rsidTr="00772E12">
        <w:tc>
          <w:tcPr>
            <w:tcW w:w="576" w:type="dxa"/>
          </w:tcPr>
          <w:p w:rsidR="00772E12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475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5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творческих</w:t>
            </w:r>
            <w:r w:rsidRPr="00A84CD3">
              <w:rPr>
                <w:rFonts w:ascii="Times New Roman" w:hAnsi="Times New Roman" w:cs="Times New Roman"/>
                <w:color w:val="07050A"/>
                <w:spacing w:val="4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Pr="00A84CD3">
              <w:rPr>
                <w:rFonts w:ascii="Times New Roman" w:hAnsi="Times New Roman" w:cs="Times New Roman"/>
                <w:color w:val="07050A"/>
                <w:spacing w:val="3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осмысления</w:t>
            </w:r>
            <w:r w:rsidRPr="00A84CD3">
              <w:rPr>
                <w:rFonts w:ascii="Times New Roman" w:hAnsi="Times New Roman" w:cs="Times New Roman"/>
                <w:color w:val="07050A"/>
                <w:spacing w:val="3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современных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методических</w:t>
            </w:r>
            <w:r w:rsidRPr="00A84CD3">
              <w:rPr>
                <w:rFonts w:ascii="Times New Roman" w:hAnsi="Times New Roman" w:cs="Times New Roman"/>
                <w:color w:val="07050A"/>
                <w:spacing w:val="3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систем</w:t>
            </w:r>
            <w:r w:rsidRPr="00A84CD3">
              <w:rPr>
                <w:rFonts w:ascii="Times New Roman" w:hAnsi="Times New Roman" w:cs="Times New Roman"/>
                <w:color w:val="07050A"/>
                <w:spacing w:val="2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верифицированных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педагогических</w:t>
            </w:r>
            <w:r w:rsidRPr="00A84CD3">
              <w:rPr>
                <w:rFonts w:ascii="Times New Roman" w:hAnsi="Times New Roman" w:cs="Times New Roman"/>
                <w:color w:val="07050A"/>
                <w:spacing w:val="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практик</w:t>
            </w:r>
          </w:p>
        </w:tc>
        <w:tc>
          <w:tcPr>
            <w:tcW w:w="1624" w:type="dxa"/>
          </w:tcPr>
          <w:p w:rsidR="00772E12" w:rsidRPr="00A84CD3" w:rsidRDefault="00F5099B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475" w:type="dxa"/>
          </w:tcPr>
          <w:p w:rsidR="00A84CD3" w:rsidRPr="00A84CD3" w:rsidRDefault="00F5099B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ладение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навыками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эффективной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16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коммуникации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2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-13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выстраивания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79"/>
                <w:w w:val="150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взаимодействия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79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56"/>
                <w:w w:val="150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сотрудничества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организация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диалога</w:t>
            </w:r>
            <w:r w:rsidRPr="00A84CD3">
              <w:rPr>
                <w:rFonts w:ascii="Times New Roman" w:hAnsi="Times New Roman" w:cs="Times New Roman"/>
                <w:color w:val="07050A"/>
                <w:spacing w:val="2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между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участниками</w:t>
            </w:r>
            <w:r w:rsidRPr="00A84CD3">
              <w:rPr>
                <w:rFonts w:ascii="Times New Roman" w:hAnsi="Times New Roman" w:cs="Times New Roman"/>
                <w:color w:val="07050A"/>
                <w:spacing w:val="3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1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учетом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текущей</w:t>
            </w:r>
            <w:r w:rsidRPr="00A84CD3">
              <w:rPr>
                <w:rFonts w:ascii="Times New Roman" w:hAnsi="Times New Roman" w:cs="Times New Roman"/>
                <w:color w:val="07050A"/>
                <w:spacing w:val="2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коммуникативной</w:t>
            </w:r>
            <w:r w:rsidRPr="00A84CD3">
              <w:rPr>
                <w:rFonts w:ascii="Times New Roman" w:hAnsi="Times New Roman" w:cs="Times New Roman"/>
                <w:color w:val="07050A"/>
                <w:spacing w:val="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ситуации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собственная</w:t>
            </w:r>
            <w:r w:rsidRPr="00A84CD3">
              <w:rPr>
                <w:rFonts w:ascii="Times New Roman" w:hAnsi="Times New Roman" w:cs="Times New Roman"/>
                <w:color w:val="07050A"/>
                <w:spacing w:val="7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позиция</w:t>
            </w:r>
            <w:r w:rsidRPr="00A84CD3">
              <w:rPr>
                <w:rFonts w:ascii="Times New Roman" w:hAnsi="Times New Roman" w:cs="Times New Roman"/>
                <w:color w:val="07050A"/>
                <w:spacing w:val="6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помощью</w:t>
            </w:r>
            <w:r w:rsidRPr="00A84CD3">
              <w:rPr>
                <w:rFonts w:ascii="Times New Roman" w:hAnsi="Times New Roman" w:cs="Times New Roman"/>
                <w:color w:val="07050A"/>
                <w:spacing w:val="7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вербальных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невербальных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техник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учетом</w:t>
            </w:r>
            <w:r w:rsidRPr="00A84CD3">
              <w:rPr>
                <w:rFonts w:ascii="Times New Roman" w:hAnsi="Times New Roman" w:cs="Times New Roman"/>
                <w:color w:val="07050A"/>
                <w:spacing w:val="7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специфики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7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интересов</w:t>
            </w:r>
            <w:r w:rsidRPr="00A84CD3">
              <w:rPr>
                <w:rFonts w:ascii="Times New Roman" w:hAnsi="Times New Roman" w:cs="Times New Roman"/>
                <w:color w:val="07050A"/>
                <w:spacing w:val="6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аудитории;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уважительное</w:t>
            </w:r>
            <w:r w:rsidRPr="00A84CD3">
              <w:rPr>
                <w:rFonts w:ascii="Times New Roman" w:hAnsi="Times New Roman" w:cs="Times New Roman"/>
                <w:color w:val="07050A"/>
                <w:spacing w:val="68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отношение</w:t>
            </w:r>
            <w:r w:rsidRPr="00A84CD3">
              <w:rPr>
                <w:rFonts w:ascii="Times New Roman" w:hAnsi="Times New Roman" w:cs="Times New Roman"/>
                <w:color w:val="07050A"/>
                <w:spacing w:val="59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собеседникам</w:t>
            </w:r>
            <w:r w:rsidRPr="00A84CD3">
              <w:rPr>
                <w:rFonts w:ascii="Times New Roman" w:hAnsi="Times New Roman" w:cs="Times New Roman"/>
                <w:color w:val="07050A"/>
                <w:spacing w:val="4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3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поддержка</w:t>
            </w:r>
            <w:r w:rsidRPr="00A84CD3">
              <w:rPr>
                <w:rFonts w:ascii="Times New Roman" w:hAnsi="Times New Roman" w:cs="Times New Roman"/>
                <w:color w:val="07050A"/>
                <w:spacing w:val="4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равенство</w:t>
            </w:r>
            <w:r w:rsidRPr="00A84CD3">
              <w:rPr>
                <w:rFonts w:ascii="Times New Roman" w:hAnsi="Times New Roman" w:cs="Times New Roman"/>
                <w:color w:val="07050A"/>
                <w:spacing w:val="4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позиций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между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участниками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демонстрация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коммуникативных</w:t>
            </w:r>
            <w:r w:rsidRPr="00A84CD3">
              <w:rPr>
                <w:rFonts w:ascii="Times New Roman" w:hAnsi="Times New Roman" w:cs="Times New Roman"/>
                <w:color w:val="07050A"/>
                <w:spacing w:val="6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качеств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речи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(правильность,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1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содержательность,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выразительность,</w:t>
            </w:r>
            <w:r w:rsidRPr="00A84CD3">
              <w:rPr>
                <w:rFonts w:ascii="Times New Roman" w:hAnsi="Times New Roman" w:cs="Times New Roman"/>
                <w:color w:val="07050A"/>
                <w:spacing w:val="-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чистота,</w:t>
            </w:r>
            <w:r w:rsidRPr="00A84CD3">
              <w:rPr>
                <w:rFonts w:ascii="Times New Roman" w:hAnsi="Times New Roman" w:cs="Times New Roman"/>
                <w:color w:val="07050A"/>
                <w:spacing w:val="1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логичность,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богатство</w:t>
            </w:r>
            <w:r w:rsidRPr="00A84CD3">
              <w:rPr>
                <w:rFonts w:ascii="Times New Roman" w:hAnsi="Times New Roman" w:cs="Times New Roman"/>
                <w:color w:val="07050A"/>
                <w:spacing w:val="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 др.)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475" w:type="dxa"/>
          </w:tcPr>
          <w:p w:rsidR="00A84CD3" w:rsidRPr="00A84CD3" w:rsidRDefault="00F5099B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ладение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77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приёмами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78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формирования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58"/>
                <w:w w:val="150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педагогической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6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культуры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8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обращение</w:t>
            </w:r>
            <w:r w:rsidRPr="00A84CD3">
              <w:rPr>
                <w:rFonts w:ascii="Times New Roman" w:hAnsi="Times New Roman" w:cs="Times New Roman"/>
                <w:color w:val="07050A"/>
                <w:spacing w:val="2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жизненному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опыту</w:t>
            </w:r>
            <w:r w:rsidRPr="00A84CD3">
              <w:rPr>
                <w:rFonts w:ascii="Times New Roman" w:hAnsi="Times New Roman" w:cs="Times New Roman"/>
                <w:color w:val="07050A"/>
                <w:spacing w:val="2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родителей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открытых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вопросов</w:t>
            </w:r>
            <w:r w:rsidRPr="00A84CD3">
              <w:rPr>
                <w:rFonts w:ascii="Times New Roman" w:hAnsi="Times New Roman" w:cs="Times New Roman"/>
                <w:color w:val="07050A"/>
                <w:spacing w:val="5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4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применение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техник</w:t>
            </w:r>
            <w:r w:rsidRPr="00A84CD3">
              <w:rPr>
                <w:rFonts w:ascii="Times New Roman" w:hAnsi="Times New Roman" w:cs="Times New Roman"/>
                <w:color w:val="07050A"/>
                <w:spacing w:val="5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активного</w:t>
            </w:r>
            <w:r w:rsidRPr="00A84CD3">
              <w:rPr>
                <w:rFonts w:ascii="Times New Roman" w:hAnsi="Times New Roman" w:cs="Times New Roman"/>
                <w:color w:val="07050A"/>
                <w:spacing w:val="5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слушания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практическая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направленность</w:t>
            </w:r>
            <w:r w:rsidRPr="00A84CD3">
              <w:rPr>
                <w:rFonts w:ascii="Times New Roman" w:hAnsi="Times New Roman" w:cs="Times New Roman"/>
                <w:color w:val="07050A"/>
                <w:spacing w:val="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475" w:type="dxa"/>
          </w:tcPr>
          <w:p w:rsidR="00A84CD3" w:rsidRPr="00A84CD3" w:rsidRDefault="00F5099B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оциальная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ответственность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1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гражданская</w:t>
            </w:r>
            <w:r w:rsidR="00772E12"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="00772E12"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позиция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обращение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-1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традиционным</w:t>
            </w:r>
            <w:r w:rsidRPr="00A84CD3">
              <w:rPr>
                <w:rFonts w:ascii="Times New Roman" w:hAnsi="Times New Roman" w:cs="Times New Roman"/>
                <w:color w:val="07050A"/>
                <w:spacing w:val="1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духовно-нравственным</w:t>
            </w:r>
            <w:r w:rsidRPr="00A84CD3">
              <w:rPr>
                <w:rFonts w:ascii="Times New Roman" w:hAnsi="Times New Roman" w:cs="Times New Roman"/>
                <w:color w:val="07050A"/>
                <w:spacing w:val="-1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ценностям</w:t>
            </w:r>
            <w:r w:rsidRPr="00A84CD3">
              <w:rPr>
                <w:rFonts w:ascii="Times New Roman" w:hAnsi="Times New Roman" w:cs="Times New Roman"/>
                <w:color w:val="07050A"/>
                <w:spacing w:val="-1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при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формулировании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основной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идеи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выражение</w:t>
            </w:r>
            <w:r w:rsidRPr="00A84CD3">
              <w:rPr>
                <w:rFonts w:ascii="Times New Roman" w:hAnsi="Times New Roman" w:cs="Times New Roman"/>
                <w:color w:val="07050A"/>
                <w:spacing w:val="3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социально</w:t>
            </w:r>
            <w:r w:rsidRPr="00A84CD3">
              <w:rPr>
                <w:rFonts w:ascii="Times New Roman" w:hAnsi="Times New Roman" w:cs="Times New Roman"/>
                <w:color w:val="07050A"/>
                <w:spacing w:val="-1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обусловленного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отношения</w:t>
            </w:r>
            <w:r w:rsidRPr="00A84CD3">
              <w:rPr>
                <w:rFonts w:ascii="Times New Roman" w:hAnsi="Times New Roman" w:cs="Times New Roman"/>
                <w:color w:val="07050A"/>
                <w:spacing w:val="67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к</w:t>
            </w:r>
            <w:r w:rsidRPr="00A84CD3">
              <w:rPr>
                <w:rFonts w:ascii="Times New Roman" w:hAnsi="Times New Roman" w:cs="Times New Roman"/>
                <w:color w:val="07050A"/>
                <w:spacing w:val="52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своей</w:t>
            </w:r>
            <w:r w:rsidRPr="00A84CD3">
              <w:rPr>
                <w:rFonts w:ascii="Times New Roman" w:hAnsi="Times New Roman" w:cs="Times New Roman"/>
                <w:color w:val="07050A"/>
                <w:spacing w:val="58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стране,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гражданскому</w:t>
            </w:r>
            <w:r w:rsidRPr="00A84CD3">
              <w:rPr>
                <w:rFonts w:ascii="Times New Roman" w:hAnsi="Times New Roman" w:cs="Times New Roman"/>
                <w:color w:val="07050A"/>
                <w:spacing w:val="80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обществу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-1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самому</w:t>
            </w:r>
            <w:r w:rsidRPr="00A84CD3">
              <w:rPr>
                <w:rFonts w:ascii="Times New Roman" w:hAnsi="Times New Roman" w:cs="Times New Roman"/>
                <w:color w:val="07050A"/>
                <w:spacing w:val="7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себе</w:t>
            </w:r>
            <w:r w:rsidRPr="00A84CD3">
              <w:rPr>
                <w:rFonts w:ascii="Times New Roman" w:hAnsi="Times New Roman" w:cs="Times New Roman"/>
                <w:color w:val="07050A"/>
                <w:spacing w:val="6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на</w:t>
            </w:r>
            <w:r w:rsidRPr="00A84CD3">
              <w:rPr>
                <w:rFonts w:ascii="Times New Roman" w:hAnsi="Times New Roman" w:cs="Times New Roman"/>
                <w:color w:val="07050A"/>
                <w:spacing w:val="63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основе</w:t>
            </w:r>
            <w:r w:rsidRPr="00A84CD3">
              <w:rPr>
                <w:rFonts w:ascii="Times New Roman" w:hAnsi="Times New Roman" w:cs="Times New Roman"/>
                <w:color w:val="07050A"/>
                <w:spacing w:val="6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рефлексии</w:t>
            </w:r>
            <w:r w:rsidRPr="00A84CD3">
              <w:rPr>
                <w:rFonts w:ascii="Times New Roman" w:hAnsi="Times New Roman" w:cs="Times New Roman"/>
                <w:color w:val="07050A"/>
                <w:spacing w:val="75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собственных</w:t>
            </w:r>
            <w:r w:rsidRPr="00A84CD3">
              <w:rPr>
                <w:rFonts w:ascii="Times New Roman" w:hAnsi="Times New Roman" w:cs="Times New Roman"/>
                <w:color w:val="07050A"/>
                <w:spacing w:val="55"/>
                <w:w w:val="150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действий</w:t>
            </w:r>
            <w:r w:rsidRPr="00A84CD3">
              <w:rPr>
                <w:rFonts w:ascii="Times New Roman" w:hAnsi="Times New Roman" w:cs="Times New Roman"/>
                <w:color w:val="07050A"/>
                <w:spacing w:val="76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5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поступков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475" w:type="dxa"/>
          </w:tcPr>
          <w:p w:rsidR="00A84CD3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понятная</w:t>
            </w:r>
            <w:r w:rsidRPr="00A84CD3">
              <w:rPr>
                <w:rFonts w:ascii="Times New Roman" w:hAnsi="Times New Roman" w:cs="Times New Roman"/>
                <w:color w:val="07050A"/>
                <w:spacing w:val="3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и</w:t>
            </w:r>
            <w:r w:rsidRPr="00A84CD3">
              <w:rPr>
                <w:rFonts w:ascii="Times New Roman" w:hAnsi="Times New Roman" w:cs="Times New Roman"/>
                <w:color w:val="07050A"/>
                <w:spacing w:val="27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четкая</w:t>
            </w:r>
            <w:r w:rsidRPr="00A84CD3">
              <w:rPr>
                <w:rFonts w:ascii="Times New Roman" w:hAnsi="Times New Roman" w:cs="Times New Roman"/>
                <w:color w:val="07050A"/>
                <w:spacing w:val="3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формулировка</w:t>
            </w:r>
            <w:r w:rsidRPr="00A84CD3">
              <w:rPr>
                <w:rFonts w:ascii="Times New Roman" w:hAnsi="Times New Roman" w:cs="Times New Roman"/>
                <w:color w:val="07050A"/>
                <w:spacing w:val="39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свою</w:t>
            </w:r>
            <w:r w:rsidRPr="00A84CD3">
              <w:rPr>
                <w:rFonts w:ascii="Times New Roman" w:hAnsi="Times New Roman" w:cs="Times New Roman"/>
                <w:color w:val="07050A"/>
                <w:spacing w:val="3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профессиональной</w:t>
            </w:r>
            <w:r w:rsidRPr="00A84CD3">
              <w:rPr>
                <w:rFonts w:ascii="Times New Roman" w:hAnsi="Times New Roman" w:cs="Times New Roman"/>
                <w:color w:val="07050A"/>
                <w:spacing w:val="22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72E12" w:rsidRPr="00A84CD3" w:rsidTr="00772E12">
        <w:tc>
          <w:tcPr>
            <w:tcW w:w="576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475" w:type="dxa"/>
          </w:tcPr>
          <w:p w:rsidR="00772E12" w:rsidRPr="00A84CD3" w:rsidRDefault="00772E12" w:rsidP="00772E12">
            <w:pPr>
              <w:jc w:val="both"/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соблюдение</w:t>
            </w:r>
            <w:r w:rsidRPr="00A84CD3">
              <w:rPr>
                <w:rFonts w:ascii="Times New Roman" w:hAnsi="Times New Roman" w:cs="Times New Roman"/>
                <w:color w:val="07050A"/>
                <w:spacing w:val="10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педагогической</w:t>
            </w:r>
            <w:r w:rsidRPr="00A84CD3">
              <w:rPr>
                <w:rFonts w:ascii="Times New Roman" w:hAnsi="Times New Roman" w:cs="Times New Roman"/>
                <w:color w:val="07050A"/>
                <w:spacing w:val="-14"/>
                <w:w w:val="105"/>
                <w:sz w:val="24"/>
                <w:szCs w:val="24"/>
              </w:rPr>
              <w:t xml:space="preserve"> </w:t>
            </w:r>
            <w:r w:rsidRPr="00A84CD3">
              <w:rPr>
                <w:rFonts w:ascii="Times New Roman" w:hAnsi="Times New Roman" w:cs="Times New Roman"/>
                <w:color w:val="07050A"/>
                <w:w w:val="105"/>
                <w:sz w:val="24"/>
                <w:szCs w:val="24"/>
              </w:rPr>
              <w:t>этики</w:t>
            </w:r>
          </w:p>
        </w:tc>
        <w:tc>
          <w:tcPr>
            <w:tcW w:w="1624" w:type="dxa"/>
          </w:tcPr>
          <w:p w:rsidR="00772E12" w:rsidRPr="00A84CD3" w:rsidRDefault="00F5099B" w:rsidP="0077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A84CD3" w:rsidRPr="00A84CD3" w:rsidTr="00772E12">
        <w:tc>
          <w:tcPr>
            <w:tcW w:w="576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5" w:type="dxa"/>
          </w:tcPr>
          <w:p w:rsidR="00A84CD3" w:rsidRPr="00A84CD3" w:rsidRDefault="00A84CD3" w:rsidP="00F509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2</w:t>
            </w:r>
            <w:r w:rsidR="00F50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4CD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4" w:type="dxa"/>
          </w:tcPr>
          <w:p w:rsidR="00A84CD3" w:rsidRPr="00A84CD3" w:rsidRDefault="00A84CD3" w:rsidP="00772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84CD3" w:rsidRPr="00A84CD3" w:rsidRDefault="00A84CD3" w:rsidP="00A84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F5099B" w:rsidRPr="00A84CD3" w:rsidRDefault="00F5099B" w:rsidP="00F5099B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8070A"/>
          <w:sz w:val="24"/>
          <w:szCs w:val="24"/>
        </w:rPr>
      </w:pPr>
      <w:r w:rsidRPr="00A84CD3">
        <w:rPr>
          <w:rFonts w:ascii="Times New Roman" w:hAnsi="Times New Roman" w:cs="Times New Roman"/>
          <w:color w:val="08070A"/>
          <w:sz w:val="24"/>
          <w:szCs w:val="24"/>
        </w:rPr>
        <w:t>По</w:t>
      </w:r>
      <w:r w:rsidRPr="00A84CD3">
        <w:rPr>
          <w:rFonts w:ascii="Times New Roman" w:hAnsi="Times New Roman" w:cs="Times New Roman"/>
          <w:color w:val="08070A"/>
          <w:spacing w:val="7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итогам</w:t>
      </w:r>
      <w:r w:rsidRPr="00A84CD3">
        <w:rPr>
          <w:rFonts w:ascii="Times New Roman" w:hAnsi="Times New Roman" w:cs="Times New Roman"/>
          <w:color w:val="08070A"/>
          <w:spacing w:val="71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Конкурса</w:t>
      </w:r>
      <w:r w:rsidRPr="00A84CD3">
        <w:rPr>
          <w:rFonts w:ascii="Times New Roman" w:hAnsi="Times New Roman" w:cs="Times New Roman"/>
          <w:color w:val="08070A"/>
          <w:spacing w:val="8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определяется</w:t>
      </w:r>
      <w:r w:rsidRPr="00A84CD3">
        <w:rPr>
          <w:rFonts w:ascii="Times New Roman" w:hAnsi="Times New Roman" w:cs="Times New Roman"/>
          <w:color w:val="08070A"/>
          <w:spacing w:val="62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победитель</w:t>
      </w:r>
      <w:r w:rsidRPr="00A84CD3">
        <w:rPr>
          <w:rFonts w:ascii="Times New Roman" w:hAnsi="Times New Roman" w:cs="Times New Roman"/>
          <w:color w:val="08070A"/>
          <w:spacing w:val="40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(1 место)</w:t>
      </w:r>
      <w:r w:rsidRPr="00A84CD3">
        <w:rPr>
          <w:rFonts w:ascii="Times New Roman" w:hAnsi="Times New Roman" w:cs="Times New Roman"/>
          <w:color w:val="08070A"/>
          <w:spacing w:val="2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и призеры</w:t>
      </w:r>
      <w:r w:rsidRPr="00A84CD3">
        <w:rPr>
          <w:rFonts w:ascii="Times New Roman" w:hAnsi="Times New Roman" w:cs="Times New Roman"/>
          <w:color w:val="08070A"/>
          <w:spacing w:val="39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(2,</w:t>
      </w:r>
      <w:r w:rsidRPr="00A84CD3">
        <w:rPr>
          <w:rFonts w:ascii="Times New Roman" w:hAnsi="Times New Roman" w:cs="Times New Roman"/>
          <w:color w:val="08070A"/>
          <w:spacing w:val="2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3</w:t>
      </w:r>
      <w:r w:rsidRPr="00A84CD3">
        <w:rPr>
          <w:rFonts w:ascii="Times New Roman" w:hAnsi="Times New Roman" w:cs="Times New Roman"/>
          <w:color w:val="08070A"/>
          <w:spacing w:val="14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место)</w:t>
      </w:r>
      <w:r w:rsidRPr="00A84CD3">
        <w:rPr>
          <w:rFonts w:ascii="Times New Roman" w:hAnsi="Times New Roman" w:cs="Times New Roman"/>
          <w:color w:val="08070A"/>
          <w:spacing w:val="28"/>
          <w:sz w:val="24"/>
          <w:szCs w:val="24"/>
        </w:rPr>
        <w:t xml:space="preserve"> </w:t>
      </w:r>
      <w:r w:rsidRPr="00A84CD3">
        <w:rPr>
          <w:rFonts w:ascii="Times New Roman" w:hAnsi="Times New Roman" w:cs="Times New Roman"/>
          <w:color w:val="08070A"/>
          <w:sz w:val="24"/>
          <w:szCs w:val="24"/>
        </w:rPr>
        <w:t>Конкурса.</w:t>
      </w:r>
    </w:p>
    <w:p w:rsidR="00A84CD3" w:rsidRPr="00A84CD3" w:rsidRDefault="00A84CD3" w:rsidP="00A84CD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8070A"/>
          <w:sz w:val="24"/>
          <w:szCs w:val="24"/>
        </w:rPr>
      </w:pPr>
    </w:p>
    <w:p w:rsidR="00F5099B" w:rsidRDefault="00F50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РАЗРЕШЁННЫХ ДЛЯ РАСПРОСТРАНЕНИЯ 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D2B" w:rsidRPr="00165373" w:rsidRDefault="00757D2B" w:rsidP="00F5099B">
      <w:pPr>
        <w:pStyle w:val="a7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0"/>
        <w:contextualSpacing/>
        <w:jc w:val="center"/>
        <w:rPr>
          <w:rFonts w:ascii="Times New Roman" w:hAnsi="Times New Roman" w:cs="Times New Roman"/>
          <w:sz w:val="20"/>
        </w:rPr>
      </w:pPr>
      <w:proofErr w:type="gramStart"/>
      <w:r w:rsidRPr="00757D2B">
        <w:rPr>
          <w:rFonts w:ascii="Times New Roman" w:hAnsi="Times New Roman" w:cs="Times New Roman"/>
        </w:rPr>
        <w:t>Я,_</w:t>
      </w:r>
      <w:proofErr w:type="gramEnd"/>
      <w:r w:rsidRPr="00757D2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165373">
        <w:rPr>
          <w:rFonts w:ascii="Times New Roman" w:hAnsi="Times New Roman" w:cs="Times New Roman"/>
          <w:sz w:val="20"/>
        </w:rPr>
        <w:t>(фамилия, имя, отчество субъекта)</w:t>
      </w:r>
    </w:p>
    <w:p w:rsidR="00757D2B" w:rsidRPr="00757D2B" w:rsidRDefault="00757D2B" w:rsidP="00F5099B">
      <w:pPr>
        <w:pStyle w:val="a7"/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757D2B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757D2B" w:rsidRPr="00757D2B" w:rsidRDefault="00757D2B" w:rsidP="00F509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паспорт: серия _____________ № _________________</w:t>
      </w:r>
      <w:proofErr w:type="gramStart"/>
      <w:r w:rsidRPr="00757D2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 xml:space="preserve"> выданный (кем и когда) </w:t>
      </w:r>
    </w:p>
    <w:p w:rsidR="00757D2B" w:rsidRPr="00757D2B" w:rsidRDefault="00757D2B" w:rsidP="00F509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7D2B" w:rsidRPr="00757D2B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соответствии</w:t>
      </w:r>
      <w:r w:rsidRPr="00757D2B">
        <w:rPr>
          <w:rFonts w:ascii="Times New Roman" w:hAnsi="Times New Roman" w:cs="Times New Roman"/>
          <w:color w:val="0A080C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статьей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10.1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Федерального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закона</w:t>
      </w:r>
      <w:r w:rsidRPr="00757D2B">
        <w:rPr>
          <w:rFonts w:ascii="Times New Roman" w:hAnsi="Times New Roman" w:cs="Times New Roman"/>
          <w:color w:val="0A080C"/>
          <w:spacing w:val="2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от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27.07.2006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N</w:t>
      </w:r>
      <w:r w:rsidRPr="00757D2B">
        <w:rPr>
          <w:rFonts w:ascii="Times New Roman" w:hAnsi="Times New Roman" w:cs="Times New Roman"/>
          <w:color w:val="0A080C"/>
          <w:spacing w:val="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152-ФЗ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«О</w:t>
      </w:r>
      <w:r w:rsidRPr="00757D2B">
        <w:rPr>
          <w:rFonts w:ascii="Times New Roman" w:hAnsi="Times New Roman" w:cs="Times New Roman"/>
          <w:color w:val="0A080C"/>
          <w:spacing w:val="2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данных»</w:t>
      </w:r>
      <w:r w:rsidRPr="00757D2B">
        <w:rPr>
          <w:rFonts w:ascii="Times New Roman" w:hAnsi="Times New Roman" w:cs="Times New Roman"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свободно,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своей</w:t>
      </w:r>
      <w:r w:rsidRPr="00757D2B">
        <w:rPr>
          <w:rFonts w:ascii="Times New Roman" w:hAnsi="Times New Roman" w:cs="Times New Roman"/>
          <w:color w:val="0A080C"/>
          <w:spacing w:val="-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волей и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своем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интересе</w:t>
      </w:r>
      <w:r w:rsidRPr="00757D2B">
        <w:rPr>
          <w:rFonts w:ascii="Times New Roman" w:hAnsi="Times New Roman" w:cs="Times New Roman"/>
          <w:color w:val="0A080C"/>
          <w:spacing w:val="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даю</w:t>
      </w:r>
      <w:r w:rsidRPr="00757D2B">
        <w:rPr>
          <w:rFonts w:ascii="Times New Roman" w:hAnsi="Times New Roman" w:cs="Times New Roman"/>
          <w:b/>
          <w:bCs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согласие</w:t>
      </w:r>
      <w:r w:rsidRPr="00757D2B">
        <w:rPr>
          <w:rFonts w:ascii="Times New Roman" w:hAnsi="Times New Roman" w:cs="Times New Roman"/>
          <w:b/>
          <w:bCs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Муниципальному автономному общеобразовательному учреждению «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Аромашевская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 xml:space="preserve"> средняя общеобразовательная школа имени Героя Советского Союза В.Д. 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Кармацкого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»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(далее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Оператор),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находящемуся</w:t>
      </w:r>
      <w:r w:rsidRPr="00757D2B">
        <w:rPr>
          <w:rFonts w:ascii="Times New Roman" w:hAnsi="Times New Roman" w:cs="Times New Roman"/>
          <w:color w:val="0A080C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адресу: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627350,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Тюменская область, с. Аромашево,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ул.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Октябрьская, 35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распространение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нижеперечисленных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данных.</w:t>
      </w:r>
    </w:p>
    <w:p w:rsidR="00445BAA" w:rsidRDefault="00165373" w:rsidP="00F5099B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7D2B" w:rsidRPr="00757D2B">
        <w:rPr>
          <w:rFonts w:ascii="Times New Roman" w:hAnsi="Times New Roman" w:cs="Times New Roman"/>
          <w:sz w:val="24"/>
          <w:szCs w:val="24"/>
        </w:rPr>
        <w:t xml:space="preserve">) </w:t>
      </w:r>
      <w:r w:rsidR="00445BAA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="006F3577">
        <w:rPr>
          <w:rFonts w:ascii="Times New Roman" w:hAnsi="Times New Roman" w:cs="Times New Roman"/>
          <w:sz w:val="24"/>
          <w:szCs w:val="24"/>
        </w:rPr>
        <w:t>_______________________</w:t>
      </w:r>
      <w:r w:rsidR="00445BA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F3577">
        <w:rPr>
          <w:rFonts w:ascii="Times New Roman" w:hAnsi="Times New Roman" w:cs="Times New Roman"/>
          <w:sz w:val="24"/>
          <w:szCs w:val="24"/>
        </w:rPr>
        <w:t xml:space="preserve"> </w:t>
      </w:r>
      <w:r w:rsidR="00445BAA">
        <w:rPr>
          <w:rFonts w:ascii="Times New Roman" w:hAnsi="Times New Roman" w:cs="Times New Roman"/>
          <w:sz w:val="24"/>
          <w:szCs w:val="24"/>
        </w:rPr>
        <w:t>_____</w:t>
      </w:r>
      <w:r w:rsidR="006F357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5BAA">
        <w:rPr>
          <w:rFonts w:ascii="Times New Roman" w:hAnsi="Times New Roman" w:cs="Times New Roman"/>
          <w:sz w:val="24"/>
          <w:szCs w:val="24"/>
        </w:rPr>
        <w:t>________________</w:t>
      </w:r>
      <w:r w:rsidR="006F3577">
        <w:rPr>
          <w:rFonts w:ascii="Times New Roman" w:hAnsi="Times New Roman" w:cs="Times New Roman"/>
          <w:sz w:val="24"/>
          <w:szCs w:val="24"/>
        </w:rPr>
        <w:t>_____________________</w:t>
      </w:r>
      <w:r w:rsidR="00445BAA">
        <w:rPr>
          <w:rFonts w:ascii="Times New Roman" w:hAnsi="Times New Roman" w:cs="Times New Roman"/>
          <w:sz w:val="24"/>
          <w:szCs w:val="24"/>
        </w:rPr>
        <w:t>_______</w:t>
      </w:r>
    </w:p>
    <w:p w:rsidR="00165373" w:rsidRDefault="00445BAA" w:rsidP="00F5099B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7D2B" w:rsidRPr="00757D2B">
        <w:rPr>
          <w:rFonts w:ascii="Times New Roman" w:hAnsi="Times New Roman" w:cs="Times New Roman"/>
          <w:sz w:val="24"/>
          <w:szCs w:val="24"/>
        </w:rPr>
        <w:t>контактная информация (номер телефона, адрес электронной почты или почтовый адрес</w:t>
      </w:r>
      <w:proofErr w:type="gramStart"/>
      <w:r w:rsidR="00757D2B" w:rsidRPr="00757D2B">
        <w:rPr>
          <w:rFonts w:ascii="Times New Roman" w:hAnsi="Times New Roman" w:cs="Times New Roman"/>
          <w:sz w:val="24"/>
          <w:szCs w:val="24"/>
        </w:rPr>
        <w:t>)</w:t>
      </w:r>
      <w:r w:rsidR="00165373">
        <w:rPr>
          <w:rFonts w:ascii="Times New Roman" w:hAnsi="Times New Roman" w:cs="Times New Roman"/>
          <w:sz w:val="24"/>
          <w:szCs w:val="24"/>
        </w:rPr>
        <w:t>:</w:t>
      </w:r>
      <w:r w:rsidR="00757D2B" w:rsidRPr="00757D2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57D2B"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165373">
        <w:rPr>
          <w:rFonts w:ascii="Times New Roman" w:hAnsi="Times New Roman" w:cs="Times New Roman"/>
          <w:sz w:val="24"/>
          <w:szCs w:val="24"/>
        </w:rPr>
        <w:t>_________</w:t>
      </w:r>
      <w:r w:rsidR="00757D2B" w:rsidRPr="00757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373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3) 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моими персональными данными</w:t>
      </w:r>
      <w:r w:rsidR="00165373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  <w:r w:rsidRPr="00757D2B">
        <w:rPr>
          <w:rFonts w:ascii="Times New Roman" w:hAnsi="Times New Roman" w:cs="Times New Roman"/>
          <w:sz w:val="24"/>
          <w:szCs w:val="24"/>
        </w:rPr>
        <w:t>:</w:t>
      </w:r>
    </w:p>
    <w:p w:rsidR="00757D2B" w:rsidRPr="00165373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http://www.arom.aromedu.ru</w:t>
        </w:r>
      </w:hyperlink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8080A"/>
          <w:sz w:val="24"/>
          <w:szCs w:val="24"/>
        </w:rPr>
        <w:t>ВКОНТАКТЕ:</w:t>
      </w:r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https://vk.com/public216824453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7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https://vk.com/public154867752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ОК: </w:t>
      </w:r>
      <w:hyperlink r:id="rId8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https://m.ok.ru/group/70000000940088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9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https://m.ok.ru/group/70000000882914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4) цель (цели) обработки персональных данных: участие в </w:t>
      </w:r>
      <w:r w:rsidR="00165373">
        <w:rPr>
          <w:rFonts w:ascii="Times New Roman" w:hAnsi="Times New Roman" w:cs="Times New Roman"/>
          <w:sz w:val="24"/>
          <w:szCs w:val="24"/>
        </w:rPr>
        <w:t>окружном</w:t>
      </w:r>
      <w:r w:rsidRPr="00757D2B">
        <w:rPr>
          <w:rFonts w:ascii="Times New Roman" w:hAnsi="Times New Roman" w:cs="Times New Roman"/>
          <w:sz w:val="24"/>
          <w:szCs w:val="24"/>
        </w:rPr>
        <w:t xml:space="preserve"> конкурсе профессионального мастерства «Педагог года». 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5) категории и перечень персональных данных, на обработку которых даётся согласие: </w:t>
      </w:r>
    </w:p>
    <w:p w:rsidR="00757D2B" w:rsidRPr="00757D2B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color w:val="0C0A0E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персональные данные -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фамилия, имя</w:t>
      </w:r>
      <w:r w:rsidRPr="00757D2B">
        <w:rPr>
          <w:rFonts w:ascii="Times New Roman" w:hAnsi="Times New Roman" w:cs="Times New Roman"/>
          <w:color w:val="2A2A2D"/>
          <w:w w:val="105"/>
          <w:sz w:val="24"/>
          <w:szCs w:val="24"/>
        </w:rPr>
        <w:t xml:space="preserve">,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отчество, возраст, дата и место рождения, семейное положение,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C0A0E"/>
          <w:spacing w:val="1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документов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об образовании,</w:t>
      </w:r>
      <w:r w:rsidRPr="00757D2B">
        <w:rPr>
          <w:rFonts w:ascii="Times New Roman" w:hAnsi="Times New Roman" w:cs="Times New Roman"/>
          <w:color w:val="0C0A0E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трудовой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деятельности,</w:t>
      </w:r>
      <w:r w:rsidRPr="00757D2B">
        <w:rPr>
          <w:rFonts w:ascii="Times New Roman" w:hAnsi="Times New Roman" w:cs="Times New Roman"/>
          <w:color w:val="0C0A0E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квалификации,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-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профессиональной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подготовке</w:t>
      </w:r>
      <w:r w:rsidRPr="00757D2B">
        <w:rPr>
          <w:rFonts w:ascii="Times New Roman" w:hAnsi="Times New Roman" w:cs="Times New Roman"/>
          <w:color w:val="424244"/>
          <w:w w:val="105"/>
          <w:sz w:val="24"/>
          <w:szCs w:val="24"/>
        </w:rPr>
        <w:t>,</w:t>
      </w:r>
      <w:r w:rsidRPr="00757D2B">
        <w:rPr>
          <w:rFonts w:ascii="Times New Roman" w:hAnsi="Times New Roman" w:cs="Times New Roman"/>
          <w:color w:val="424244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повышении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квалификации,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профессия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любая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 xml:space="preserve">иная информация, относящаяся к моей личности. 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биометрические персональные данные - фото- и видеоизображения. </w:t>
      </w:r>
    </w:p>
    <w:p w:rsidR="00757D2B" w:rsidRPr="00757D2B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6)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Категории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7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C0C0F"/>
          <w:spacing w:val="7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обработки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="000B3E9B">
        <w:rPr>
          <w:rFonts w:ascii="Times New Roman" w:hAnsi="Times New Roman" w:cs="Times New Roman"/>
          <w:color w:val="0C0C0F"/>
          <w:w w:val="105"/>
          <w:sz w:val="24"/>
          <w:szCs w:val="24"/>
        </w:rPr>
        <w:t>конкурсант</w:t>
      </w:r>
      <w:r w:rsidRPr="00757D2B">
        <w:rPr>
          <w:rFonts w:ascii="Times New Roman" w:hAnsi="Times New Roman" w:cs="Times New Roman"/>
          <w:color w:val="0C0C0F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устанавливает</w:t>
      </w:r>
      <w:r w:rsidRPr="00757D2B">
        <w:rPr>
          <w:rFonts w:ascii="Times New Roman" w:hAnsi="Times New Roman" w:cs="Times New Roman"/>
          <w:color w:val="0C0C0F"/>
          <w:spacing w:val="3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условия</w:t>
      </w:r>
      <w:r w:rsidRPr="00757D2B">
        <w:rPr>
          <w:rFonts w:ascii="Times New Roman" w:hAnsi="Times New Roman" w:cs="Times New Roman"/>
          <w:color w:val="0C0C0F"/>
          <w:spacing w:val="3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запреты,</w:t>
      </w:r>
      <w:r w:rsidRPr="00757D2B">
        <w:rPr>
          <w:rFonts w:ascii="Times New Roman" w:hAnsi="Times New Roman" w:cs="Times New Roman"/>
          <w:color w:val="0C0C0F"/>
          <w:spacing w:val="3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а</w:t>
      </w:r>
      <w:r w:rsidRPr="00757D2B">
        <w:rPr>
          <w:rFonts w:ascii="Times New Roman" w:hAnsi="Times New Roman" w:cs="Times New Roman"/>
          <w:color w:val="0C0C0F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также</w:t>
      </w:r>
      <w:r w:rsidRPr="00757D2B">
        <w:rPr>
          <w:rFonts w:ascii="Times New Roman" w:hAnsi="Times New Roman" w:cs="Times New Roman"/>
          <w:color w:val="0C0C0F"/>
          <w:spacing w:val="2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устанавливаемых</w:t>
      </w:r>
      <w:r w:rsidRPr="00757D2B">
        <w:rPr>
          <w:rFonts w:ascii="Times New Roman" w:hAnsi="Times New Roman" w:cs="Times New Roman"/>
          <w:color w:val="0C0C0F"/>
          <w:spacing w:val="1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условий</w:t>
      </w:r>
      <w:r w:rsidRPr="00757D2B">
        <w:rPr>
          <w:rFonts w:ascii="Times New Roman" w:hAnsi="Times New Roman" w:cs="Times New Roman"/>
          <w:color w:val="0C0C0F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 xml:space="preserve">и </w:t>
      </w:r>
      <w:r w:rsidRPr="00757D2B">
        <w:rPr>
          <w:rFonts w:ascii="Times New Roman" w:hAnsi="Times New Roman" w:cs="Times New Roman"/>
          <w:color w:val="0C0C0F"/>
          <w:spacing w:val="-2"/>
          <w:sz w:val="24"/>
          <w:szCs w:val="24"/>
        </w:rPr>
        <w:t xml:space="preserve">запретов </w:t>
      </w:r>
      <w:r w:rsidRPr="00757D2B">
        <w:rPr>
          <w:rFonts w:ascii="Times New Roman" w:hAnsi="Times New Roman" w:cs="Times New Roman"/>
          <w:sz w:val="24"/>
          <w:szCs w:val="24"/>
        </w:rPr>
        <w:t>(заполняется по желанию</w:t>
      </w:r>
      <w:r w:rsidR="00165373">
        <w:rPr>
          <w:rFonts w:ascii="Times New Roman" w:hAnsi="Times New Roman" w:cs="Times New Roman"/>
          <w:sz w:val="24"/>
          <w:szCs w:val="24"/>
        </w:rPr>
        <w:t xml:space="preserve"> </w:t>
      </w:r>
      <w:r w:rsidR="000B3E9B">
        <w:rPr>
          <w:rFonts w:ascii="Times New Roman" w:hAnsi="Times New Roman" w:cs="Times New Roman"/>
          <w:sz w:val="24"/>
          <w:szCs w:val="24"/>
        </w:rPr>
        <w:t>конкурсанта</w:t>
      </w:r>
      <w:r w:rsidRPr="00757D2B">
        <w:rPr>
          <w:rFonts w:ascii="Times New Roman" w:hAnsi="Times New Roman" w:cs="Times New Roman"/>
          <w:sz w:val="24"/>
          <w:szCs w:val="24"/>
        </w:rPr>
        <w:t>):</w:t>
      </w:r>
      <w:r w:rsidR="006F357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57D2B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0B3E9B"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</w:t>
      </w:r>
      <w:r w:rsidR="000B3E9B"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57D2B" w:rsidRPr="00757D2B" w:rsidRDefault="00757D2B" w:rsidP="00F5099B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7)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Условия,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при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полученные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персональные</w:t>
      </w:r>
      <w:r w:rsidRPr="00757D2B">
        <w:rPr>
          <w:rFonts w:ascii="Times New Roman" w:hAnsi="Times New Roman" w:cs="Times New Roman"/>
          <w:color w:val="0A080C"/>
          <w:spacing w:val="7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могут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передаваться</w:t>
      </w:r>
      <w:r w:rsidRPr="00757D2B">
        <w:rPr>
          <w:rFonts w:ascii="Times New Roman" w:hAnsi="Times New Roman" w:cs="Times New Roman"/>
          <w:color w:val="0A080C"/>
          <w:spacing w:val="7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оператором,</w:t>
      </w:r>
      <w:r w:rsidRPr="00757D2B">
        <w:rPr>
          <w:rFonts w:ascii="Times New Roman" w:hAnsi="Times New Roman" w:cs="Times New Roman"/>
          <w:color w:val="0A080C"/>
          <w:spacing w:val="-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осуществляющим</w:t>
      </w:r>
      <w:r w:rsidRPr="00757D2B">
        <w:rPr>
          <w:rFonts w:ascii="Times New Roman" w:hAnsi="Times New Roman" w:cs="Times New Roman"/>
          <w:color w:val="0A080C"/>
          <w:spacing w:val="5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обработку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6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только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5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его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внутренней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сети,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обеспечивающей</w:t>
      </w:r>
      <w:r w:rsidRPr="00757D2B">
        <w:rPr>
          <w:rFonts w:ascii="Times New Roman" w:hAnsi="Times New Roman" w:cs="Times New Roman"/>
          <w:color w:val="0A080C"/>
          <w:spacing w:val="5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доступ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</w:t>
      </w:r>
      <w:r w:rsidRPr="00757D2B">
        <w:rPr>
          <w:rFonts w:ascii="Times New Roman" w:hAnsi="Times New Roman" w:cs="Times New Roman"/>
          <w:color w:val="0A080C"/>
          <w:spacing w:val="5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информации</w:t>
      </w:r>
      <w:r w:rsidRPr="00757D2B">
        <w:rPr>
          <w:rFonts w:ascii="Times New Roman" w:hAnsi="Times New Roman" w:cs="Times New Roman"/>
          <w:color w:val="0A080C"/>
          <w:spacing w:val="7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лишь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строго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определённых</w:t>
      </w:r>
      <w:r w:rsidRPr="00757D2B">
        <w:rPr>
          <w:rFonts w:ascii="Times New Roman" w:hAnsi="Times New Roman" w:cs="Times New Roman"/>
          <w:color w:val="0A080C"/>
          <w:spacing w:val="6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сотрудников,</w:t>
      </w:r>
      <w:r w:rsidRPr="00757D2B">
        <w:rPr>
          <w:rFonts w:ascii="Times New Roman" w:hAnsi="Times New Roman" w:cs="Times New Roman"/>
          <w:color w:val="0A080C"/>
          <w:spacing w:val="7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использованием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информационно-телекоммуникационных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сетей,</w:t>
      </w:r>
      <w:r w:rsidRPr="00757D2B">
        <w:rPr>
          <w:rFonts w:ascii="Times New Roman" w:hAnsi="Times New Roman" w:cs="Times New Roman"/>
          <w:color w:val="0A080C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без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передачи</w:t>
      </w:r>
      <w:r w:rsidRPr="00757D2B">
        <w:rPr>
          <w:rFonts w:ascii="Times New Roman" w:hAnsi="Times New Roman" w:cs="Times New Roman"/>
          <w:color w:val="0A080C"/>
          <w:spacing w:val="4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полученных</w:t>
      </w:r>
      <w:r w:rsidRPr="00757D2B">
        <w:rPr>
          <w:rFonts w:ascii="Times New Roman" w:hAnsi="Times New Roman" w:cs="Times New Roman"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</w:t>
      </w:r>
      <w:r w:rsidRPr="00757D2B">
        <w:rPr>
          <w:rFonts w:ascii="Times New Roman" w:hAnsi="Times New Roman" w:cs="Times New Roman"/>
          <w:color w:val="0A080C"/>
          <w:spacing w:val="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(заполняется</w:t>
      </w:r>
      <w:r w:rsidRPr="00757D2B">
        <w:rPr>
          <w:rFonts w:ascii="Times New Roman" w:hAnsi="Times New Roman" w:cs="Times New Roman"/>
          <w:color w:val="0A080C"/>
          <w:spacing w:val="1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желанию</w:t>
      </w:r>
      <w:r w:rsidRPr="00757D2B">
        <w:rPr>
          <w:rFonts w:ascii="Times New Roman" w:hAnsi="Times New Roman" w:cs="Times New Roman"/>
          <w:color w:val="0A080C"/>
          <w:spacing w:val="8"/>
          <w:w w:val="105"/>
          <w:sz w:val="24"/>
          <w:szCs w:val="24"/>
        </w:rPr>
        <w:t xml:space="preserve"> </w:t>
      </w:r>
      <w:r w:rsidR="000B3E9B">
        <w:rPr>
          <w:rFonts w:ascii="Times New Roman" w:hAnsi="Times New Roman" w:cs="Times New Roman"/>
          <w:color w:val="0A080C"/>
          <w:w w:val="105"/>
          <w:sz w:val="24"/>
          <w:szCs w:val="24"/>
        </w:rPr>
        <w:t>конкурсанта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)</w:t>
      </w:r>
      <w:r w:rsidRPr="00757D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099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57D2B" w:rsidRPr="00757D2B" w:rsidRDefault="00757D2B" w:rsidP="00F509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8) </w:t>
      </w:r>
      <w:r w:rsidR="00445BAA">
        <w:rPr>
          <w:rFonts w:ascii="Times New Roman" w:hAnsi="Times New Roman" w:cs="Times New Roman"/>
          <w:sz w:val="24"/>
          <w:szCs w:val="24"/>
        </w:rPr>
        <w:t>С</w:t>
      </w:r>
      <w:r w:rsidRPr="00757D2B">
        <w:rPr>
          <w:rFonts w:ascii="Times New Roman" w:hAnsi="Times New Roman" w:cs="Times New Roman"/>
          <w:sz w:val="24"/>
          <w:szCs w:val="24"/>
        </w:rPr>
        <w:t xml:space="preserve">рок действия согласия: на неопределённый срок. </w:t>
      </w:r>
    </w:p>
    <w:p w:rsidR="006F3577" w:rsidRDefault="006F3577" w:rsidP="00F5099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7D2B" w:rsidRPr="006F3577" w:rsidRDefault="00757D2B" w:rsidP="00F5099B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Дата: ________2026 г. Подпись______________ /__________________________________/ </w:t>
      </w:r>
      <w:r w:rsidRPr="006F3577">
        <w:rPr>
          <w:rFonts w:ascii="Times New Roman" w:hAnsi="Times New Roman" w:cs="Times New Roman"/>
          <w:sz w:val="20"/>
          <w:szCs w:val="24"/>
        </w:rPr>
        <w:t>(Фамилия, инициалы)</w:t>
      </w:r>
    </w:p>
    <w:p w:rsidR="00F5099B" w:rsidRDefault="00F5099B">
      <w:r>
        <w:br w:type="page"/>
      </w:r>
    </w:p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lastRenderedPageBreak/>
        <w:t>Форма №</w:t>
      </w:r>
      <w:r w:rsidR="00F5099B">
        <w:rPr>
          <w:rFonts w:ascii="Times New Roman" w:hAnsi="Times New Roman" w:cs="Times New Roman"/>
          <w:sz w:val="24"/>
        </w:rPr>
        <w:t>2</w:t>
      </w:r>
    </w:p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i/>
          <w:sz w:val="24"/>
        </w:rPr>
      </w:pPr>
      <w:r w:rsidRPr="00F5099B">
        <w:rPr>
          <w:rFonts w:ascii="Times New Roman" w:hAnsi="Times New Roman" w:cs="Times New Roman"/>
          <w:i/>
          <w:sz w:val="24"/>
        </w:rPr>
        <w:t>Просим сохранять табличную форму заполнения</w:t>
      </w:r>
    </w:p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D77929" w:rsidRPr="00F5099B" w:rsidRDefault="00D77929" w:rsidP="00D77929">
      <w:pPr>
        <w:tabs>
          <w:tab w:val="left" w:pos="426"/>
        </w:tabs>
        <w:jc w:val="center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t>Заявка на участие в номинации «Воспитатель года»</w:t>
      </w:r>
    </w:p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443"/>
        <w:gridCol w:w="1138"/>
        <w:gridCol w:w="954"/>
        <w:gridCol w:w="1372"/>
        <w:gridCol w:w="1619"/>
        <w:gridCol w:w="1443"/>
      </w:tblGrid>
      <w:tr w:rsidR="00D77929" w:rsidRPr="00F5099B" w:rsidTr="00886074"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Наименование конкурсного испытания</w:t>
            </w: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Фамилия, имя, отчество конкурсанта</w:t>
            </w: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Название предмета или тема</w:t>
            </w: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Группа / возраст</w:t>
            </w: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Количество детей</w:t>
            </w:r>
          </w:p>
        </w:tc>
        <w:tc>
          <w:tcPr>
            <w:tcW w:w="1368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Перечень необходимого оборудования</w:t>
            </w:r>
          </w:p>
        </w:tc>
        <w:tc>
          <w:tcPr>
            <w:tcW w:w="1368" w:type="dxa"/>
          </w:tcPr>
          <w:p w:rsidR="00D77929" w:rsidRPr="00F5099B" w:rsidRDefault="00D77929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Примечания</w:t>
            </w:r>
          </w:p>
        </w:tc>
      </w:tr>
      <w:tr w:rsidR="00D77929" w:rsidRPr="00F5099B" w:rsidTr="00886074"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D77929" w:rsidRPr="00F5099B" w:rsidRDefault="00D77929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099B" w:rsidRPr="00F5099B" w:rsidTr="00886074">
        <w:tc>
          <w:tcPr>
            <w:tcW w:w="1367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5099B" w:rsidRPr="00F5099B" w:rsidRDefault="00F5099B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7929" w:rsidRPr="00F5099B" w:rsidRDefault="00D77929" w:rsidP="00D77929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D77929" w:rsidRPr="00F5099B" w:rsidRDefault="00D77929" w:rsidP="00D77929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</w:p>
    <w:p w:rsidR="00D77929" w:rsidRDefault="00D77929" w:rsidP="00757D2B">
      <w:pPr>
        <w:tabs>
          <w:tab w:val="left" w:pos="426"/>
        </w:tabs>
        <w:jc w:val="both"/>
      </w:pPr>
    </w:p>
    <w:p w:rsidR="00BA54AA" w:rsidRPr="00A84CD3" w:rsidRDefault="00BA54AA" w:rsidP="00A84C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CD3">
        <w:rPr>
          <w:rFonts w:ascii="Times New Roman" w:hAnsi="Times New Roman" w:cs="Times New Roman"/>
          <w:sz w:val="24"/>
          <w:szCs w:val="24"/>
        </w:rPr>
        <w:br w:type="page"/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7D2B">
        <w:rPr>
          <w:rFonts w:ascii="Times New Roman" w:hAnsi="Times New Roman" w:cs="Times New Roman"/>
          <w:sz w:val="24"/>
          <w:szCs w:val="24"/>
        </w:rPr>
        <w:lastRenderedPageBreak/>
        <w:t>Форма № 1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РАЗРЕШЁННЫХ ДЛЯ РАСПРОСТРАНЕНИЯ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77" w:rsidRPr="00165373" w:rsidRDefault="006F3577" w:rsidP="006F3577">
      <w:pPr>
        <w:pStyle w:val="a7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0"/>
        <w:contextualSpacing/>
        <w:jc w:val="center"/>
        <w:rPr>
          <w:rFonts w:ascii="Times New Roman" w:hAnsi="Times New Roman" w:cs="Times New Roman"/>
          <w:sz w:val="20"/>
        </w:rPr>
      </w:pPr>
      <w:proofErr w:type="gramStart"/>
      <w:r w:rsidRPr="00757D2B">
        <w:rPr>
          <w:rFonts w:ascii="Times New Roman" w:hAnsi="Times New Roman" w:cs="Times New Roman"/>
        </w:rPr>
        <w:t>Я,_</w:t>
      </w:r>
      <w:proofErr w:type="gramEnd"/>
      <w:r w:rsidRPr="00757D2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165373">
        <w:rPr>
          <w:rFonts w:ascii="Times New Roman" w:hAnsi="Times New Roman" w:cs="Times New Roman"/>
          <w:sz w:val="20"/>
        </w:rPr>
        <w:t>(фамилия, имя, отчество субъекта)</w:t>
      </w:r>
    </w:p>
    <w:p w:rsidR="006F3577" w:rsidRPr="00757D2B" w:rsidRDefault="006F3577" w:rsidP="006F3577">
      <w:pPr>
        <w:pStyle w:val="a7"/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757D2B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F3577" w:rsidRPr="00757D2B" w:rsidRDefault="006F3577" w:rsidP="006F35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паспорт: серия _____________ № _________________</w:t>
      </w:r>
      <w:proofErr w:type="gramStart"/>
      <w:r w:rsidRPr="00757D2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 xml:space="preserve"> выданный (кем и когда) </w:t>
      </w:r>
    </w:p>
    <w:p w:rsidR="006F3577" w:rsidRPr="00757D2B" w:rsidRDefault="006F3577" w:rsidP="006F35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соответствии</w:t>
      </w:r>
      <w:r w:rsidRPr="00757D2B">
        <w:rPr>
          <w:rFonts w:ascii="Times New Roman" w:hAnsi="Times New Roman" w:cs="Times New Roman"/>
          <w:color w:val="0A080C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статьей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10.1</w:t>
      </w:r>
      <w:r w:rsidRPr="00757D2B">
        <w:rPr>
          <w:rFonts w:ascii="Times New Roman" w:hAnsi="Times New Roman" w:cs="Times New Roman"/>
          <w:color w:val="0A080C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Федерального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закона</w:t>
      </w:r>
      <w:r w:rsidRPr="00757D2B">
        <w:rPr>
          <w:rFonts w:ascii="Times New Roman" w:hAnsi="Times New Roman" w:cs="Times New Roman"/>
          <w:color w:val="0A080C"/>
          <w:spacing w:val="2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от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27.07.2006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N</w:t>
      </w:r>
      <w:r w:rsidRPr="00757D2B">
        <w:rPr>
          <w:rFonts w:ascii="Times New Roman" w:hAnsi="Times New Roman" w:cs="Times New Roman"/>
          <w:color w:val="0A080C"/>
          <w:spacing w:val="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152-ФЗ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«О</w:t>
      </w:r>
      <w:r w:rsidRPr="00757D2B">
        <w:rPr>
          <w:rFonts w:ascii="Times New Roman" w:hAnsi="Times New Roman" w:cs="Times New Roman"/>
          <w:color w:val="0A080C"/>
          <w:spacing w:val="2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данных»</w:t>
      </w:r>
      <w:r w:rsidRPr="00757D2B">
        <w:rPr>
          <w:rFonts w:ascii="Times New Roman" w:hAnsi="Times New Roman" w:cs="Times New Roman"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свободно,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своей</w:t>
      </w:r>
      <w:r w:rsidRPr="00757D2B">
        <w:rPr>
          <w:rFonts w:ascii="Times New Roman" w:hAnsi="Times New Roman" w:cs="Times New Roman"/>
          <w:color w:val="0A080C"/>
          <w:spacing w:val="-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волей и</w:t>
      </w:r>
      <w:r w:rsidRPr="00757D2B">
        <w:rPr>
          <w:rFonts w:ascii="Times New Roman" w:hAnsi="Times New Roman" w:cs="Times New Roman"/>
          <w:color w:val="0A080C"/>
          <w:spacing w:val="-1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своем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интересе</w:t>
      </w:r>
      <w:r w:rsidRPr="00757D2B">
        <w:rPr>
          <w:rFonts w:ascii="Times New Roman" w:hAnsi="Times New Roman" w:cs="Times New Roman"/>
          <w:color w:val="0A080C"/>
          <w:spacing w:val="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даю</w:t>
      </w:r>
      <w:r w:rsidRPr="00757D2B">
        <w:rPr>
          <w:rFonts w:ascii="Times New Roman" w:hAnsi="Times New Roman" w:cs="Times New Roman"/>
          <w:b/>
          <w:bCs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b/>
          <w:bCs/>
          <w:color w:val="0A080C"/>
          <w:w w:val="105"/>
          <w:sz w:val="24"/>
          <w:szCs w:val="24"/>
        </w:rPr>
        <w:t>согласие</w:t>
      </w:r>
      <w:r w:rsidRPr="00757D2B">
        <w:rPr>
          <w:rFonts w:ascii="Times New Roman" w:hAnsi="Times New Roman" w:cs="Times New Roman"/>
          <w:b/>
          <w:bCs/>
          <w:color w:val="0A080C"/>
          <w:spacing w:val="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Муниципальному автономному общеобразовательному учреждению «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Аромашевская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 xml:space="preserve"> средняя общеобразовательная школа имени Героя Советского Союза В.Д. </w:t>
      </w:r>
      <w:proofErr w:type="spellStart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Кармацкого</w:t>
      </w:r>
      <w:proofErr w:type="spellEnd"/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»</w:t>
      </w:r>
      <w:r w:rsidRPr="00757D2B">
        <w:rPr>
          <w:rFonts w:ascii="Times New Roman" w:hAnsi="Times New Roman" w:cs="Times New Roman"/>
          <w:color w:val="0A080C"/>
          <w:spacing w:val="2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(далее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Оператор),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находящемуся</w:t>
      </w:r>
      <w:r w:rsidRPr="00757D2B">
        <w:rPr>
          <w:rFonts w:ascii="Times New Roman" w:hAnsi="Times New Roman" w:cs="Times New Roman"/>
          <w:color w:val="0A080C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адресу: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627350,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Тюменская область, с. Аромашево,</w:t>
      </w:r>
      <w:r w:rsidRPr="00757D2B">
        <w:rPr>
          <w:rFonts w:ascii="Times New Roman" w:hAnsi="Times New Roman" w:cs="Times New Roman"/>
          <w:color w:val="0A080C"/>
          <w:spacing w:val="2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ул.</w:t>
      </w:r>
      <w:r w:rsidRPr="00757D2B">
        <w:rPr>
          <w:rFonts w:ascii="Times New Roman" w:hAnsi="Times New Roman" w:cs="Times New Roman"/>
          <w:color w:val="0A080C"/>
          <w:spacing w:val="19"/>
          <w:w w:val="105"/>
          <w:sz w:val="24"/>
          <w:szCs w:val="24"/>
        </w:rPr>
        <w:t xml:space="preserve"> Октябрьская, 35</w:t>
      </w:r>
      <w:r w:rsidRPr="00757D2B">
        <w:rPr>
          <w:rFonts w:ascii="Times New Roman" w:hAnsi="Times New Roman" w:cs="Times New Roman"/>
          <w:color w:val="0A080C"/>
          <w:spacing w:val="-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на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распространение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нижеперечисленных</w:t>
      </w:r>
      <w:r w:rsidRPr="00757D2B">
        <w:rPr>
          <w:rFonts w:ascii="Times New Roman" w:hAnsi="Times New Roman" w:cs="Times New Roman"/>
          <w:color w:val="0A080C"/>
          <w:spacing w:val="-1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данных.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7D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 ________________________________________________________________________________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D2B">
        <w:rPr>
          <w:rFonts w:ascii="Times New Roman" w:hAnsi="Times New Roman" w:cs="Times New Roman"/>
          <w:sz w:val="24"/>
          <w:szCs w:val="24"/>
        </w:rPr>
        <w:t>контактная информация (номер телефона, адрес электронной почты или почтовый адрес</w:t>
      </w:r>
      <w:proofErr w:type="gramStart"/>
      <w:r w:rsidRPr="00757D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7D2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577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3) 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моими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  <w:r w:rsidRPr="00757D2B">
        <w:rPr>
          <w:rFonts w:ascii="Times New Roman" w:hAnsi="Times New Roman" w:cs="Times New Roman"/>
          <w:sz w:val="24"/>
          <w:szCs w:val="24"/>
        </w:rPr>
        <w:t>:</w:t>
      </w:r>
    </w:p>
    <w:p w:rsidR="006F3577" w:rsidRPr="00165373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0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http://www.arom.aromedu.ru</w:t>
        </w:r>
      </w:hyperlink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8080A"/>
          <w:sz w:val="24"/>
          <w:szCs w:val="24"/>
        </w:rPr>
        <w:t>ВКОНТАКТЕ:</w:t>
      </w:r>
      <w:r w:rsidRPr="00757D2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https://vk.com/public216824453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12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https://vk.com/public154867752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ОК: </w:t>
      </w:r>
      <w:hyperlink r:id="rId13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https://m.ok.ru/group/70000000940088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, </w:t>
      </w:r>
      <w:hyperlink r:id="rId14" w:history="1">
        <w:r w:rsidRPr="00757D2B">
          <w:rPr>
            <w:rStyle w:val="a9"/>
            <w:rFonts w:ascii="Times New Roman" w:hAnsi="Times New Roman" w:cs="Times New Roman"/>
            <w:sz w:val="24"/>
            <w:szCs w:val="24"/>
          </w:rPr>
          <w:t>https://m.ok.ru/group/70000000882914</w:t>
        </w:r>
      </w:hyperlink>
      <w:r w:rsidRPr="00757D2B">
        <w:rPr>
          <w:rFonts w:ascii="Times New Roman" w:hAnsi="Times New Roman" w:cs="Times New Roman"/>
          <w:color w:val="08080A"/>
          <w:sz w:val="24"/>
          <w:szCs w:val="24"/>
        </w:rPr>
        <w:t xml:space="preserve">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4) цель (цели) обработки персональных данных: участие в </w:t>
      </w:r>
      <w:r>
        <w:rPr>
          <w:rFonts w:ascii="Times New Roman" w:hAnsi="Times New Roman" w:cs="Times New Roman"/>
          <w:sz w:val="24"/>
          <w:szCs w:val="24"/>
        </w:rPr>
        <w:t>окружном</w:t>
      </w:r>
      <w:r w:rsidRPr="00757D2B">
        <w:rPr>
          <w:rFonts w:ascii="Times New Roman" w:hAnsi="Times New Roman" w:cs="Times New Roman"/>
          <w:sz w:val="24"/>
          <w:szCs w:val="24"/>
        </w:rPr>
        <w:t xml:space="preserve"> конкурсе профессионального мастерства «Педагог года».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5) категории и перечень персональных данных, на обработку которых даётся согласие: 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C0A0E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персональные данные -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фамилия, имя</w:t>
      </w:r>
      <w:r w:rsidRPr="00757D2B">
        <w:rPr>
          <w:rFonts w:ascii="Times New Roman" w:hAnsi="Times New Roman" w:cs="Times New Roman"/>
          <w:color w:val="2A2A2D"/>
          <w:w w:val="105"/>
          <w:sz w:val="24"/>
          <w:szCs w:val="24"/>
        </w:rPr>
        <w:t xml:space="preserve">,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отчество, возраст, дата и место рождения, семейное положение,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C0A0E"/>
          <w:spacing w:val="1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документов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об образовании,</w:t>
      </w:r>
      <w:r w:rsidRPr="00757D2B">
        <w:rPr>
          <w:rFonts w:ascii="Times New Roman" w:hAnsi="Times New Roman" w:cs="Times New Roman"/>
          <w:color w:val="0C0A0E"/>
          <w:spacing w:val="3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трудовой</w:t>
      </w:r>
      <w:r w:rsidRPr="00757D2B">
        <w:rPr>
          <w:rFonts w:ascii="Times New Roman" w:hAnsi="Times New Roman" w:cs="Times New Roman"/>
          <w:color w:val="0C0A0E"/>
          <w:spacing w:val="1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деятельности,</w:t>
      </w:r>
      <w:r w:rsidRPr="00757D2B">
        <w:rPr>
          <w:rFonts w:ascii="Times New Roman" w:hAnsi="Times New Roman" w:cs="Times New Roman"/>
          <w:color w:val="0C0A0E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 квалификации,</w:t>
      </w:r>
      <w:r w:rsidRPr="00757D2B">
        <w:rPr>
          <w:rFonts w:ascii="Times New Roman" w:hAnsi="Times New Roman" w:cs="Times New Roman"/>
          <w:color w:val="0C0A0E"/>
          <w:spacing w:val="3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-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профессиональной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подготовке</w:t>
      </w:r>
      <w:r w:rsidRPr="00757D2B">
        <w:rPr>
          <w:rFonts w:ascii="Times New Roman" w:hAnsi="Times New Roman" w:cs="Times New Roman"/>
          <w:color w:val="424244"/>
          <w:w w:val="105"/>
          <w:sz w:val="24"/>
          <w:szCs w:val="24"/>
        </w:rPr>
        <w:t>,</w:t>
      </w:r>
      <w:r w:rsidRPr="00757D2B">
        <w:rPr>
          <w:rFonts w:ascii="Times New Roman" w:hAnsi="Times New Roman" w:cs="Times New Roman"/>
          <w:color w:val="424244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о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повышении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квалификации,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профессия</w:t>
      </w:r>
      <w:r w:rsidRPr="00757D2B">
        <w:rPr>
          <w:rFonts w:ascii="Times New Roman" w:hAnsi="Times New Roman" w:cs="Times New Roman"/>
          <w:color w:val="0C0A0E"/>
          <w:spacing w:val="80"/>
          <w:w w:val="150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>любая</w:t>
      </w:r>
      <w:r w:rsidRPr="00757D2B">
        <w:rPr>
          <w:rFonts w:ascii="Times New Roman" w:hAnsi="Times New Roman" w:cs="Times New Roman"/>
          <w:color w:val="0C0A0E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A0E"/>
          <w:w w:val="105"/>
          <w:sz w:val="24"/>
          <w:szCs w:val="24"/>
        </w:rPr>
        <w:t xml:space="preserve">иная информация, относящаяся к моей личности. 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• биометрические персональные данные - фото- и видеоизображения. 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6)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Категории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7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C0C0F"/>
          <w:spacing w:val="7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обработки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C0C0F"/>
          <w:spacing w:val="8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C0C0F"/>
          <w:w w:val="105"/>
          <w:sz w:val="24"/>
          <w:szCs w:val="24"/>
        </w:rPr>
        <w:t>конкурсант</w:t>
      </w:r>
      <w:r w:rsidRPr="00757D2B">
        <w:rPr>
          <w:rFonts w:ascii="Times New Roman" w:hAnsi="Times New Roman" w:cs="Times New Roman"/>
          <w:color w:val="0C0C0F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устанавливает</w:t>
      </w:r>
      <w:r w:rsidRPr="00757D2B">
        <w:rPr>
          <w:rFonts w:ascii="Times New Roman" w:hAnsi="Times New Roman" w:cs="Times New Roman"/>
          <w:color w:val="0C0C0F"/>
          <w:spacing w:val="3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условия</w:t>
      </w:r>
      <w:r w:rsidRPr="00757D2B">
        <w:rPr>
          <w:rFonts w:ascii="Times New Roman" w:hAnsi="Times New Roman" w:cs="Times New Roman"/>
          <w:color w:val="0C0C0F"/>
          <w:spacing w:val="3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и</w:t>
      </w:r>
      <w:r w:rsidRPr="00757D2B">
        <w:rPr>
          <w:rFonts w:ascii="Times New Roman" w:hAnsi="Times New Roman" w:cs="Times New Roman"/>
          <w:color w:val="0C0C0F"/>
          <w:spacing w:val="2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запреты,</w:t>
      </w:r>
      <w:r w:rsidRPr="00757D2B">
        <w:rPr>
          <w:rFonts w:ascii="Times New Roman" w:hAnsi="Times New Roman" w:cs="Times New Roman"/>
          <w:color w:val="0C0C0F"/>
          <w:spacing w:val="3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а</w:t>
      </w:r>
      <w:r w:rsidRPr="00757D2B">
        <w:rPr>
          <w:rFonts w:ascii="Times New Roman" w:hAnsi="Times New Roman" w:cs="Times New Roman"/>
          <w:color w:val="0C0C0F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также</w:t>
      </w:r>
      <w:r w:rsidRPr="00757D2B">
        <w:rPr>
          <w:rFonts w:ascii="Times New Roman" w:hAnsi="Times New Roman" w:cs="Times New Roman"/>
          <w:color w:val="0C0C0F"/>
          <w:spacing w:val="2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перечень</w:t>
      </w:r>
      <w:r w:rsidRPr="00757D2B">
        <w:rPr>
          <w:rFonts w:ascii="Times New Roman" w:hAnsi="Times New Roman" w:cs="Times New Roman"/>
          <w:color w:val="0C0C0F"/>
          <w:spacing w:val="3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устанавливаемых</w:t>
      </w:r>
      <w:r w:rsidRPr="00757D2B">
        <w:rPr>
          <w:rFonts w:ascii="Times New Roman" w:hAnsi="Times New Roman" w:cs="Times New Roman"/>
          <w:color w:val="0C0C0F"/>
          <w:spacing w:val="1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>условий</w:t>
      </w:r>
      <w:r w:rsidRPr="00757D2B">
        <w:rPr>
          <w:rFonts w:ascii="Times New Roman" w:hAnsi="Times New Roman" w:cs="Times New Roman"/>
          <w:color w:val="0C0C0F"/>
          <w:spacing w:val="3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C0C0F"/>
          <w:w w:val="105"/>
          <w:sz w:val="24"/>
          <w:szCs w:val="24"/>
        </w:rPr>
        <w:t xml:space="preserve">и </w:t>
      </w:r>
      <w:r w:rsidRPr="00757D2B">
        <w:rPr>
          <w:rFonts w:ascii="Times New Roman" w:hAnsi="Times New Roman" w:cs="Times New Roman"/>
          <w:color w:val="0C0C0F"/>
          <w:spacing w:val="-2"/>
          <w:sz w:val="24"/>
          <w:szCs w:val="24"/>
        </w:rPr>
        <w:t xml:space="preserve">запретов </w:t>
      </w:r>
      <w:r w:rsidRPr="00757D2B">
        <w:rPr>
          <w:rFonts w:ascii="Times New Roman" w:hAnsi="Times New Roman" w:cs="Times New Roman"/>
          <w:sz w:val="24"/>
          <w:szCs w:val="24"/>
        </w:rPr>
        <w:t>(заполняется по желанию</w:t>
      </w:r>
      <w:r>
        <w:rPr>
          <w:rFonts w:ascii="Times New Roman" w:hAnsi="Times New Roman" w:cs="Times New Roman"/>
          <w:sz w:val="24"/>
          <w:szCs w:val="24"/>
        </w:rPr>
        <w:t xml:space="preserve"> конкурсанта</w:t>
      </w:r>
      <w:r w:rsidRPr="00757D2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57D2B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F3577" w:rsidRPr="00757D2B" w:rsidRDefault="006F3577" w:rsidP="006F3577">
      <w:pPr>
        <w:pStyle w:val="a3"/>
        <w:kinsoku w:val="0"/>
        <w:overflowPunct w:val="0"/>
        <w:rPr>
          <w:rFonts w:ascii="Times New Roman" w:hAnsi="Times New Roman" w:cs="Times New Roman"/>
          <w:color w:val="0A080C"/>
          <w:w w:val="105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7)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Условия,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при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которых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полученные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персональные</w:t>
      </w:r>
      <w:r w:rsidRPr="00757D2B">
        <w:rPr>
          <w:rFonts w:ascii="Times New Roman" w:hAnsi="Times New Roman" w:cs="Times New Roman"/>
          <w:color w:val="0A080C"/>
          <w:spacing w:val="71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данные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могут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передаваться</w:t>
      </w:r>
      <w:r w:rsidRPr="00757D2B">
        <w:rPr>
          <w:rFonts w:ascii="Times New Roman" w:hAnsi="Times New Roman" w:cs="Times New Roman"/>
          <w:color w:val="0A080C"/>
          <w:spacing w:val="7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оператором,</w:t>
      </w:r>
      <w:r w:rsidRPr="00757D2B">
        <w:rPr>
          <w:rFonts w:ascii="Times New Roman" w:hAnsi="Times New Roman" w:cs="Times New Roman"/>
          <w:color w:val="0A080C"/>
          <w:spacing w:val="-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осуществляющим</w:t>
      </w:r>
      <w:r w:rsidRPr="00757D2B">
        <w:rPr>
          <w:rFonts w:ascii="Times New Roman" w:hAnsi="Times New Roman" w:cs="Times New Roman"/>
          <w:color w:val="0A080C"/>
          <w:spacing w:val="5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обработку</w:t>
      </w:r>
      <w:r w:rsidRPr="00757D2B">
        <w:rPr>
          <w:rFonts w:ascii="Times New Roman" w:hAnsi="Times New Roman" w:cs="Times New Roman"/>
          <w:color w:val="0A080C"/>
          <w:spacing w:val="6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6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данных,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только</w:t>
      </w:r>
      <w:r w:rsidRPr="00757D2B">
        <w:rPr>
          <w:rFonts w:ascii="Times New Roman" w:hAnsi="Times New Roman" w:cs="Times New Roman"/>
          <w:color w:val="0A080C"/>
          <w:spacing w:val="56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5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его</w:t>
      </w:r>
      <w:r w:rsidRPr="00757D2B">
        <w:rPr>
          <w:rFonts w:ascii="Times New Roman" w:hAnsi="Times New Roman" w:cs="Times New Roman"/>
          <w:color w:val="0A080C"/>
          <w:spacing w:val="5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внутренней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сети,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обеспечивающей</w:t>
      </w:r>
      <w:r w:rsidRPr="00757D2B">
        <w:rPr>
          <w:rFonts w:ascii="Times New Roman" w:hAnsi="Times New Roman" w:cs="Times New Roman"/>
          <w:color w:val="0A080C"/>
          <w:spacing w:val="5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доступ</w:t>
      </w:r>
      <w:r w:rsidRPr="00757D2B">
        <w:rPr>
          <w:rFonts w:ascii="Times New Roman" w:hAnsi="Times New Roman" w:cs="Times New Roman"/>
          <w:color w:val="0A080C"/>
          <w:spacing w:val="6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к</w:t>
      </w:r>
      <w:r w:rsidRPr="00757D2B">
        <w:rPr>
          <w:rFonts w:ascii="Times New Roman" w:hAnsi="Times New Roman" w:cs="Times New Roman"/>
          <w:color w:val="0A080C"/>
          <w:spacing w:val="5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информации</w:t>
      </w:r>
      <w:r w:rsidRPr="00757D2B">
        <w:rPr>
          <w:rFonts w:ascii="Times New Roman" w:hAnsi="Times New Roman" w:cs="Times New Roman"/>
          <w:color w:val="0A080C"/>
          <w:spacing w:val="7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лишь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для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строго</w:t>
      </w:r>
      <w:r w:rsidRPr="00757D2B">
        <w:rPr>
          <w:rFonts w:ascii="Times New Roman" w:hAnsi="Times New Roman" w:cs="Times New Roman"/>
          <w:color w:val="0A080C"/>
          <w:spacing w:val="6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определённых</w:t>
      </w:r>
      <w:r w:rsidRPr="00757D2B">
        <w:rPr>
          <w:rFonts w:ascii="Times New Roman" w:hAnsi="Times New Roman" w:cs="Times New Roman"/>
          <w:color w:val="0A080C"/>
          <w:spacing w:val="6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сотрудников,</w:t>
      </w:r>
      <w:r w:rsidRPr="00757D2B">
        <w:rPr>
          <w:rFonts w:ascii="Times New Roman" w:hAnsi="Times New Roman" w:cs="Times New Roman"/>
          <w:color w:val="0A080C"/>
          <w:spacing w:val="7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5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</w:t>
      </w:r>
      <w:r w:rsidRPr="00757D2B">
        <w:rPr>
          <w:rFonts w:ascii="Times New Roman" w:hAnsi="Times New Roman" w:cs="Times New Roman"/>
          <w:color w:val="0A080C"/>
          <w:spacing w:val="-7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использованием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информационно-телекоммуникационных</w:t>
      </w:r>
      <w:r w:rsidRPr="00757D2B">
        <w:rPr>
          <w:rFonts w:ascii="Times New Roman" w:hAnsi="Times New Roman" w:cs="Times New Roman"/>
          <w:color w:val="0A080C"/>
          <w:spacing w:val="32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сетей,</w:t>
      </w:r>
      <w:r w:rsidRPr="00757D2B">
        <w:rPr>
          <w:rFonts w:ascii="Times New Roman" w:hAnsi="Times New Roman" w:cs="Times New Roman"/>
          <w:color w:val="0A080C"/>
          <w:spacing w:val="40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либо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без</w:t>
      </w:r>
      <w:r w:rsidRPr="00757D2B">
        <w:rPr>
          <w:rFonts w:ascii="Times New Roman" w:hAnsi="Times New Roman" w:cs="Times New Roman"/>
          <w:color w:val="0A080C"/>
          <w:spacing w:val="3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передачи</w:t>
      </w:r>
      <w:r w:rsidRPr="00757D2B">
        <w:rPr>
          <w:rFonts w:ascii="Times New Roman" w:hAnsi="Times New Roman" w:cs="Times New Roman"/>
          <w:color w:val="0A080C"/>
          <w:spacing w:val="49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полученных</w:t>
      </w:r>
      <w:r w:rsidRPr="00757D2B">
        <w:rPr>
          <w:rFonts w:ascii="Times New Roman" w:hAnsi="Times New Roman" w:cs="Times New Roman"/>
          <w:color w:val="0A080C"/>
          <w:spacing w:val="-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персональных</w:t>
      </w:r>
      <w:r w:rsidRPr="00757D2B">
        <w:rPr>
          <w:rFonts w:ascii="Times New Roman" w:hAnsi="Times New Roman" w:cs="Times New Roman"/>
          <w:color w:val="0A080C"/>
          <w:spacing w:val="18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данных</w:t>
      </w:r>
      <w:r w:rsidRPr="00757D2B">
        <w:rPr>
          <w:rFonts w:ascii="Times New Roman" w:hAnsi="Times New Roman" w:cs="Times New Roman"/>
          <w:color w:val="0A080C"/>
          <w:spacing w:val="5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(заполняется</w:t>
      </w:r>
      <w:r w:rsidRPr="00757D2B">
        <w:rPr>
          <w:rFonts w:ascii="Times New Roman" w:hAnsi="Times New Roman" w:cs="Times New Roman"/>
          <w:color w:val="0A080C"/>
          <w:spacing w:val="13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по</w:t>
      </w:r>
      <w:r w:rsidRPr="00757D2B">
        <w:rPr>
          <w:rFonts w:ascii="Times New Roman" w:hAnsi="Times New Roman" w:cs="Times New Roman"/>
          <w:color w:val="0A080C"/>
          <w:spacing w:val="-4"/>
          <w:w w:val="105"/>
          <w:sz w:val="24"/>
          <w:szCs w:val="24"/>
        </w:rPr>
        <w:t xml:space="preserve"> 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желанию</w:t>
      </w:r>
      <w:r w:rsidRPr="00757D2B">
        <w:rPr>
          <w:rFonts w:ascii="Times New Roman" w:hAnsi="Times New Roman" w:cs="Times New Roman"/>
          <w:color w:val="0A080C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A080C"/>
          <w:w w:val="105"/>
          <w:sz w:val="24"/>
          <w:szCs w:val="24"/>
        </w:rPr>
        <w:t>конкурсанта</w:t>
      </w:r>
      <w:r w:rsidRPr="00757D2B">
        <w:rPr>
          <w:rFonts w:ascii="Times New Roman" w:hAnsi="Times New Roman" w:cs="Times New Roman"/>
          <w:color w:val="0A080C"/>
          <w:w w:val="105"/>
          <w:sz w:val="24"/>
          <w:szCs w:val="24"/>
        </w:rPr>
        <w:t>)</w:t>
      </w:r>
      <w:r w:rsidRPr="00757D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577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F3577" w:rsidRPr="00757D2B" w:rsidRDefault="006F3577" w:rsidP="006F35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2B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D2B">
        <w:rPr>
          <w:rFonts w:ascii="Times New Roman" w:hAnsi="Times New Roman" w:cs="Times New Roman"/>
          <w:sz w:val="24"/>
          <w:szCs w:val="24"/>
        </w:rPr>
        <w:t xml:space="preserve">рок действия согласия: на неопределённый срок. </w:t>
      </w:r>
    </w:p>
    <w:p w:rsidR="006F3577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3577" w:rsidRDefault="006F3577" w:rsidP="006F3577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057" w:rsidRDefault="006F3577" w:rsidP="006F3577">
      <w:pPr>
        <w:tabs>
          <w:tab w:val="left" w:pos="426"/>
        </w:tabs>
        <w:spacing w:after="0" w:line="240" w:lineRule="auto"/>
        <w:jc w:val="right"/>
      </w:pPr>
      <w:r w:rsidRPr="00757D2B">
        <w:rPr>
          <w:rFonts w:ascii="Times New Roman" w:hAnsi="Times New Roman" w:cs="Times New Roman"/>
          <w:sz w:val="24"/>
          <w:szCs w:val="24"/>
        </w:rPr>
        <w:t xml:space="preserve">Дата: ________2026 г. Подпись______________ /__________________________________/ </w:t>
      </w:r>
      <w:r w:rsidRPr="006F3577">
        <w:rPr>
          <w:rFonts w:ascii="Times New Roman" w:hAnsi="Times New Roman" w:cs="Times New Roman"/>
          <w:sz w:val="20"/>
          <w:szCs w:val="24"/>
        </w:rPr>
        <w:t>(Фамилия, инициалы)</w:t>
      </w:r>
      <w:r w:rsidR="005D5057">
        <w:br w:type="page"/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lastRenderedPageBreak/>
        <w:t>Форма №</w:t>
      </w:r>
      <w:r>
        <w:rPr>
          <w:rFonts w:ascii="Times New Roman" w:hAnsi="Times New Roman" w:cs="Times New Roman"/>
          <w:sz w:val="24"/>
        </w:rPr>
        <w:t>2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i/>
          <w:sz w:val="24"/>
        </w:rPr>
      </w:pPr>
      <w:r w:rsidRPr="00F5099B">
        <w:rPr>
          <w:rFonts w:ascii="Times New Roman" w:hAnsi="Times New Roman" w:cs="Times New Roman"/>
          <w:i/>
          <w:sz w:val="24"/>
        </w:rPr>
        <w:t>Просим сохранять табличную форму заполнения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5D5057" w:rsidRPr="00F5099B" w:rsidRDefault="005D5057" w:rsidP="005D5057">
      <w:pPr>
        <w:tabs>
          <w:tab w:val="left" w:pos="426"/>
        </w:tabs>
        <w:jc w:val="center"/>
        <w:rPr>
          <w:rFonts w:ascii="Times New Roman" w:hAnsi="Times New Roman" w:cs="Times New Roman"/>
          <w:sz w:val="24"/>
        </w:rPr>
      </w:pPr>
      <w:r w:rsidRPr="00F5099B">
        <w:rPr>
          <w:rFonts w:ascii="Times New Roman" w:hAnsi="Times New Roman" w:cs="Times New Roman"/>
          <w:sz w:val="24"/>
        </w:rPr>
        <w:t>Заявка на участие в номинации «Воспитатель года»</w:t>
      </w: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443"/>
        <w:gridCol w:w="1138"/>
        <w:gridCol w:w="954"/>
        <w:gridCol w:w="1372"/>
        <w:gridCol w:w="1619"/>
        <w:gridCol w:w="1443"/>
      </w:tblGrid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Наименование конкурсного испытания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Фамилия, имя, отчество конкурсанта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Название предмета или тема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Группа / возраст</w:t>
            </w: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Количество детей</w:t>
            </w: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Перечень необходимого оборудования</w:t>
            </w: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 w:rsidRPr="00F5099B">
              <w:rPr>
                <w:rFonts w:ascii="Times New Roman" w:hAnsi="Times New Roman" w:cs="Times New Roman"/>
                <w:sz w:val="24"/>
              </w:rPr>
              <w:t>Примечания</w:t>
            </w:r>
          </w:p>
        </w:tc>
      </w:tr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5057" w:rsidRPr="00F5099B" w:rsidTr="00886074"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D5057" w:rsidRPr="00F5099B" w:rsidRDefault="005D5057" w:rsidP="00886074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5057" w:rsidRPr="00F5099B" w:rsidRDefault="005D5057" w:rsidP="005D5057">
      <w:pPr>
        <w:tabs>
          <w:tab w:val="left" w:pos="426"/>
        </w:tabs>
        <w:jc w:val="right"/>
        <w:rPr>
          <w:rFonts w:ascii="Times New Roman" w:hAnsi="Times New Roman" w:cs="Times New Roman"/>
          <w:sz w:val="24"/>
        </w:rPr>
      </w:pPr>
    </w:p>
    <w:sectPr w:rsidR="005D5057" w:rsidRPr="00F5099B" w:rsidSect="00D854C9">
      <w:type w:val="continuous"/>
      <w:pgSz w:w="11906" w:h="16838" w:code="9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366" w:hanging="170"/>
      </w:pPr>
      <w:rPr>
        <w:rFonts w:ascii="Arial" w:hAnsi="Arial" w:cs="Arial"/>
        <w:b w:val="0"/>
        <w:bCs w:val="0"/>
        <w:i w:val="0"/>
        <w:iCs w:val="0"/>
        <w:color w:val="050508"/>
        <w:w w:val="104"/>
        <w:sz w:val="25"/>
        <w:szCs w:val="25"/>
      </w:rPr>
    </w:lvl>
    <w:lvl w:ilvl="1">
      <w:numFmt w:val="bullet"/>
      <w:lvlText w:val="•"/>
      <w:lvlJc w:val="left"/>
      <w:pPr>
        <w:ind w:left="1314" w:hanging="170"/>
      </w:pPr>
    </w:lvl>
    <w:lvl w:ilvl="2">
      <w:numFmt w:val="bullet"/>
      <w:lvlText w:val="•"/>
      <w:lvlJc w:val="left"/>
      <w:pPr>
        <w:ind w:left="2268" w:hanging="170"/>
      </w:pPr>
    </w:lvl>
    <w:lvl w:ilvl="3">
      <w:numFmt w:val="bullet"/>
      <w:lvlText w:val="•"/>
      <w:lvlJc w:val="left"/>
      <w:pPr>
        <w:ind w:left="3222" w:hanging="170"/>
      </w:pPr>
    </w:lvl>
    <w:lvl w:ilvl="4">
      <w:numFmt w:val="bullet"/>
      <w:lvlText w:val="•"/>
      <w:lvlJc w:val="left"/>
      <w:pPr>
        <w:ind w:left="4176" w:hanging="170"/>
      </w:pPr>
    </w:lvl>
    <w:lvl w:ilvl="5">
      <w:numFmt w:val="bullet"/>
      <w:lvlText w:val="•"/>
      <w:lvlJc w:val="left"/>
      <w:pPr>
        <w:ind w:left="5130" w:hanging="170"/>
      </w:pPr>
    </w:lvl>
    <w:lvl w:ilvl="6">
      <w:numFmt w:val="bullet"/>
      <w:lvlText w:val="•"/>
      <w:lvlJc w:val="left"/>
      <w:pPr>
        <w:ind w:left="6084" w:hanging="170"/>
      </w:pPr>
    </w:lvl>
    <w:lvl w:ilvl="7">
      <w:numFmt w:val="bullet"/>
      <w:lvlText w:val="•"/>
      <w:lvlJc w:val="left"/>
      <w:pPr>
        <w:ind w:left="7038" w:hanging="170"/>
      </w:pPr>
    </w:lvl>
    <w:lvl w:ilvl="8">
      <w:numFmt w:val="bullet"/>
      <w:lvlText w:val="•"/>
      <w:lvlJc w:val="left"/>
      <w:pPr>
        <w:ind w:left="7992" w:hanging="17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12" w:hanging="140"/>
      </w:pPr>
      <w:rPr>
        <w:rFonts w:ascii="Arial" w:hAnsi="Arial" w:cs="Arial"/>
        <w:b w:val="0"/>
        <w:bCs w:val="0"/>
        <w:i w:val="0"/>
        <w:iCs w:val="0"/>
        <w:color w:val="050508"/>
        <w:w w:val="102"/>
        <w:sz w:val="25"/>
        <w:szCs w:val="25"/>
      </w:rPr>
    </w:lvl>
    <w:lvl w:ilvl="1">
      <w:numFmt w:val="bullet"/>
      <w:lvlText w:val="•"/>
      <w:lvlJc w:val="left"/>
      <w:pPr>
        <w:ind w:left="1368" w:hanging="140"/>
      </w:pPr>
    </w:lvl>
    <w:lvl w:ilvl="2">
      <w:numFmt w:val="bullet"/>
      <w:lvlText w:val="•"/>
      <w:lvlJc w:val="left"/>
      <w:pPr>
        <w:ind w:left="2316" w:hanging="140"/>
      </w:pPr>
    </w:lvl>
    <w:lvl w:ilvl="3">
      <w:numFmt w:val="bullet"/>
      <w:lvlText w:val="•"/>
      <w:lvlJc w:val="left"/>
      <w:pPr>
        <w:ind w:left="3264" w:hanging="140"/>
      </w:pPr>
    </w:lvl>
    <w:lvl w:ilvl="4">
      <w:numFmt w:val="bullet"/>
      <w:lvlText w:val="•"/>
      <w:lvlJc w:val="left"/>
      <w:pPr>
        <w:ind w:left="4212" w:hanging="140"/>
      </w:pPr>
    </w:lvl>
    <w:lvl w:ilvl="5">
      <w:numFmt w:val="bullet"/>
      <w:lvlText w:val="•"/>
      <w:lvlJc w:val="left"/>
      <w:pPr>
        <w:ind w:left="5160" w:hanging="140"/>
      </w:pPr>
    </w:lvl>
    <w:lvl w:ilvl="6">
      <w:numFmt w:val="bullet"/>
      <w:lvlText w:val="•"/>
      <w:lvlJc w:val="left"/>
      <w:pPr>
        <w:ind w:left="6108" w:hanging="140"/>
      </w:pPr>
    </w:lvl>
    <w:lvl w:ilvl="7">
      <w:numFmt w:val="bullet"/>
      <w:lvlText w:val="•"/>
      <w:lvlJc w:val="left"/>
      <w:pPr>
        <w:ind w:left="7056" w:hanging="140"/>
      </w:pPr>
    </w:lvl>
    <w:lvl w:ilvl="8">
      <w:numFmt w:val="bullet"/>
      <w:lvlText w:val="•"/>
      <w:lvlJc w:val="left"/>
      <w:pPr>
        <w:ind w:left="8004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1338" w:hanging="286"/>
      </w:pPr>
      <w:rPr>
        <w:rFonts w:ascii="Arial" w:hAnsi="Arial" w:cs="Arial"/>
        <w:b/>
        <w:bCs/>
        <w:i w:val="0"/>
        <w:iCs w:val="0"/>
        <w:color w:val="070508"/>
        <w:spacing w:val="-1"/>
        <w:w w:val="105"/>
        <w:sz w:val="25"/>
        <w:szCs w:val="25"/>
      </w:rPr>
    </w:lvl>
    <w:lvl w:ilvl="1">
      <w:start w:val="1"/>
      <w:numFmt w:val="decimal"/>
      <w:lvlText w:val="%1.%2."/>
      <w:lvlJc w:val="left"/>
      <w:pPr>
        <w:ind w:left="376" w:hanging="671"/>
      </w:pPr>
      <w:rPr>
        <w:rFonts w:ascii="Arial" w:hAnsi="Arial" w:cs="Arial"/>
        <w:b/>
        <w:bCs/>
        <w:i w:val="0"/>
        <w:iCs w:val="0"/>
        <w:color w:val="070508"/>
        <w:spacing w:val="-1"/>
        <w:w w:val="102"/>
        <w:sz w:val="25"/>
        <w:szCs w:val="25"/>
      </w:rPr>
    </w:lvl>
    <w:lvl w:ilvl="2">
      <w:numFmt w:val="bullet"/>
      <w:lvlText w:val="•"/>
      <w:lvlJc w:val="left"/>
      <w:pPr>
        <w:ind w:left="2291" w:hanging="671"/>
      </w:pPr>
    </w:lvl>
    <w:lvl w:ilvl="3">
      <w:numFmt w:val="bullet"/>
      <w:lvlText w:val="•"/>
      <w:lvlJc w:val="left"/>
      <w:pPr>
        <w:ind w:left="3242" w:hanging="671"/>
      </w:pPr>
    </w:lvl>
    <w:lvl w:ilvl="4">
      <w:numFmt w:val="bullet"/>
      <w:lvlText w:val="•"/>
      <w:lvlJc w:val="left"/>
      <w:pPr>
        <w:ind w:left="4193" w:hanging="671"/>
      </w:pPr>
    </w:lvl>
    <w:lvl w:ilvl="5">
      <w:numFmt w:val="bullet"/>
      <w:lvlText w:val="•"/>
      <w:lvlJc w:val="left"/>
      <w:pPr>
        <w:ind w:left="5144" w:hanging="671"/>
      </w:pPr>
    </w:lvl>
    <w:lvl w:ilvl="6">
      <w:numFmt w:val="bullet"/>
      <w:lvlText w:val="•"/>
      <w:lvlJc w:val="left"/>
      <w:pPr>
        <w:ind w:left="6095" w:hanging="671"/>
      </w:pPr>
    </w:lvl>
    <w:lvl w:ilvl="7">
      <w:numFmt w:val="bullet"/>
      <w:lvlText w:val="•"/>
      <w:lvlJc w:val="left"/>
      <w:pPr>
        <w:ind w:left="7046" w:hanging="671"/>
      </w:pPr>
    </w:lvl>
    <w:lvl w:ilvl="8">
      <w:numFmt w:val="bullet"/>
      <w:lvlText w:val="•"/>
      <w:lvlJc w:val="left"/>
      <w:pPr>
        <w:ind w:left="7997" w:hanging="67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58" w:hanging="157"/>
      </w:pPr>
      <w:rPr>
        <w:rFonts w:ascii="Arial" w:hAnsi="Arial" w:cs="Arial"/>
        <w:b w:val="0"/>
        <w:bCs w:val="0"/>
        <w:i w:val="0"/>
        <w:iCs w:val="0"/>
        <w:color w:val="07050A"/>
        <w:w w:val="104"/>
        <w:sz w:val="25"/>
        <w:szCs w:val="25"/>
      </w:rPr>
    </w:lvl>
    <w:lvl w:ilvl="1">
      <w:numFmt w:val="bullet"/>
      <w:lvlText w:val="•"/>
      <w:lvlJc w:val="left"/>
      <w:pPr>
        <w:ind w:left="1944" w:hanging="157"/>
      </w:pPr>
    </w:lvl>
    <w:lvl w:ilvl="2">
      <w:numFmt w:val="bullet"/>
      <w:lvlText w:val="•"/>
      <w:lvlJc w:val="left"/>
      <w:pPr>
        <w:ind w:left="2828" w:hanging="157"/>
      </w:pPr>
    </w:lvl>
    <w:lvl w:ilvl="3">
      <w:numFmt w:val="bullet"/>
      <w:lvlText w:val="•"/>
      <w:lvlJc w:val="left"/>
      <w:pPr>
        <w:ind w:left="3712" w:hanging="157"/>
      </w:pPr>
    </w:lvl>
    <w:lvl w:ilvl="4">
      <w:numFmt w:val="bullet"/>
      <w:lvlText w:val="•"/>
      <w:lvlJc w:val="left"/>
      <w:pPr>
        <w:ind w:left="4596" w:hanging="157"/>
      </w:pPr>
    </w:lvl>
    <w:lvl w:ilvl="5">
      <w:numFmt w:val="bullet"/>
      <w:lvlText w:val="•"/>
      <w:lvlJc w:val="left"/>
      <w:pPr>
        <w:ind w:left="5480" w:hanging="157"/>
      </w:pPr>
    </w:lvl>
    <w:lvl w:ilvl="6">
      <w:numFmt w:val="bullet"/>
      <w:lvlText w:val="•"/>
      <w:lvlJc w:val="left"/>
      <w:pPr>
        <w:ind w:left="6364" w:hanging="157"/>
      </w:pPr>
    </w:lvl>
    <w:lvl w:ilvl="7">
      <w:numFmt w:val="bullet"/>
      <w:lvlText w:val="•"/>
      <w:lvlJc w:val="left"/>
      <w:pPr>
        <w:ind w:left="7248" w:hanging="157"/>
      </w:pPr>
    </w:lvl>
    <w:lvl w:ilvl="8">
      <w:numFmt w:val="bullet"/>
      <w:lvlText w:val="•"/>
      <w:lvlJc w:val="left"/>
      <w:pPr>
        <w:ind w:left="8132" w:hanging="157"/>
      </w:pPr>
    </w:lvl>
  </w:abstractNum>
  <w:abstractNum w:abstractNumId="4" w15:restartNumberingAfterBreak="0">
    <w:nsid w:val="050707FE"/>
    <w:multiLevelType w:val="hybridMultilevel"/>
    <w:tmpl w:val="22B0083C"/>
    <w:lvl w:ilvl="0" w:tplc="3B20A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B270A2"/>
    <w:multiLevelType w:val="hybridMultilevel"/>
    <w:tmpl w:val="D1EE46F4"/>
    <w:lvl w:ilvl="0" w:tplc="21143ED4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2" w:hanging="360"/>
      </w:pPr>
    </w:lvl>
    <w:lvl w:ilvl="2" w:tplc="0419001B" w:tentative="1">
      <w:start w:val="1"/>
      <w:numFmt w:val="lowerRoman"/>
      <w:lvlText w:val="%3."/>
      <w:lvlJc w:val="right"/>
      <w:pPr>
        <w:ind w:left="3122" w:hanging="180"/>
      </w:pPr>
    </w:lvl>
    <w:lvl w:ilvl="3" w:tplc="0419000F" w:tentative="1">
      <w:start w:val="1"/>
      <w:numFmt w:val="decimal"/>
      <w:lvlText w:val="%4."/>
      <w:lvlJc w:val="left"/>
      <w:pPr>
        <w:ind w:left="3842" w:hanging="360"/>
      </w:pPr>
    </w:lvl>
    <w:lvl w:ilvl="4" w:tplc="04190019" w:tentative="1">
      <w:start w:val="1"/>
      <w:numFmt w:val="lowerLetter"/>
      <w:lvlText w:val="%5."/>
      <w:lvlJc w:val="left"/>
      <w:pPr>
        <w:ind w:left="4562" w:hanging="360"/>
      </w:pPr>
    </w:lvl>
    <w:lvl w:ilvl="5" w:tplc="0419001B" w:tentative="1">
      <w:start w:val="1"/>
      <w:numFmt w:val="lowerRoman"/>
      <w:lvlText w:val="%6."/>
      <w:lvlJc w:val="right"/>
      <w:pPr>
        <w:ind w:left="5282" w:hanging="180"/>
      </w:pPr>
    </w:lvl>
    <w:lvl w:ilvl="6" w:tplc="0419000F" w:tentative="1">
      <w:start w:val="1"/>
      <w:numFmt w:val="decimal"/>
      <w:lvlText w:val="%7."/>
      <w:lvlJc w:val="left"/>
      <w:pPr>
        <w:ind w:left="6002" w:hanging="360"/>
      </w:pPr>
    </w:lvl>
    <w:lvl w:ilvl="7" w:tplc="04190019" w:tentative="1">
      <w:start w:val="1"/>
      <w:numFmt w:val="lowerLetter"/>
      <w:lvlText w:val="%8."/>
      <w:lvlJc w:val="left"/>
      <w:pPr>
        <w:ind w:left="6722" w:hanging="360"/>
      </w:pPr>
    </w:lvl>
    <w:lvl w:ilvl="8" w:tplc="041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6" w15:restartNumberingAfterBreak="0">
    <w:nsid w:val="2B8C430F"/>
    <w:multiLevelType w:val="hybridMultilevel"/>
    <w:tmpl w:val="F59AC76A"/>
    <w:lvl w:ilvl="0" w:tplc="FC1C83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D4D63"/>
    <w:multiLevelType w:val="multilevel"/>
    <w:tmpl w:val="FB46394E"/>
    <w:lvl w:ilvl="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1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7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3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3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  <w:b/>
      </w:rPr>
    </w:lvl>
  </w:abstractNum>
  <w:abstractNum w:abstractNumId="8" w15:restartNumberingAfterBreak="0">
    <w:nsid w:val="3A2439F6"/>
    <w:multiLevelType w:val="hybridMultilevel"/>
    <w:tmpl w:val="BE183AF2"/>
    <w:lvl w:ilvl="0" w:tplc="F8707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5F386B"/>
    <w:multiLevelType w:val="hybridMultilevel"/>
    <w:tmpl w:val="C78CD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43D1D"/>
    <w:multiLevelType w:val="hybridMultilevel"/>
    <w:tmpl w:val="64EE8048"/>
    <w:lvl w:ilvl="0" w:tplc="6C5C7A62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662311E8"/>
    <w:multiLevelType w:val="hybridMultilevel"/>
    <w:tmpl w:val="394A4C20"/>
    <w:lvl w:ilvl="0" w:tplc="C9123A4C">
      <w:start w:val="1"/>
      <w:numFmt w:val="bullet"/>
      <w:lvlText w:val=""/>
      <w:lvlJc w:val="left"/>
      <w:pPr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4D"/>
    <w:rsid w:val="0000548F"/>
    <w:rsid w:val="000B0DE4"/>
    <w:rsid w:val="000B3E9B"/>
    <w:rsid w:val="0015798F"/>
    <w:rsid w:val="00165373"/>
    <w:rsid w:val="0017091D"/>
    <w:rsid w:val="001C34CE"/>
    <w:rsid w:val="00212C74"/>
    <w:rsid w:val="002A1E4C"/>
    <w:rsid w:val="002E745A"/>
    <w:rsid w:val="002F40E8"/>
    <w:rsid w:val="003464C4"/>
    <w:rsid w:val="003D4126"/>
    <w:rsid w:val="003F4E9F"/>
    <w:rsid w:val="00445BAA"/>
    <w:rsid w:val="005839A3"/>
    <w:rsid w:val="005D5057"/>
    <w:rsid w:val="006F3577"/>
    <w:rsid w:val="00757D2B"/>
    <w:rsid w:val="00772E12"/>
    <w:rsid w:val="0087123A"/>
    <w:rsid w:val="00886074"/>
    <w:rsid w:val="008E264D"/>
    <w:rsid w:val="009672F6"/>
    <w:rsid w:val="009E2554"/>
    <w:rsid w:val="00A84CD3"/>
    <w:rsid w:val="00BA54AA"/>
    <w:rsid w:val="00C931CD"/>
    <w:rsid w:val="00C939C6"/>
    <w:rsid w:val="00D77929"/>
    <w:rsid w:val="00D854C9"/>
    <w:rsid w:val="00DB684E"/>
    <w:rsid w:val="00DD252F"/>
    <w:rsid w:val="00DE6778"/>
    <w:rsid w:val="00E930CE"/>
    <w:rsid w:val="00ED2E8C"/>
    <w:rsid w:val="00F5099B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26029-381F-4AEB-AB85-EA47D0E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4AA"/>
  </w:style>
  <w:style w:type="paragraph" w:styleId="a3">
    <w:name w:val="Body Text"/>
    <w:basedOn w:val="a"/>
    <w:link w:val="a4"/>
    <w:uiPriority w:val="1"/>
    <w:qFormat/>
    <w:rsid w:val="00BA54A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BA54AA"/>
    <w:rPr>
      <w:rFonts w:ascii="Arial" w:hAnsi="Arial" w:cs="Arial"/>
      <w:sz w:val="25"/>
      <w:szCs w:val="25"/>
    </w:rPr>
  </w:style>
  <w:style w:type="paragraph" w:styleId="a5">
    <w:name w:val="Title"/>
    <w:basedOn w:val="a"/>
    <w:next w:val="a"/>
    <w:link w:val="a6"/>
    <w:uiPriority w:val="1"/>
    <w:qFormat/>
    <w:rsid w:val="00BA54AA"/>
    <w:pPr>
      <w:autoSpaceDE w:val="0"/>
      <w:autoSpaceDN w:val="0"/>
      <w:adjustRightInd w:val="0"/>
      <w:spacing w:after="0" w:line="318" w:lineRule="exact"/>
      <w:ind w:left="739"/>
    </w:pPr>
    <w:rPr>
      <w:rFonts w:ascii="Arial" w:hAnsi="Arial" w:cs="Arial"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BA54AA"/>
    <w:rPr>
      <w:rFonts w:ascii="Arial" w:hAnsi="Arial" w:cs="Arial"/>
      <w:sz w:val="28"/>
      <w:szCs w:val="28"/>
    </w:rPr>
  </w:style>
  <w:style w:type="paragraph" w:styleId="a7">
    <w:name w:val="List Paragraph"/>
    <w:basedOn w:val="a"/>
    <w:uiPriority w:val="34"/>
    <w:qFormat/>
    <w:rsid w:val="00BA54AA"/>
    <w:pPr>
      <w:autoSpaceDE w:val="0"/>
      <w:autoSpaceDN w:val="0"/>
      <w:adjustRightInd w:val="0"/>
      <w:spacing w:after="0" w:line="240" w:lineRule="auto"/>
      <w:ind w:left="33" w:firstLine="696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5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54AA"/>
  </w:style>
  <w:style w:type="table" w:styleId="a8">
    <w:name w:val="Table Grid"/>
    <w:basedOn w:val="a1"/>
    <w:uiPriority w:val="39"/>
    <w:rsid w:val="00A8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57D2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group/70000000940088" TargetMode="External"/><Relationship Id="rId13" Type="http://schemas.openxmlformats.org/officeDocument/2006/relationships/hyperlink" Target="https://m.ok.ru/group/7000000094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54867752" TargetMode="External"/><Relationship Id="rId12" Type="http://schemas.openxmlformats.org/officeDocument/2006/relationships/hyperlink" Target="https://vk.com/public1548677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6824453" TargetMode="External"/><Relationship Id="rId11" Type="http://schemas.openxmlformats.org/officeDocument/2006/relationships/hyperlink" Target="https://vk.com/public216824453" TargetMode="External"/><Relationship Id="rId5" Type="http://schemas.openxmlformats.org/officeDocument/2006/relationships/hyperlink" Target="http://www.arom.aromedu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rom.arom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ok.ru/group/70000000882914" TargetMode="External"/><Relationship Id="rId14" Type="http://schemas.openxmlformats.org/officeDocument/2006/relationships/hyperlink" Target="https://m.ok.ru/group/70000000882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Shool</cp:lastModifiedBy>
  <cp:revision>31</cp:revision>
  <cp:lastPrinted>2026-01-16T08:22:00Z</cp:lastPrinted>
  <dcterms:created xsi:type="dcterms:W3CDTF">2026-01-14T10:46:00Z</dcterms:created>
  <dcterms:modified xsi:type="dcterms:W3CDTF">2026-01-19T08:57:00Z</dcterms:modified>
</cp:coreProperties>
</file>