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F8" w:rsidRDefault="00EA4273" w:rsidP="00A604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F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54" style="position:absolute;left:0;text-align:left;margin-left:545.75pt;margin-top:-40.45pt;width:34.5pt;height:800.2pt;z-index:251656189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" fillcolor="#00b050" stroked="f" strokeweight="1pt">
            <w10:wrap anchorx="page"/>
          </v:rect>
        </w:pict>
      </w:r>
      <w:r w:rsidRPr="009C7F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56" style="position:absolute;left:0;text-align:left;margin-left:-31pt;margin-top:-40.45pt;width:557.1pt;height:33pt;z-index:2516551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" fillcolor="#00b050" stroked="f" strokeweight="1pt">
            <w10:wrap anchorx="margin"/>
          </v:rect>
        </w:pict>
      </w:r>
      <w:r w:rsidRPr="009C7F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6" style="position:absolute;left:0;text-align:left;margin-left:18.65pt;margin-top:-39.9pt;width:31pt;height:804.1pt;z-index:25165721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" fillcolor="#00b050" stroked="f" strokeweight="1pt">
            <w10:wrap anchorx="page"/>
          </v:rect>
        </w:pict>
      </w:r>
      <w:r w:rsidR="00A604F8">
        <w:rPr>
          <w:rFonts w:ascii="Times New Roman" w:hAnsi="Times New Roman" w:cs="Times New Roman"/>
          <w:sz w:val="24"/>
          <w:szCs w:val="24"/>
        </w:rPr>
        <w:tab/>
      </w:r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 «</w:t>
      </w:r>
      <w:proofErr w:type="spellStart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Аромашевская</w:t>
      </w:r>
      <w:proofErr w:type="spellEnd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им.В.Д. </w:t>
      </w:r>
      <w:proofErr w:type="spellStart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Кармацкого</w:t>
      </w:r>
      <w:proofErr w:type="spellEnd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85C86" w:rsidRDefault="009C7FC3" w:rsidP="00A604F8">
      <w:pPr>
        <w:tabs>
          <w:tab w:val="left" w:pos="4110"/>
          <w:tab w:val="center" w:pos="5607"/>
        </w:tabs>
        <w:ind w:firstLine="567"/>
      </w:pPr>
      <w:r w:rsidRPr="009C7F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55" style="position:absolute;left:0;text-align:left;margin-left:31pt;margin-top:-27.75pt;width:530.05pt;height:778.5pt;z-index:251838464;visibility:visible;mso-position-horizontal-relative:page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" filled="f" strokecolor="#002060" strokeweight="4.5pt">
            <v:path arrowok="t"/>
            <o:lock v:ext="edit" aspectratio="t"/>
            <v:textbox inset="5mm,5mm,5mm,5mm"/>
            <w10:wrap anchorx="page" anchory="margin"/>
          </v:rect>
        </w:pict>
      </w:r>
    </w:p>
    <w:p w:rsidR="00085C86" w:rsidRDefault="00085C86"/>
    <w:p w:rsidR="00085C86" w:rsidRDefault="00085C86"/>
    <w:p w:rsidR="000B5C07" w:rsidRDefault="000B5C07" w:rsidP="00085C86">
      <w:pPr>
        <w:widowControl w:val="0"/>
        <w:autoSpaceDE w:val="0"/>
        <w:autoSpaceDN w:val="0"/>
        <w:spacing w:after="0" w:line="247" w:lineRule="auto"/>
        <w:ind w:right="367"/>
        <w:jc w:val="center"/>
        <w:rPr>
          <w:rFonts w:ascii="Times New Roman" w:eastAsia="Times New Roman" w:hAnsi="Times New Roman" w:cs="Times New Roman"/>
          <w:b/>
          <w:bCs/>
          <w:color w:val="CD2205"/>
          <w:w w:val="105"/>
          <w:sz w:val="36"/>
          <w:szCs w:val="36"/>
        </w:rPr>
      </w:pPr>
    </w:p>
    <w:p w:rsidR="00085C86" w:rsidRPr="00F857E6" w:rsidRDefault="00085C86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eastAsia="Times New Roman" w:hAnsi="Times New Roman" w:cs="Times New Roman"/>
          <w:b/>
          <w:bCs/>
          <w:color w:val="006600"/>
          <w:w w:val="105"/>
          <w:sz w:val="36"/>
          <w:szCs w:val="36"/>
        </w:rPr>
      </w:pPr>
      <w:r w:rsidRPr="00F857E6">
        <w:rPr>
          <w:rFonts w:ascii="Times New Roman" w:eastAsia="Times New Roman" w:hAnsi="Times New Roman" w:cs="Times New Roman"/>
          <w:b/>
          <w:bCs/>
          <w:color w:val="006600"/>
          <w:w w:val="105"/>
          <w:sz w:val="36"/>
          <w:szCs w:val="36"/>
        </w:rPr>
        <w:t>РАБОЧАЯ ТЕТРАДЬ</w:t>
      </w:r>
    </w:p>
    <w:p w:rsidR="00085C86" w:rsidRDefault="00085C86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eastAsia="Times New Roman" w:hAnsi="Times New Roman" w:cs="Times New Roman"/>
          <w:b/>
          <w:bCs/>
          <w:color w:val="CD2205"/>
          <w:w w:val="105"/>
          <w:sz w:val="36"/>
          <w:szCs w:val="36"/>
        </w:rPr>
      </w:pPr>
    </w:p>
    <w:p w:rsidR="00145D98" w:rsidRDefault="00C02F08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ТЕХНОЛ</w:t>
      </w:r>
      <w:r w:rsidR="0042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ГИИ НАСТАВНИЧЕСТВА </w:t>
      </w:r>
    </w:p>
    <w:p w:rsidR="00085C86" w:rsidRPr="00085C86" w:rsidRDefault="00C02F08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eastAsia="Times New Roman" w:hAnsi="Times New Roman" w:cs="Times New Roman"/>
          <w:b/>
          <w:bCs/>
          <w:color w:val="00206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ОБРАЗОВАТЕЛЬНОЙ ОРГАНИЗАЦИИ</w:t>
      </w:r>
    </w:p>
    <w:p w:rsidR="00495FD7" w:rsidRDefault="00495FD7" w:rsidP="004C0720">
      <w:pPr>
        <w:ind w:left="567"/>
      </w:pPr>
    </w:p>
    <w:p w:rsidR="00495FD7" w:rsidRDefault="00F857E6" w:rsidP="00495FD7">
      <w:pPr>
        <w:ind w:firstLine="851"/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213360</wp:posOffset>
            </wp:positionV>
            <wp:extent cx="3035935" cy="37979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C86" w:rsidRPr="00085C86" w:rsidRDefault="00085C86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85C86" w:rsidRPr="00085C86" w:rsidRDefault="00085C86" w:rsidP="00145D98">
      <w:pPr>
        <w:tabs>
          <w:tab w:val="left" w:pos="2190"/>
        </w:tabs>
        <w:spacing w:after="0"/>
        <w:ind w:left="567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>Фамилия _______________________</w:t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</w:p>
    <w:p w:rsidR="00085C86" w:rsidRPr="00085C86" w:rsidRDefault="00085C86" w:rsidP="00145D98">
      <w:pPr>
        <w:tabs>
          <w:tab w:val="left" w:pos="2190"/>
        </w:tabs>
        <w:spacing w:after="0"/>
        <w:ind w:left="567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 xml:space="preserve">Имя____________________________ </w:t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</w:p>
    <w:p w:rsidR="00085C86" w:rsidRPr="00085C86" w:rsidRDefault="00085C86" w:rsidP="00145D98">
      <w:pPr>
        <w:tabs>
          <w:tab w:val="left" w:pos="2190"/>
        </w:tabs>
        <w:spacing w:after="0"/>
        <w:ind w:left="567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>Отчество _______________________</w:t>
      </w:r>
    </w:p>
    <w:p w:rsidR="00085C86" w:rsidRPr="00085C86" w:rsidRDefault="00085C86" w:rsidP="00085C86">
      <w:pPr>
        <w:tabs>
          <w:tab w:val="left" w:pos="38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25D" w:rsidRDefault="00EA4273">
      <w:pPr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6600"/>
          <w:sz w:val="28"/>
          <w:szCs w:val="28"/>
          <w:lang w:eastAsia="ru-RU"/>
        </w:rPr>
        <w:pict>
          <v:rect id="_x0000_s1058" style="position:absolute;margin-left:-31pt;margin-top:57.6pt;width:561.6pt;height:33pt;z-index:-2514544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" fillcolor="#00b050" stroked="f" strokeweight="1pt">
            <w10:wrap anchorx="margin"/>
          </v:rect>
        </w:pict>
      </w:r>
      <w:r w:rsidR="0015025D">
        <w:rPr>
          <w:rFonts w:ascii="Times New Roman" w:eastAsia="Calibri" w:hAnsi="Times New Roman" w:cs="Times New Roman"/>
          <w:b/>
          <w:color w:val="006600"/>
          <w:sz w:val="28"/>
          <w:szCs w:val="28"/>
        </w:rPr>
        <w:br w:type="page"/>
      </w:r>
    </w:p>
    <w:p w:rsidR="0036201F" w:rsidRDefault="0036201F" w:rsidP="00A604F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методического семинара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01.12.2023</w:t>
      </w:r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A604F8" w:rsidRDefault="00A604F8" w:rsidP="00A604F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201F" w:rsidRDefault="0036201F" w:rsidP="00A6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A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наставничества в образова</w:t>
      </w:r>
      <w:r w:rsidR="00A604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ельной организации»</w:t>
      </w:r>
      <w:r w:rsidRPr="006A2A7B">
        <w:rPr>
          <w:rFonts w:ascii="Times New Roman" w:hAnsi="Times New Roman" w:cs="Times New Roman"/>
          <w:sz w:val="24"/>
          <w:szCs w:val="24"/>
        </w:rPr>
        <w:t>.</w:t>
      </w:r>
    </w:p>
    <w:p w:rsidR="00A604F8" w:rsidRDefault="00A604F8" w:rsidP="00A60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F" w:rsidRDefault="0036201F" w:rsidP="00A604F8">
      <w:pPr>
        <w:widowControl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A10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Pr="00BD5A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Pr="00BD5A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C1B74">
        <w:rPr>
          <w:rFonts w:ascii="Times New Roman" w:eastAsia="Times New Roman" w:hAnsi="Times New Roman" w:cs="Times New Roman"/>
          <w:bCs/>
          <w:sz w:val="24"/>
          <w:szCs w:val="24"/>
        </w:rPr>
        <w:t>актуализация применения технологии наставничества в ОУ и</w:t>
      </w: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повы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профессиональной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 ком</w:t>
      </w:r>
      <w:r w:rsidRPr="00DC1B74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тен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ности п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огов участвующих в системе наставничества.</w:t>
      </w:r>
    </w:p>
    <w:p w:rsidR="00A604F8" w:rsidRPr="00DC1B74" w:rsidRDefault="00A604F8" w:rsidP="00A604F8">
      <w:pPr>
        <w:widowControl w:val="0"/>
        <w:spacing w:after="0" w:line="360" w:lineRule="auto"/>
        <w:ind w:right="103"/>
        <w:jc w:val="both"/>
        <w:rPr>
          <w:sz w:val="24"/>
        </w:rPr>
      </w:pPr>
    </w:p>
    <w:p w:rsidR="0036201F" w:rsidRPr="00D17950" w:rsidRDefault="0036201F" w:rsidP="00A604F8">
      <w:pPr>
        <w:widowControl w:val="0"/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DC1B7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DC1B7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а</w:t>
      </w: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201F" w:rsidRPr="000B73E1" w:rsidRDefault="0036201F" w:rsidP="00A604F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Познакомить </w:t>
      </w:r>
      <w:r w:rsidRPr="00DC1B74">
        <w:rPr>
          <w:rFonts w:ascii="Times New Roman" w:eastAsia="Times New Roman" w:hAnsi="Times New Roman" w:cs="Times New Roman"/>
          <w:bCs/>
          <w:sz w:val="24"/>
          <w:szCs w:val="24"/>
        </w:rPr>
        <w:t>с технологией наставничества, ее целями и задачами</w:t>
      </w: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6201F" w:rsidRPr="000B73E1" w:rsidRDefault="0036201F" w:rsidP="00A604F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2.Спланировать систему взаимодействия наставника и наставляемого (формы, периодичность, направления). </w:t>
      </w:r>
    </w:p>
    <w:p w:rsidR="0036201F" w:rsidRDefault="0036201F" w:rsidP="00A604F8">
      <w:pPr>
        <w:widowControl w:val="0"/>
        <w:spacing w:after="0" w:line="360" w:lineRule="auto"/>
        <w:ind w:left="1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1B74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DC1B74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ть ме</w:t>
      </w:r>
      <w:r w:rsidRPr="00DC1B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DC1B74">
        <w:rPr>
          <w:rFonts w:ascii="Times New Roman" w:eastAsia="Times New Roman" w:hAnsi="Times New Roman" w:cs="Times New Roman"/>
          <w:spacing w:val="-9"/>
          <w:sz w:val="24"/>
          <w:szCs w:val="24"/>
        </w:rPr>
        <w:t>о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дич</w:t>
      </w:r>
      <w:r w:rsidRPr="00DC1B74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1B74">
        <w:rPr>
          <w:rFonts w:ascii="Times New Roman" w:eastAsia="Times New Roman" w:hAnsi="Times New Roman" w:cs="Times New Roman"/>
          <w:spacing w:val="-2"/>
          <w:sz w:val="24"/>
          <w:szCs w:val="24"/>
        </w:rPr>
        <w:t>ку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C1B74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мощь</w:t>
      </w:r>
      <w:r w:rsidRPr="00DC1B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педагогам по использованию технологии наставничества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4F8" w:rsidRPr="00DC1B74" w:rsidRDefault="00A604F8" w:rsidP="00A604F8">
      <w:pPr>
        <w:widowControl w:val="0"/>
        <w:spacing w:after="0" w:line="360" w:lineRule="auto"/>
        <w:ind w:left="1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01F" w:rsidRDefault="00D17950" w:rsidP="00A604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50"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наставники, наставляемые.</w:t>
      </w:r>
    </w:p>
    <w:p w:rsidR="0036201F" w:rsidRDefault="00D17950" w:rsidP="00A604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50">
        <w:rPr>
          <w:rFonts w:ascii="Times New Roman" w:eastAsia="Times New Roman" w:hAnsi="Times New Roman" w:cs="Times New Roman"/>
          <w:b/>
          <w:sz w:val="24"/>
          <w:szCs w:val="24"/>
        </w:rPr>
        <w:t>Формат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очный</w:t>
      </w:r>
    </w:p>
    <w:p w:rsidR="00A604F8" w:rsidRPr="00D17950" w:rsidRDefault="00A604F8" w:rsidP="00A604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67" w:type="dxa"/>
        <w:tblLayout w:type="fixed"/>
        <w:tblLook w:val="04A0"/>
      </w:tblPr>
      <w:tblGrid>
        <w:gridCol w:w="1668"/>
        <w:gridCol w:w="3679"/>
        <w:gridCol w:w="1418"/>
        <w:gridCol w:w="1984"/>
        <w:gridCol w:w="1418"/>
      </w:tblGrid>
      <w:tr w:rsidR="0036201F" w:rsidRPr="00842A09" w:rsidTr="00A604F8">
        <w:tc>
          <w:tcPr>
            <w:tcW w:w="166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3679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1984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6201F" w:rsidRPr="00842A09" w:rsidTr="00A604F8">
        <w:tc>
          <w:tcPr>
            <w:tcW w:w="5347" w:type="dxa"/>
            <w:gridSpan w:val="2"/>
          </w:tcPr>
          <w:p w:rsidR="0036201F" w:rsidRPr="0007311E" w:rsidRDefault="0036201F" w:rsidP="00A604F8">
            <w:pPr>
              <w:shd w:val="clear" w:color="auto" w:fill="FFFFFF"/>
              <w:spacing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1.Знакомство </w:t>
            </w:r>
            <w:r w:rsidRPr="00AF0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технологией наставничества, ее целями и задачами.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И.А.</w:t>
            </w:r>
          </w:p>
          <w:p w:rsidR="0036201F" w:rsidRPr="00BB5208" w:rsidRDefault="0036201F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208">
              <w:rPr>
                <w:rFonts w:ascii="Times New Roman" w:hAnsi="Times New Roman" w:cs="Times New Roman"/>
                <w:b/>
                <w:sz w:val="24"/>
                <w:szCs w:val="24"/>
              </w:rPr>
              <w:t>Скипина</w:t>
            </w:r>
            <w:proofErr w:type="spellEnd"/>
            <w:r w:rsidRPr="00BB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  <w:tc>
          <w:tcPr>
            <w:tcW w:w="3679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Упражнение «Дерево предсказаний». </w:t>
            </w:r>
            <w:proofErr w:type="spellStart"/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3679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Ролик «Практиканты»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</w:p>
        </w:tc>
        <w:tc>
          <w:tcPr>
            <w:tcW w:w="3679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Упражнение «Ассоциации»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3679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Метафорическая деловая игра «Царевна-лягушка»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3679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наставника/наставляемого.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класс».</w:t>
            </w:r>
          </w:p>
        </w:tc>
        <w:tc>
          <w:tcPr>
            <w:tcW w:w="141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3679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проблемы наставничества. Прием кластеризации.</w:t>
            </w:r>
          </w:p>
        </w:tc>
        <w:tc>
          <w:tcPr>
            <w:tcW w:w="141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E6"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11.10-11.15</w:t>
            </w:r>
          </w:p>
        </w:tc>
        <w:tc>
          <w:tcPr>
            <w:tcW w:w="3679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Ролик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Круг-квадрат</w:t>
            </w: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11.15-11.20</w:t>
            </w:r>
          </w:p>
        </w:tc>
        <w:tc>
          <w:tcPr>
            <w:tcW w:w="3679" w:type="dxa"/>
          </w:tcPr>
          <w:p w:rsidR="00A604F8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  <w:tc>
          <w:tcPr>
            <w:tcW w:w="141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842A09" w:rsidRDefault="0036201F" w:rsidP="00A604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842A09" w:rsidRDefault="0036201F" w:rsidP="00A604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201F" w:rsidRPr="00842A09" w:rsidTr="00A604F8">
        <w:tc>
          <w:tcPr>
            <w:tcW w:w="5347" w:type="dxa"/>
            <w:gridSpan w:val="2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технологии наставничества (из опыта работы).</w:t>
            </w:r>
          </w:p>
          <w:p w:rsidR="00A604F8" w:rsidRPr="00E312B0" w:rsidRDefault="00A604F8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E312B0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Сысунина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36201F" w:rsidRPr="00E312B0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36201F" w:rsidRPr="00E312B0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01F" w:rsidRPr="00842A09" w:rsidTr="00A604F8">
        <w:tc>
          <w:tcPr>
            <w:tcW w:w="1668" w:type="dxa"/>
            <w:vMerge w:val="restart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в 6 классе «Азбука профессий».</w:t>
            </w:r>
          </w:p>
        </w:tc>
        <w:tc>
          <w:tcPr>
            <w:tcW w:w="1418" w:type="dxa"/>
            <w:vMerge w:val="restart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984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Е.А.-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 w:rsidRPr="00143F8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418" w:type="dxa"/>
          </w:tcPr>
          <w:p w:rsidR="0036201F" w:rsidRPr="000201C0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0">
              <w:rPr>
                <w:rFonts w:ascii="Times New Roman" w:hAnsi="Times New Roman" w:cs="Times New Roman"/>
                <w:sz w:val="24"/>
                <w:szCs w:val="24"/>
              </w:rPr>
              <w:t>3В3</w:t>
            </w:r>
          </w:p>
        </w:tc>
      </w:tr>
      <w:tr w:rsidR="0036201F" w:rsidRPr="00842A09" w:rsidTr="00A604F8">
        <w:tc>
          <w:tcPr>
            <w:tcW w:w="166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9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7950">
              <w:rPr>
                <w:rFonts w:ascii="Times New Roman" w:hAnsi="Times New Roman" w:cs="Times New Roman"/>
                <w:sz w:val="24"/>
                <w:szCs w:val="24"/>
              </w:rPr>
              <w:t>9  классе «Правонарушение и юридическая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С.В.-</w:t>
            </w:r>
          </w:p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1418" w:type="dxa"/>
          </w:tcPr>
          <w:p w:rsidR="0036201F" w:rsidRPr="000201C0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0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в 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«Жить здорово!» (интегрированное занятие).</w:t>
            </w:r>
          </w:p>
        </w:tc>
        <w:tc>
          <w:tcPr>
            <w:tcW w:w="141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Е.А.-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Тараданова</w:t>
            </w:r>
            <w:proofErr w:type="spellEnd"/>
            <w:r w:rsidRPr="00143F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36201F" w:rsidRPr="000201C0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0">
              <w:rPr>
                <w:rFonts w:ascii="Times New Roman" w:hAnsi="Times New Roman" w:cs="Times New Roman"/>
                <w:sz w:val="24"/>
                <w:szCs w:val="24"/>
              </w:rPr>
              <w:t>3В2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Самоанализ, анализ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внеурочного занятия.</w:t>
            </w:r>
          </w:p>
        </w:tc>
        <w:tc>
          <w:tcPr>
            <w:tcW w:w="141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84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 семинара</w:t>
            </w:r>
          </w:p>
        </w:tc>
        <w:tc>
          <w:tcPr>
            <w:tcW w:w="1418" w:type="dxa"/>
          </w:tcPr>
          <w:p w:rsidR="00EA4273" w:rsidRDefault="0036201F" w:rsidP="00E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CC">
              <w:rPr>
                <w:rFonts w:ascii="Times New Roman" w:hAnsi="Times New Roman" w:cs="Times New Roman"/>
                <w:sz w:val="24"/>
                <w:szCs w:val="24"/>
              </w:rPr>
              <w:t>3В1,3В2</w:t>
            </w:r>
            <w:r w:rsidR="00EA4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01F" w:rsidRPr="008614CC" w:rsidRDefault="0036201F" w:rsidP="00EA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CC">
              <w:rPr>
                <w:rFonts w:ascii="Times New Roman" w:hAnsi="Times New Roman" w:cs="Times New Roman"/>
                <w:sz w:val="24"/>
                <w:szCs w:val="24"/>
              </w:rPr>
              <w:t>3В3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</w:t>
            </w:r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9" w:type="dxa"/>
          </w:tcPr>
          <w:p w:rsidR="0036201F" w:rsidRPr="00070ACD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участия во Всероссийском  конкурсе «Педагогические династии»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84" w:type="dxa"/>
          </w:tcPr>
          <w:p w:rsidR="0036201F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394CC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CCE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9" w:type="dxa"/>
          </w:tcPr>
          <w:p w:rsidR="00A604F8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984" w:type="dxa"/>
          </w:tcPr>
          <w:p w:rsidR="0036201F" w:rsidRPr="00844D5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842A09" w:rsidRDefault="0036201F" w:rsidP="00A6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201F" w:rsidRPr="00842A09" w:rsidTr="00A604F8">
        <w:tc>
          <w:tcPr>
            <w:tcW w:w="5347" w:type="dxa"/>
            <w:gridSpan w:val="2"/>
          </w:tcPr>
          <w:p w:rsidR="0036201F" w:rsidRDefault="0036201F" w:rsidP="00A604F8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9070BE">
              <w:rPr>
                <w:b/>
                <w:sz w:val="23"/>
                <w:szCs w:val="23"/>
              </w:rPr>
              <w:t xml:space="preserve">3.Планирование взаимодействия наставника и наставляемого (формы, периодичность, направления). </w:t>
            </w:r>
          </w:p>
          <w:p w:rsidR="00A604F8" w:rsidRPr="009070BE" w:rsidRDefault="00A604F8" w:rsidP="00A604F8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36201F" w:rsidRPr="009070BE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Барабанщикова</w:t>
            </w:r>
            <w:proofErr w:type="spellEnd"/>
            <w:r>
              <w:rPr>
                <w:b/>
                <w:sz w:val="23"/>
                <w:szCs w:val="23"/>
              </w:rPr>
              <w:t xml:space="preserve"> Е.М.</w:t>
            </w:r>
          </w:p>
          <w:p w:rsidR="0036201F" w:rsidRPr="009070BE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Фокина Е.П.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79" w:type="dxa"/>
          </w:tcPr>
          <w:p w:rsidR="0036201F" w:rsidRPr="009070BE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Практикум по составлению перспективного плана работы наставника и молодого педагога.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Наставнические пары</w:t>
            </w:r>
          </w:p>
        </w:tc>
        <w:tc>
          <w:tcPr>
            <w:tcW w:w="1418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3679" w:type="dxa"/>
          </w:tcPr>
          <w:p w:rsidR="0036201F" w:rsidRPr="009070BE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перспективного плана.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84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Наставнические пары</w:t>
            </w:r>
          </w:p>
        </w:tc>
        <w:tc>
          <w:tcPr>
            <w:tcW w:w="1418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13.50-13</w:t>
            </w: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79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01F" w:rsidRPr="009070BE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предсказаний».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 семинара</w:t>
            </w:r>
          </w:p>
        </w:tc>
        <w:tc>
          <w:tcPr>
            <w:tcW w:w="1418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</w:tbl>
    <w:p w:rsidR="0036201F" w:rsidRDefault="0036201F" w:rsidP="00A604F8">
      <w:pPr>
        <w:tabs>
          <w:tab w:val="left" w:pos="426"/>
          <w:tab w:val="left" w:pos="2190"/>
        </w:tabs>
        <w:spacing w:after="0" w:line="24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36201F" w:rsidRDefault="0036201F" w:rsidP="00A604F8">
      <w:pPr>
        <w:tabs>
          <w:tab w:val="left" w:pos="426"/>
          <w:tab w:val="left" w:pos="2190"/>
        </w:tabs>
        <w:spacing w:after="0" w:line="24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36201F" w:rsidRDefault="0036201F" w:rsidP="00A604F8">
      <w:pPr>
        <w:tabs>
          <w:tab w:val="left" w:pos="426"/>
          <w:tab w:val="left" w:pos="2190"/>
        </w:tabs>
        <w:spacing w:after="0" w:line="24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A604F8" w:rsidRDefault="00A604F8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A604F8" w:rsidRDefault="00A604F8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A604F8" w:rsidRDefault="00A604F8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827D1E" w:rsidRPr="00F857E6" w:rsidRDefault="00827D1E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 w:rsidRPr="00F857E6">
        <w:rPr>
          <w:rFonts w:ascii="Times New Roman" w:eastAsia="Calibri" w:hAnsi="Times New Roman" w:cs="Times New Roman"/>
          <w:b/>
          <w:color w:val="006600"/>
          <w:sz w:val="28"/>
          <w:szCs w:val="28"/>
        </w:rPr>
        <w:lastRenderedPageBreak/>
        <w:t>ОСНОВНЫЕ ПОНЯТИЯ</w:t>
      </w:r>
    </w:p>
    <w:p w:rsidR="00D3715A" w:rsidRP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Наставник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педагогический работник, назначаемый ответственным за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профессиональную и должностную адаптацию лица, в отношении которого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наставническая деятельность в образовательной организации.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Наставляемый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участник системы наставничества, который через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взаимодействие с наставником и при его помощи и поддержке приобретает новый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опыт, развивает необходимые навыки и компетенции, добивается предсказуемы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результатов, преодолевая тем самым свои профессиональные затруднения.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Наставничество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форма обеспечения профессионального становления,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адаптации к квалифицированному исполнению должностных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обязанностей лиц, в отношении которых осуществляется наставничество.</w:t>
      </w:r>
    </w:p>
    <w:p w:rsidR="00D3715A" w:rsidRP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Методология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система концептуальных взглядов,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подходов и методов, обоснованных научными исследованиями и практически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опытом, позволяющая понять и организовать процесс взаимодействия наставника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наставляемого.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Целевая модель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система условий, ресурсов и процессов,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необходимых для реализации программ наставничества в образовательных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организациях.</w:t>
      </w:r>
    </w:p>
    <w:p w:rsidR="00D3715A" w:rsidRP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Система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комплекс мер, которые компания обязана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предпринять, чтобы обеспечить качественную подготовку наставников и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определенной степени гарантировать эффективность их работы.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Куратор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сотрудник образовательной организации, учреждения из числа 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социальных партнеров (другие образовательные учреждения - школы, вузы,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колледжи; учреждения культуры и спорта, дополнительного профессионального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образования, предприятия и др.), который отвечает за реализацию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персонализированных(ой) программ(ы) наставничества.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Форма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 реализации системы наставничеству через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организацию работы наставнической пары/группы, участники которой находятся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заданной ролевой ситуации, определяемой основной деятельностью и позицией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участников.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4F8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Форма наставничества «учитель - учитель»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4F8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Форма наставничества «руководитель образовательной организации</w:t>
      </w:r>
      <w:r w:rsidRPr="00A604F8">
        <w:rPr>
          <w:rFonts w:ascii="Times New Roman" w:eastAsia="Calibri" w:hAnsi="Times New Roman" w:cs="Times New Roman"/>
          <w:color w:val="20394D" w:themeColor="background2" w:themeShade="40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</w:t>
      </w:r>
      <w:r w:rsidRPr="001462A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 посредством создания необходимых организационно-педагогических, методических, психолого-педагогических условий и ресурсов.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Традиционное наставничество («один-на-один»)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Виртуальное (дистанционное)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proofErr w:type="gramStart"/>
      <w:r w:rsidRPr="001462A9">
        <w:rPr>
          <w:rFonts w:ascii="Times New Roman" w:eastAsia="Calibri" w:hAnsi="Times New Roman" w:cs="Times New Roman"/>
          <w:sz w:val="28"/>
          <w:szCs w:val="28"/>
        </w:rPr>
        <w:t>интернет-порталы</w:t>
      </w:r>
      <w:proofErr w:type="gramEnd"/>
      <w:r w:rsidRPr="001462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Наставничество в группе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Краткосрочное или целеполагающее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Реверсивное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Ситуационное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82624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Скоростное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</w:t>
      </w:r>
      <w:proofErr w:type="gramEnd"/>
    </w:p>
    <w:p w:rsidR="00182624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Неформальное наставничество</w:t>
      </w:r>
      <w:r w:rsidRPr="001462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– особая система взаимоотношений, которые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складываются между членами коллектива, исходя из общих командных целей,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ценности взаимной поддержки и взаимовыручки.</w:t>
      </w:r>
    </w:p>
    <w:p w:rsidR="00B4307E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Формальное (официальное)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– форма наставничества, при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которой заранее устанавливаются цели, прописываются процедуры, создаются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регламенты, и все это подкрепляется соответствующими приказами.</w:t>
      </w:r>
    </w:p>
    <w:p w:rsidR="00B4307E" w:rsidRDefault="00B4307E" w:rsidP="00365C20">
      <w:pPr>
        <w:ind w:right="654" w:firstLine="42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F857E6" w:rsidRDefault="00F857E6" w:rsidP="00145D98">
      <w:pPr>
        <w:tabs>
          <w:tab w:val="left" w:pos="426"/>
          <w:tab w:val="left" w:pos="2190"/>
        </w:tabs>
        <w:spacing w:line="360" w:lineRule="auto"/>
        <w:ind w:left="284" w:right="654" w:firstLine="425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495FD7" w:rsidRPr="00F857E6" w:rsidRDefault="00D30B56" w:rsidP="00B30A44">
      <w:pPr>
        <w:tabs>
          <w:tab w:val="left" w:pos="426"/>
          <w:tab w:val="left" w:pos="2190"/>
        </w:tabs>
        <w:spacing w:line="360" w:lineRule="auto"/>
        <w:ind w:right="654"/>
        <w:jc w:val="center"/>
        <w:rPr>
          <w:color w:val="006600"/>
        </w:rPr>
      </w:pPr>
      <w:r w:rsidRPr="00F857E6">
        <w:rPr>
          <w:rFonts w:ascii="Times New Roman" w:eastAsia="Calibri" w:hAnsi="Times New Roman" w:cs="Times New Roman"/>
          <w:b/>
          <w:color w:val="006600"/>
          <w:sz w:val="28"/>
          <w:szCs w:val="28"/>
        </w:rPr>
        <w:t>ПОСТАНОВКА ЦЕЛИ</w:t>
      </w:r>
    </w:p>
    <w:p w:rsidR="00B17F39" w:rsidRPr="00844A94" w:rsidRDefault="00B17F39" w:rsidP="00145D98">
      <w:pPr>
        <w:ind w:left="284" w:right="654" w:firstLine="425"/>
        <w:rPr>
          <w:color w:val="C00000"/>
        </w:rPr>
      </w:pPr>
    </w:p>
    <w:p w:rsidR="00B17F39" w:rsidRDefault="006F04EA" w:rsidP="00145D98">
      <w:pPr>
        <w:tabs>
          <w:tab w:val="left" w:pos="2190"/>
        </w:tabs>
        <w:spacing w:line="360" w:lineRule="auto"/>
        <w:ind w:left="284" w:right="65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8263479"/>
      <w:r w:rsidRPr="006F04E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ЗАДАНИЕ.</w:t>
      </w:r>
      <w:r w:rsidRPr="006F04E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6F04EA">
        <w:rPr>
          <w:rFonts w:ascii="Times New Roman" w:eastAsia="Calibri" w:hAnsi="Times New Roman" w:cs="Times New Roman"/>
          <w:sz w:val="28"/>
          <w:szCs w:val="28"/>
        </w:rPr>
        <w:t xml:space="preserve">Отметьте </w:t>
      </w:r>
      <w:bookmarkEnd w:id="0"/>
      <w:r w:rsidRPr="006F04EA">
        <w:rPr>
          <w:rFonts w:ascii="Times New Roman" w:eastAsia="Calibri" w:hAnsi="Times New Roman" w:cs="Times New Roman"/>
          <w:sz w:val="28"/>
          <w:szCs w:val="28"/>
        </w:rPr>
        <w:t>для себя три цели, к которым хотелось бы прийти в ходе</w:t>
      </w:r>
      <w:r w:rsidR="001462A9">
        <w:rPr>
          <w:rFonts w:ascii="Times New Roman" w:eastAsia="Calibri" w:hAnsi="Times New Roman" w:cs="Times New Roman"/>
          <w:sz w:val="28"/>
          <w:szCs w:val="28"/>
        </w:rPr>
        <w:t xml:space="preserve"> семинара</w:t>
      </w:r>
      <w:r w:rsidRPr="006F04EA">
        <w:rPr>
          <w:rFonts w:ascii="Times New Roman" w:eastAsia="Calibri" w:hAnsi="Times New Roman" w:cs="Times New Roman"/>
          <w:sz w:val="28"/>
          <w:szCs w:val="28"/>
        </w:rPr>
        <w:t>. Сформулируйте цели, значимые лично для Вас, и будьте максимально конкретны. Вернитесь к этому разделу в самом конце Вашей работы с тетрадью и определите, какие из указанных целей были Вами достигнуты.</w:t>
      </w:r>
    </w:p>
    <w:p w:rsidR="00B30A44" w:rsidRDefault="00B30A44" w:rsidP="00145D98">
      <w:pPr>
        <w:tabs>
          <w:tab w:val="left" w:pos="2190"/>
        </w:tabs>
        <w:spacing w:line="360" w:lineRule="auto"/>
        <w:ind w:left="284" w:right="65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39" w:rsidRDefault="00B30A44" w:rsidP="00B30A44">
      <w:pPr>
        <w:tabs>
          <w:tab w:val="left" w:pos="2190"/>
        </w:tabs>
        <w:spacing w:line="360" w:lineRule="auto"/>
        <w:ind w:left="709" w:right="65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45720</wp:posOffset>
            </wp:positionV>
            <wp:extent cx="585470" cy="640080"/>
            <wp:effectExtent l="0" t="0" r="508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C20" w:rsidRDefault="00B30A44" w:rsidP="00B30A44">
      <w:pPr>
        <w:tabs>
          <w:tab w:val="left" w:pos="1610"/>
        </w:tabs>
        <w:spacing w:line="240" w:lineRule="auto"/>
        <w:ind w:right="93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_________________________________________________________________________</w:t>
      </w:r>
    </w:p>
    <w:p w:rsidR="00B30A44" w:rsidRDefault="00B30A44" w:rsidP="00B30A44">
      <w:pPr>
        <w:tabs>
          <w:tab w:val="left" w:pos="1180"/>
        </w:tabs>
        <w:spacing w:line="240" w:lineRule="auto"/>
        <w:ind w:right="93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3810</wp:posOffset>
            </wp:positionV>
            <wp:extent cx="585470" cy="640080"/>
            <wp:effectExtent l="0" t="0" r="5080" b="762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A44" w:rsidRDefault="00365C20" w:rsidP="00B30A44">
      <w:pPr>
        <w:tabs>
          <w:tab w:val="left" w:pos="1180"/>
        </w:tabs>
        <w:spacing w:line="240" w:lineRule="auto"/>
        <w:ind w:right="937"/>
        <w:jc w:val="both"/>
      </w:pPr>
      <w:r>
        <w:rPr>
          <w:rFonts w:ascii="Calibri" w:eastAsia="Calibri" w:hAnsi="Calibri" w:cs="Times New Roman"/>
        </w:rPr>
        <w:tab/>
      </w:r>
      <w:r w:rsidR="00B30A44">
        <w:rPr>
          <w:rFonts w:ascii="Calibri" w:eastAsia="Calibri" w:hAnsi="Calibri" w:cs="Times New Roman"/>
        </w:rPr>
        <w:t xml:space="preserve">        _________________________________________________________________________</w:t>
      </w:r>
    </w:p>
    <w:p w:rsidR="00495FD7" w:rsidRDefault="00B30A44" w:rsidP="00365C20">
      <w:pPr>
        <w:spacing w:line="240" w:lineRule="auto"/>
        <w:ind w:left="284" w:right="654" w:firstLine="425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61595</wp:posOffset>
            </wp:positionV>
            <wp:extent cx="585470" cy="640080"/>
            <wp:effectExtent l="0" t="0" r="5080" b="762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A44" w:rsidRDefault="00B30A44" w:rsidP="00365C20">
      <w:pPr>
        <w:spacing w:line="240" w:lineRule="auto"/>
        <w:ind w:left="284" w:right="654" w:firstLine="425"/>
      </w:pPr>
      <w:r>
        <w:t xml:space="preserve">                 _________________________________________________________________________</w:t>
      </w:r>
    </w:p>
    <w:p w:rsidR="00495FD7" w:rsidRDefault="00365C20" w:rsidP="00B30A44">
      <w:pPr>
        <w:spacing w:line="240" w:lineRule="auto"/>
        <w:ind w:left="284" w:right="654" w:firstLine="425"/>
      </w:pPr>
      <w:r>
        <w:t xml:space="preserve">            </w:t>
      </w:r>
      <w:r w:rsidR="00B30A44" w:rsidRPr="00B17F39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274320</wp:posOffset>
            </wp:positionV>
            <wp:extent cx="3448050" cy="3448050"/>
            <wp:effectExtent l="0" t="0" r="0" b="0"/>
            <wp:wrapNone/>
            <wp:docPr id="17" name="Рисунок 17" descr="C:\Users\Пользователь\Downloads\pngwing.com (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pngwing.com (4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8C2F11" w:rsidRDefault="008C2F11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B4307E" w:rsidRDefault="00B4307E" w:rsidP="00145D98">
      <w:pPr>
        <w:ind w:left="284" w:right="654" w:firstLine="42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 w:type="page"/>
      </w:r>
    </w:p>
    <w:p w:rsidR="00776EBA" w:rsidRDefault="00776EBA" w:rsidP="00257E5C">
      <w:pPr>
        <w:tabs>
          <w:tab w:val="left" w:pos="426"/>
          <w:tab w:val="left" w:pos="2190"/>
        </w:tabs>
        <w:spacing w:line="360" w:lineRule="auto"/>
        <w:ind w:left="-426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F857E6">
        <w:rPr>
          <w:rFonts w:ascii="Times New Roman" w:hAnsi="Times New Roman" w:cs="Times New Roman"/>
          <w:b/>
          <w:color w:val="006600"/>
          <w:sz w:val="28"/>
          <w:szCs w:val="28"/>
        </w:rPr>
        <w:lastRenderedPageBreak/>
        <w:t>УПРАЖНЕНИЕ «АССОЦИАЦИИ»</w:t>
      </w:r>
    </w:p>
    <w:p w:rsidR="00145D98" w:rsidRPr="00F857E6" w:rsidRDefault="00365C20" w:rsidP="00257E5C">
      <w:pPr>
        <w:tabs>
          <w:tab w:val="left" w:pos="426"/>
          <w:tab w:val="left" w:pos="2190"/>
        </w:tabs>
        <w:spacing w:line="360" w:lineRule="auto"/>
        <w:ind w:left="-426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F857E6">
        <w:rPr>
          <w:noProof/>
          <w:color w:val="006600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167005</wp:posOffset>
            </wp:positionV>
            <wp:extent cx="476274" cy="474980"/>
            <wp:effectExtent l="0" t="0" r="0" b="1270"/>
            <wp:wrapNone/>
            <wp:docPr id="41" name="Рисунок 41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7E6">
        <w:rPr>
          <w:noProof/>
          <w:color w:val="006600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109855</wp:posOffset>
            </wp:positionV>
            <wp:extent cx="476274" cy="474980"/>
            <wp:effectExtent l="0" t="0" r="0" b="1270"/>
            <wp:wrapNone/>
            <wp:docPr id="39" name="Рисунок 39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7E6">
        <w:rPr>
          <w:noProof/>
          <w:color w:val="006600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3072130</wp:posOffset>
            </wp:positionH>
            <wp:positionV relativeFrom="paragraph">
              <wp:posOffset>141605</wp:posOffset>
            </wp:positionV>
            <wp:extent cx="476274" cy="474980"/>
            <wp:effectExtent l="0" t="0" r="0" b="1270"/>
            <wp:wrapNone/>
            <wp:docPr id="40" name="Рисунок 40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FC3" w:rsidRP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4" o:spid="_x0000_s1048" style="position:absolute;left:0;text-align:left;margin-left:0;margin-top:27.85pt;width:162pt;height:164.25pt;z-index:251681792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" fillcolor="#ff9" strokecolor="#714109 [1604]" strokeweight="1pt">
            <w10:wrap anchorx="page"/>
          </v:rect>
        </w:pict>
      </w:r>
      <w:r w:rsidR="009C7FC3">
        <w:rPr>
          <w:rFonts w:ascii="Times New Roman" w:hAnsi="Times New Roman" w:cs="Times New Roman"/>
          <w:b/>
          <w:noProof/>
          <w:color w:val="006600"/>
          <w:sz w:val="28"/>
          <w:szCs w:val="28"/>
          <w:lang w:eastAsia="ru-RU"/>
        </w:rPr>
        <w:pict>
          <v:rect id="Прямоугольник 23" o:spid="_x0000_s1047" style="position:absolute;left:0;text-align:left;margin-left:-4.55pt;margin-top:26.85pt;width:160.5pt;height:164.25pt;z-index:25167974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B4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" fillcolor="#ff9" strokecolor="#714109 [1604]" strokeweight="1pt">
            <w10:wrap anchorx="margin"/>
          </v:rect>
        </w:pict>
      </w:r>
      <w:r w:rsidR="009C7FC3" w:rsidRP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5" o:spid="_x0000_s1046" style="position:absolute;left:0;text-align:left;margin-left:340.25pt;margin-top:26.4pt;width:162pt;height:164.2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" fillcolor="#ff9" strokecolor="#714109 [1604]" strokeweight="1pt"/>
        </w:pict>
      </w:r>
    </w:p>
    <w:p w:rsidR="00776EBA" w:rsidRDefault="00776EBA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776EBA">
      <w:pPr>
        <w:tabs>
          <w:tab w:val="left" w:pos="426"/>
          <w:tab w:val="left" w:pos="2190"/>
        </w:tabs>
        <w:spacing w:line="360" w:lineRule="auto"/>
        <w:ind w:left="-709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776EBA">
      <w:pPr>
        <w:tabs>
          <w:tab w:val="left" w:pos="426"/>
          <w:tab w:val="left" w:pos="2190"/>
        </w:tabs>
        <w:spacing w:line="360" w:lineRule="auto"/>
        <w:ind w:left="-709"/>
        <w:jc w:val="both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776EBA">
      <w:pPr>
        <w:tabs>
          <w:tab w:val="left" w:pos="426"/>
          <w:tab w:val="left" w:pos="1950"/>
          <w:tab w:val="left" w:pos="2055"/>
          <w:tab w:val="left" w:pos="2190"/>
        </w:tabs>
        <w:spacing w:line="360" w:lineRule="auto"/>
        <w:ind w:left="-709"/>
        <w:rPr>
          <w:rFonts w:ascii="Times New Roman" w:hAnsi="Times New Roman" w:cs="Times New Roman"/>
          <w:b/>
          <w:color w:val="CD2205"/>
          <w:sz w:val="28"/>
          <w:szCs w:val="28"/>
        </w:rPr>
      </w:pPr>
      <w:r>
        <w:rPr>
          <w:rFonts w:ascii="Times New Roman" w:hAnsi="Times New Roman" w:cs="Times New Roman"/>
          <w:b/>
          <w:color w:val="CD220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D220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D2205"/>
          <w:sz w:val="28"/>
          <w:szCs w:val="28"/>
        </w:rPr>
        <w:tab/>
      </w:r>
    </w:p>
    <w:p w:rsidR="00776EBA" w:rsidRDefault="00365C20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  <w:r w:rsidRPr="009F028C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51435</wp:posOffset>
            </wp:positionV>
            <wp:extent cx="476274" cy="474980"/>
            <wp:effectExtent l="0" t="0" r="0" b="1270"/>
            <wp:wrapNone/>
            <wp:docPr id="44" name="Рисунок 44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0" o:spid="_x0000_s1045" style="position:absolute;left:0;text-align:left;margin-left:340.75pt;margin-top:10.55pt;width:160.5pt;height:164.2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" fillcolor="#ff9" strokecolor="#714109 [1604]" strokeweight="1pt"/>
        </w:pict>
      </w:r>
      <w:r w:rsidRPr="009F028C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49530</wp:posOffset>
            </wp:positionV>
            <wp:extent cx="476274" cy="474980"/>
            <wp:effectExtent l="0" t="0" r="0" b="1270"/>
            <wp:wrapNone/>
            <wp:docPr id="43" name="Рисунок 43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28C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87630</wp:posOffset>
            </wp:positionV>
            <wp:extent cx="476274" cy="474980"/>
            <wp:effectExtent l="0" t="0" r="0" b="1270"/>
            <wp:wrapNone/>
            <wp:docPr id="42" name="Рисунок 42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9" o:spid="_x0000_s1044" style="position:absolute;left:0;text-align:left;margin-left:0;margin-top:11.05pt;width:160.5pt;height:164.25pt;z-index:251687936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" fillcolor="#ff9" strokecolor="#714109 [1604]" strokeweight="1pt">
            <w10:wrap anchorx="page"/>
          </v:rect>
        </w:pict>
      </w:r>
      <w:r w:rsid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8" o:spid="_x0000_s1043" style="position:absolute;left:0;text-align:left;margin-left:-4.5pt;margin-top:11.55pt;width:160.5pt;height:164.2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9q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" fillcolor="#ff9" strokecolor="#714109 [1604]" strokeweight="1pt"/>
        </w:pict>
      </w:r>
    </w:p>
    <w:p w:rsidR="00776EBA" w:rsidRDefault="00776EBA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365C20" w:rsidP="00495FD7">
      <w:pPr>
        <w:ind w:firstLine="851"/>
      </w:pPr>
      <w:r w:rsidRPr="009F028C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2983230</wp:posOffset>
            </wp:positionH>
            <wp:positionV relativeFrom="paragraph">
              <wp:posOffset>52070</wp:posOffset>
            </wp:positionV>
            <wp:extent cx="476274" cy="474980"/>
            <wp:effectExtent l="0" t="0" r="0" b="1270"/>
            <wp:wrapNone/>
            <wp:docPr id="46" name="Рисунок 46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28C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34290</wp:posOffset>
            </wp:positionV>
            <wp:extent cx="476274" cy="474980"/>
            <wp:effectExtent l="0" t="0" r="0" b="1270"/>
            <wp:wrapNone/>
            <wp:docPr id="45" name="Рисунок 45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28C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66040</wp:posOffset>
            </wp:positionV>
            <wp:extent cx="476250" cy="474980"/>
            <wp:effectExtent l="0" t="0" r="0" b="1270"/>
            <wp:wrapNone/>
            <wp:docPr id="47" name="Рисунок 47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FC3" w:rsidRP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3" o:spid="_x0000_s1042" style="position:absolute;left:0;text-align:left;margin-left:340.75pt;margin-top:13.2pt;width:160.5pt;height:164.2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" fillcolor="#ff9" strokecolor="#714109 [1604]" strokeweight="1pt"/>
        </w:pict>
      </w:r>
      <w:r w:rsidR="009C7FC3" w:rsidRP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2" o:spid="_x0000_s1041" style="position:absolute;left:0;text-align:left;margin-left:0;margin-top:13.2pt;width:160.5pt;height:164.25pt;z-index:251694080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Ln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" fillcolor="#ff9" strokecolor="#714109 [1604]" strokeweight="1pt">
            <w10:wrap anchorx="page"/>
          </v:rect>
        </w:pict>
      </w:r>
      <w:r w:rsidR="009C7FC3" w:rsidRPr="009C7FC3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1" o:spid="_x0000_s1040" style="position:absolute;left:0;text-align:left;margin-left:-5.5pt;margin-top:11.7pt;width:160.5pt;height:164.2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G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" fillcolor="#ff9" strokecolor="#714109 [1604]" strokeweight="1pt"/>
        </w:pict>
      </w: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776EBA"/>
    <w:p w:rsidR="00F857E6" w:rsidRPr="00145D98" w:rsidRDefault="00B9366C" w:rsidP="00145D98">
      <w:pPr>
        <w:ind w:left="284" w:right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t>НАСТАВНИК</w:t>
      </w:r>
      <w:r w:rsidRPr="00776EBA">
        <w:rPr>
          <w:rFonts w:ascii="Times New Roman" w:hAnsi="Times New Roman" w:cs="Times New Roman"/>
          <w:b/>
          <w:color w:val="CD2205"/>
          <w:sz w:val="28"/>
          <w:szCs w:val="28"/>
        </w:rPr>
        <w:t xml:space="preserve"> </w:t>
      </w:r>
      <w:r w:rsidR="00776EBA">
        <w:rPr>
          <w:rFonts w:ascii="Times New Roman" w:hAnsi="Times New Roman" w:cs="Times New Roman"/>
          <w:sz w:val="28"/>
          <w:szCs w:val="28"/>
        </w:rPr>
        <w:t>– это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48265379"/>
      <w:r w:rsidR="00145D98">
        <w:rPr>
          <w:rFonts w:ascii="Times New Roman" w:hAnsi="Times New Roman" w:cs="Times New Roman"/>
          <w:sz w:val="28"/>
          <w:szCs w:val="28"/>
        </w:rPr>
        <w:t>___________</w:t>
      </w:r>
      <w:r w:rsidR="00365C2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73F84" w:rsidRPr="00D55082" w:rsidRDefault="00C73F84" w:rsidP="00145D98">
      <w:pPr>
        <w:ind w:left="426"/>
      </w:pPr>
      <w:r w:rsidRPr="00555BC3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lastRenderedPageBreak/>
        <w:t>ЗАДАНИЕ</w:t>
      </w:r>
      <w:r w:rsidRPr="006F04E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  <w:r w:rsidRPr="006F04E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F857E6">
        <w:rPr>
          <w:rFonts w:ascii="Times New Roman" w:eastAsia="Calibri" w:hAnsi="Times New Roman" w:cs="Times New Roman"/>
          <w:sz w:val="28"/>
          <w:szCs w:val="28"/>
        </w:rPr>
        <w:t xml:space="preserve">Перечислите качества, которыми должен обладать </w:t>
      </w:r>
      <w:r w:rsidR="00B9366C">
        <w:rPr>
          <w:rFonts w:ascii="Times New Roman" w:eastAsia="Calibri" w:hAnsi="Times New Roman" w:cs="Times New Roman"/>
          <w:sz w:val="28"/>
          <w:szCs w:val="28"/>
        </w:rPr>
        <w:t>наставник</w:t>
      </w:r>
      <w:r w:rsidR="00A36B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F84" w:rsidRDefault="00C73F84" w:rsidP="00145D98">
      <w:pPr>
        <w:ind w:left="426" w:right="424" w:firstLine="283"/>
        <w:rPr>
          <w:rFonts w:ascii="Times New Roman" w:hAnsi="Times New Roman" w:cs="Times New Roman"/>
          <w:b/>
        </w:rPr>
      </w:pP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 w:rsidRPr="00F857E6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 w:rsidRPr="00F857E6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 w:rsidRPr="00F857E6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</w:p>
    <w:bookmarkEnd w:id="1"/>
    <w:p w:rsidR="00B15DC5" w:rsidRPr="00B15DC5" w:rsidRDefault="00B15DC5" w:rsidP="0036201F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66CC1" w:rsidRDefault="00466CC1" w:rsidP="00466CC1">
      <w:pPr>
        <w:widowControl w:val="0"/>
        <w:tabs>
          <w:tab w:val="left" w:pos="1258"/>
        </w:tabs>
        <w:autoSpaceDE w:val="0"/>
        <w:autoSpaceDN w:val="0"/>
        <w:spacing w:before="89" w:after="0" w:line="240" w:lineRule="auto"/>
        <w:ind w:right="654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bookmarkStart w:id="2" w:name="_TOC_250000"/>
      <w:r w:rsidRPr="00466CC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 xml:space="preserve">ТАПЫ ВЗАИМОДЕЙСТВИЯ НАСТАВНИКА И МОЛОДОГО СПЕЦИАЛИСТА </w:t>
      </w:r>
      <w:bookmarkEnd w:id="2"/>
    </w:p>
    <w:p w:rsidR="00466CC1" w:rsidRPr="00466CC1" w:rsidRDefault="00466CC1" w:rsidP="00466CC1">
      <w:pPr>
        <w:widowControl w:val="0"/>
        <w:tabs>
          <w:tab w:val="left" w:pos="1258"/>
        </w:tabs>
        <w:autoSpaceDE w:val="0"/>
        <w:autoSpaceDN w:val="0"/>
        <w:spacing w:before="89" w:after="0" w:line="240" w:lineRule="auto"/>
        <w:ind w:right="654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56" w:after="0" w:line="360" w:lineRule="auto"/>
        <w:ind w:right="72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ПРОГНОСТИЧЕСКИЙ.</w:t>
      </w:r>
      <w:r w:rsidRPr="00466CC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взаимодействий,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выстраивание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взаимопонимания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доверия,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полномочий субъектов, выявление недостатков в умениях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навыках молодого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24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Первая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встреча-знакомство</w:t>
      </w: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61" w:after="0" w:line="240" w:lineRule="auto"/>
        <w:ind w:right="72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30 -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40 минут.</w:t>
      </w:r>
    </w:p>
    <w:p w:rsidR="00466CC1" w:rsidRP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before="163" w:after="0" w:line="360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Представление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наставника.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Используя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уже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отрефлексированную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информацию о себе и своих сильных и слабых сторонах, наставник рассказывает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наставляемому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 себе.</w:t>
      </w:r>
    </w:p>
    <w:p w:rsidR="00466CC1" w:rsidRPr="0042617E" w:rsidRDefault="00466CC1" w:rsidP="0042617E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after="0" w:line="362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Представление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наставляемого.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Наставляемый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обязан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"понравиться"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наставнику,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его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задача</w:t>
      </w:r>
      <w:r w:rsidRPr="00466CC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-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рассказать</w:t>
      </w:r>
      <w:r w:rsidRPr="00466CC1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себе,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своих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проблемах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целях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текущий</w:t>
      </w:r>
      <w:r w:rsidR="0042617E">
        <w:rPr>
          <w:rFonts w:ascii="Times New Roman" w:eastAsia="Times New Roman" w:hAnsi="Times New Roman" w:cs="Times New Roman"/>
          <w:sz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момент,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42617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сформированы,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куратору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наставнику,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617E" w:rsidRPr="0042617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426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2617E" w:rsidRPr="00426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42617E"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42617E"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вести работу</w:t>
      </w:r>
      <w:r w:rsidR="0042617E" w:rsidRPr="00466C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617E"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будущем.</w:t>
      </w:r>
    </w:p>
    <w:p w:rsid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after="0" w:line="317" w:lineRule="exact"/>
        <w:ind w:left="0" w:right="724" w:firstLine="284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Закрепление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договоренностей.</w:t>
      </w:r>
    </w:p>
    <w:p w:rsidR="00466CC1" w:rsidRPr="00466CC1" w:rsidRDefault="00466CC1" w:rsidP="00145D98">
      <w:pPr>
        <w:widowControl w:val="0"/>
        <w:tabs>
          <w:tab w:val="left" w:pos="567"/>
          <w:tab w:val="left" w:pos="920"/>
        </w:tabs>
        <w:autoSpaceDE w:val="0"/>
        <w:autoSpaceDN w:val="0"/>
        <w:spacing w:after="0" w:line="317" w:lineRule="exact"/>
        <w:ind w:right="724" w:firstLine="284"/>
        <w:rPr>
          <w:rFonts w:ascii="Times New Roman" w:eastAsia="Times New Roman" w:hAnsi="Times New Roman" w:cs="Times New Roman"/>
          <w:sz w:val="28"/>
        </w:rPr>
      </w:pP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63" w:after="0" w:line="240" w:lineRule="auto"/>
        <w:ind w:right="724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Пробная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рабочая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встреча</w:t>
      </w: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72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по желанию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одного часа.</w:t>
      </w:r>
    </w:p>
    <w:p w:rsidR="00466CC1" w:rsidRP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before="160" w:after="0" w:line="360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pacing w:val="-1"/>
          <w:sz w:val="28"/>
        </w:rPr>
        <w:t>Решение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>конкретной</w:t>
      </w:r>
      <w:r w:rsidRPr="00466CC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>задачи.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Наставник,</w:t>
      </w:r>
      <w:r w:rsidRPr="00466CC1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исходя</w:t>
      </w:r>
      <w:r w:rsidRPr="00466CC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из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первой</w:t>
      </w:r>
      <w:r w:rsidRPr="00466CC1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встречи,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предлагает</w:t>
      </w:r>
      <w:r w:rsidRPr="00466CC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наставляемому решить одну небольшую, но конкретную и прикладную задачу,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чтобы продемонстрировать возможный формат работы и проверить комфортность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взаимодействия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практике.</w:t>
      </w:r>
    </w:p>
    <w:p w:rsidR="00466CC1" w:rsidRP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before="4" w:after="0" w:line="360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Рефлексия. По окончании встречи наставник и наставляемый представляют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краткие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результаты.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Возможно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заполнение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специального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дневника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онлайн-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режиме, что упростит куратору задачу по анализу и контролю хода программы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466CC1" w:rsidRDefault="00466CC1" w:rsidP="00145D98">
      <w:pPr>
        <w:tabs>
          <w:tab w:val="left" w:pos="567"/>
        </w:tabs>
        <w:spacing w:after="140" w:line="276" w:lineRule="auto"/>
        <w:ind w:right="724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Pr="00466CC1" w:rsidRDefault="00466CC1" w:rsidP="00145D98">
      <w:pPr>
        <w:widowControl w:val="0"/>
        <w:autoSpaceDE w:val="0"/>
        <w:autoSpaceDN w:val="0"/>
        <w:spacing w:after="0" w:line="362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</w:rPr>
        <w:sectPr w:rsidR="00466CC1" w:rsidRPr="00466CC1" w:rsidSect="004C5662">
          <w:pgSz w:w="11920" w:h="16850"/>
          <w:pgMar w:top="1140" w:right="280" w:bottom="1120" w:left="993" w:header="0" w:footer="934" w:gutter="0"/>
          <w:cols w:space="720"/>
        </w:sectPr>
      </w:pPr>
    </w:p>
    <w:p w:rsidR="00466CC1" w:rsidRDefault="00466CC1" w:rsidP="00145D98">
      <w:pPr>
        <w:widowControl w:val="0"/>
        <w:autoSpaceDE w:val="0"/>
        <w:autoSpaceDN w:val="0"/>
        <w:spacing w:after="0" w:line="360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:rsidR="00466CC1" w:rsidRPr="00466CC1" w:rsidRDefault="00466CC1" w:rsidP="00302406">
      <w:pPr>
        <w:widowControl w:val="0"/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ПРАКТИЧЕСКИЙ.</w:t>
      </w:r>
      <w:r w:rsidRPr="00466CC1">
        <w:rPr>
          <w:rFonts w:ascii="Times New Roman" w:eastAsia="Times New Roman" w:hAnsi="Times New Roman" w:cs="Times New Roman"/>
          <w:i/>
          <w:color w:val="002060"/>
          <w:spacing w:val="-8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466C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66C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66C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адаптации,</w:t>
      </w:r>
      <w:r w:rsidRPr="00466C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Pr="00466C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9F692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умений молодого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</w:p>
    <w:p w:rsidR="00466CC1" w:rsidRDefault="00466CC1" w:rsidP="00302406">
      <w:pPr>
        <w:widowControl w:val="0"/>
        <w:autoSpaceDE w:val="0"/>
        <w:autoSpaceDN w:val="0"/>
        <w:spacing w:before="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CC1" w:rsidRPr="00466CC1" w:rsidRDefault="00466CC1" w:rsidP="00302406">
      <w:pPr>
        <w:widowControl w:val="0"/>
        <w:autoSpaceDE w:val="0"/>
        <w:autoSpaceDN w:val="0"/>
        <w:spacing w:before="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i/>
          <w:color w:val="002060"/>
          <w:spacing w:val="-67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Планирование работы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67"/>
          <w:sz w:val="28"/>
          <w:szCs w:val="28"/>
        </w:rPr>
        <w:t xml:space="preserve"> </w:t>
      </w:r>
    </w:p>
    <w:p w:rsidR="00466CC1" w:rsidRPr="00466CC1" w:rsidRDefault="00466CC1" w:rsidP="00302406">
      <w:pPr>
        <w:widowControl w:val="0"/>
        <w:autoSpaceDE w:val="0"/>
        <w:autoSpaceDN w:val="0"/>
        <w:spacing w:before="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466CC1" w:rsidRP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Обсуждение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итогу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формулирование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цели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ближайший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период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6CC1" w:rsidRP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На этом же этапе наставник и наставляемый определяют, сколько встреч и</w:t>
      </w:r>
      <w:r w:rsidRPr="00466CC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каком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формате им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может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понадобиться, чтобы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достичь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цели.</w:t>
      </w:r>
    </w:p>
    <w:p w:rsid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Составление плана мероприятий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pacing w:val="-67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Совместная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работа</w:t>
      </w:r>
    </w:p>
    <w:p w:rsid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466C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6C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Pr="00466C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Pr="00466C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66C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встреч</w:t>
      </w:r>
      <w:r w:rsidRPr="00466C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66C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 индивидуальной ситуации,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минимум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 месяц.</w:t>
      </w:r>
    </w:p>
    <w:p w:rsidR="00466CC1" w:rsidRDefault="00466CC1" w:rsidP="00302406">
      <w:pPr>
        <w:pStyle w:val="a8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Первые 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минут встречи посвящены обсуждению изменений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466CC1">
        <w:rPr>
          <w:rFonts w:ascii="Times New Roman" w:eastAsia="Times New Roman" w:hAnsi="Times New Roman" w:cs="Times New Roman"/>
          <w:sz w:val="28"/>
        </w:rPr>
        <w:t>произошедших с момента последней встречи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6CC1" w:rsidRPr="00466CC1" w:rsidRDefault="00466CC1" w:rsidP="00302406">
      <w:pPr>
        <w:pStyle w:val="a8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Следующие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40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минут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посвящены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непосредственно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работе.</w:t>
      </w:r>
    </w:p>
    <w:p w:rsidR="00466CC1" w:rsidRP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151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Последние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10 минут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отводятся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обсуждение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рефлексию.</w:t>
      </w:r>
      <w:r w:rsidRPr="00466CC1">
        <w:t xml:space="preserve"> 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51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5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Встречи проводятся не реже одного раза в две недели. Оптимальная частота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- два раза в неделю, если речь идет о формах "учитель - учитель", "ученик - ученик".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сторон.</w:t>
      </w:r>
    </w:p>
    <w:p w:rsidR="00B15DC5" w:rsidRDefault="00466CC1" w:rsidP="00302406">
      <w:pPr>
        <w:tabs>
          <w:tab w:val="left" w:pos="3170"/>
        </w:tabs>
        <w:spacing w:after="140" w:line="276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ab/>
      </w:r>
    </w:p>
    <w:p w:rsidR="00466CC1" w:rsidRDefault="00466CC1" w:rsidP="00302406">
      <w:pPr>
        <w:tabs>
          <w:tab w:val="left" w:pos="3170"/>
        </w:tabs>
        <w:spacing w:after="140" w:line="276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Default="00466CC1" w:rsidP="00302406">
      <w:pPr>
        <w:tabs>
          <w:tab w:val="left" w:pos="3170"/>
        </w:tabs>
        <w:spacing w:after="140" w:line="276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Default="00466CC1" w:rsidP="00A45C7F">
      <w:pPr>
        <w:tabs>
          <w:tab w:val="left" w:pos="3170"/>
        </w:tabs>
        <w:spacing w:after="140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Default="00466CC1" w:rsidP="00145D9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-1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А</w:t>
      </w:r>
      <w:r w:rsidR="00145D98"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НАЛИТИЧЕСКИ</w:t>
      </w:r>
      <w:bookmarkStart w:id="3" w:name="_Hlk149596551"/>
      <w:r w:rsidR="00145D98"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Й</w:t>
      </w:r>
      <w:r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Pr="00466C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Определение уровня профессиональной адаптации молодого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21" w:lineRule="exact"/>
        <w:ind w:left="-284" w:right="140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Завершение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взаимодействия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1,5 часа.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60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466C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66C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466C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66C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зафиксированы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66C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следующие.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after="0" w:line="321" w:lineRule="exact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Что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самого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ценного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было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вашем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взаимодействии?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Каких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результатов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достигли?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Чему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научились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друг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у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друга?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Оцените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десятибалльной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шкале,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насколько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приблизились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к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цели.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1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Как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изменились?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2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Что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поняли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себя в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процессе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общения?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Чем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запомнилось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взаимодействие?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Есть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ли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необходимость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продолжать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работу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вместе?</w:t>
      </w:r>
    </w:p>
    <w:p w:rsidR="00466CC1" w:rsidRPr="00466CC1" w:rsidRDefault="00466CC1" w:rsidP="00145D98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1"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Хотели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бы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стать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наставником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или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продолжить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работу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роли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наставника?</w:t>
      </w:r>
    </w:p>
    <w:bookmarkEnd w:id="3"/>
    <w:p w:rsidR="00466CC1" w:rsidRDefault="00466CC1" w:rsidP="00145D98">
      <w:pPr>
        <w:tabs>
          <w:tab w:val="left" w:pos="284"/>
          <w:tab w:val="left" w:pos="3170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74666B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99"/>
          <w:sz w:val="40"/>
          <w:szCs w:val="40"/>
          <w:lang w:eastAsia="ru-RU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355600</wp:posOffset>
            </wp:positionV>
            <wp:extent cx="1503680" cy="2257425"/>
            <wp:effectExtent l="19050" t="0" r="127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5C23B2">
      <w:pPr>
        <w:spacing w:after="140" w:line="276" w:lineRule="auto"/>
        <w:ind w:right="282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5C23B2" w:rsidRPr="005C23B2" w:rsidRDefault="005C23B2" w:rsidP="005C23B2">
      <w:pPr>
        <w:spacing w:after="140" w:line="276" w:lineRule="auto"/>
        <w:ind w:right="282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 w:rsidRPr="005C23B2"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 xml:space="preserve">СМОТРИМ В БУДУЩЕЕ – </w:t>
      </w:r>
    </w:p>
    <w:p w:rsidR="005C23B2" w:rsidRDefault="005C23B2" w:rsidP="005C23B2">
      <w:pPr>
        <w:spacing w:after="140" w:line="276" w:lineRule="auto"/>
        <w:ind w:left="284" w:right="282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 w:rsidRPr="005C23B2"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 xml:space="preserve"> </w:t>
      </w:r>
      <w:r w:rsidRPr="005C23B2"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>ДЕЙСТВУЕМ В НАСТОЯЩЕМ!</w:t>
      </w:r>
    </w:p>
    <w:p w:rsidR="005C23B2" w:rsidRDefault="005C23B2" w:rsidP="005C23B2">
      <w:pPr>
        <w:spacing w:after="140" w:line="276" w:lineRule="auto"/>
        <w:ind w:left="-284" w:right="282"/>
        <w:rPr>
          <w:rFonts w:ascii="Arial-BoldMT" w:eastAsia="Times New Roman" w:hAnsi="Arial-BoldMT" w:cs="Times New Roman"/>
          <w:b/>
          <w:bCs/>
          <w:sz w:val="32"/>
          <w:szCs w:val="32"/>
          <w:lang w:eastAsia="ru-RU"/>
        </w:rPr>
      </w:pPr>
    </w:p>
    <w:p w:rsidR="005C23B2" w:rsidRDefault="009C7FC3" w:rsidP="0074666B">
      <w:pPr>
        <w:spacing w:after="140" w:line="276" w:lineRule="auto"/>
        <w:ind w:left="-284" w:right="282"/>
        <w:jc w:val="center"/>
        <w:rPr>
          <w:rFonts w:ascii="Arial-BoldMT" w:eastAsia="Times New Roman" w:hAnsi="Arial-BoldMT" w:cs="Times New Roman"/>
          <w:b/>
          <w:bCs/>
          <w:sz w:val="32"/>
          <w:szCs w:val="3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4666B" w:rsidRPr="00746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4666B">
        <w:rPr>
          <w:noProof/>
          <w:lang w:eastAsia="ru-RU"/>
        </w:rPr>
        <w:drawing>
          <wp:inline distT="0" distB="0" distL="0" distR="0">
            <wp:extent cx="6120130" cy="3928664"/>
            <wp:effectExtent l="19050" t="0" r="0" b="0"/>
            <wp:docPr id="2" name="Рисунок 2" descr="C:\Users\admin\Desktop\Entraide solidarite ©Michael D Brown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ntraide solidarite ©Michael D Brown 2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66B" w:rsidRDefault="0074666B" w:rsidP="0074666B">
      <w:pPr>
        <w:spacing w:after="140" w:line="276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</w:p>
    <w:p w:rsidR="0074666B" w:rsidRPr="0074666B" w:rsidRDefault="0074666B" w:rsidP="0074666B">
      <w:pPr>
        <w:spacing w:after="140" w:line="276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40"/>
          <w:szCs w:val="32"/>
          <w:lang w:eastAsia="ru-RU"/>
        </w:rPr>
      </w:pPr>
      <w:r w:rsidRPr="0074666B">
        <w:rPr>
          <w:rFonts w:ascii="Times New Roman" w:eastAsia="Times New Roman" w:hAnsi="Times New Roman" w:cs="Times New Roman"/>
          <w:b/>
          <w:bCs/>
          <w:i/>
          <w:iCs/>
          <w:color w:val="008000"/>
          <w:sz w:val="40"/>
          <w:szCs w:val="32"/>
          <w:lang w:eastAsia="ru-RU"/>
        </w:rPr>
        <w:t xml:space="preserve">«НАСТАВНИК – ЭТО СЕКРЕТНОЕ «ОРУЖИЕ» </w:t>
      </w:r>
    </w:p>
    <w:p w:rsidR="0074666B" w:rsidRPr="0074666B" w:rsidRDefault="0074666B" w:rsidP="0074666B">
      <w:pPr>
        <w:spacing w:after="140" w:line="276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color w:val="008000"/>
          <w:sz w:val="40"/>
          <w:szCs w:val="32"/>
          <w:lang w:eastAsia="ru-RU"/>
        </w:rPr>
      </w:pPr>
      <w:r w:rsidRPr="0074666B">
        <w:rPr>
          <w:rFonts w:ascii="Times New Roman" w:eastAsia="Times New Roman" w:hAnsi="Times New Roman" w:cs="Times New Roman"/>
          <w:b/>
          <w:bCs/>
          <w:i/>
          <w:iCs/>
          <w:color w:val="008000"/>
          <w:sz w:val="40"/>
          <w:szCs w:val="32"/>
          <w:lang w:eastAsia="ru-RU"/>
        </w:rPr>
        <w:t>САМЫХ УСПЕШНЫХ ЛЮДЕЙ ПЛАНЕТЫ».</w:t>
      </w:r>
    </w:p>
    <w:p w:rsidR="0074666B" w:rsidRPr="0074666B" w:rsidRDefault="0074666B" w:rsidP="0074666B">
      <w:pPr>
        <w:spacing w:after="140" w:line="276" w:lineRule="auto"/>
        <w:ind w:left="-284" w:right="282"/>
        <w:jc w:val="right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r w:rsidRPr="0074666B">
        <w:rPr>
          <w:rFonts w:ascii="Times New Roman" w:eastAsia="Times New Roman" w:hAnsi="Times New Roman" w:cs="Times New Roman"/>
          <w:b/>
          <w:bCs/>
          <w:i/>
          <w:iCs/>
          <w:color w:val="003300"/>
          <w:sz w:val="32"/>
          <w:szCs w:val="32"/>
          <w:lang w:eastAsia="ru-RU"/>
        </w:rPr>
        <w:t xml:space="preserve">Николай </w:t>
      </w:r>
      <w:proofErr w:type="spellStart"/>
      <w:r w:rsidRPr="0074666B">
        <w:rPr>
          <w:rFonts w:ascii="Times New Roman" w:eastAsia="Times New Roman" w:hAnsi="Times New Roman" w:cs="Times New Roman"/>
          <w:b/>
          <w:bCs/>
          <w:i/>
          <w:iCs/>
          <w:color w:val="003300"/>
          <w:sz w:val="32"/>
          <w:szCs w:val="32"/>
          <w:lang w:eastAsia="ru-RU"/>
        </w:rPr>
        <w:t>Латанский</w:t>
      </w:r>
      <w:proofErr w:type="spellEnd"/>
    </w:p>
    <w:p w:rsidR="005C23B2" w:rsidRDefault="005C23B2" w:rsidP="005C23B2">
      <w:pPr>
        <w:spacing w:after="140" w:line="276" w:lineRule="auto"/>
        <w:ind w:left="-284" w:right="282"/>
        <w:rPr>
          <w:rFonts w:ascii="Arial-BoldMT" w:eastAsia="Times New Roman" w:hAnsi="Arial-BoldMT" w:cs="Times New Roman"/>
          <w:b/>
          <w:bCs/>
          <w:sz w:val="32"/>
          <w:szCs w:val="32"/>
          <w:lang w:eastAsia="ru-RU"/>
        </w:rPr>
      </w:pPr>
    </w:p>
    <w:p w:rsidR="005C23B2" w:rsidRPr="00F05547" w:rsidRDefault="005C23B2" w:rsidP="00F05547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</w:p>
    <w:sectPr w:rsidR="005C23B2" w:rsidRPr="00F05547" w:rsidSect="004C56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D7" w:rsidRDefault="00D35BD7" w:rsidP="00EC5A4B">
      <w:pPr>
        <w:spacing w:after="0" w:line="240" w:lineRule="auto"/>
      </w:pPr>
      <w:r>
        <w:separator/>
      </w:r>
    </w:p>
  </w:endnote>
  <w:endnote w:type="continuationSeparator" w:id="0">
    <w:p w:rsidR="00D35BD7" w:rsidRDefault="00D35BD7" w:rsidP="00EC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D7" w:rsidRDefault="00D35BD7" w:rsidP="00EC5A4B">
      <w:pPr>
        <w:spacing w:after="0" w:line="240" w:lineRule="auto"/>
      </w:pPr>
      <w:r>
        <w:separator/>
      </w:r>
    </w:p>
  </w:footnote>
  <w:footnote w:type="continuationSeparator" w:id="0">
    <w:p w:rsidR="00D35BD7" w:rsidRDefault="00D35BD7" w:rsidP="00EC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4"/>
    </w:pPr>
  </w:p>
  <w:p w:rsidR="00466CC1" w:rsidRDefault="00466C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E96"/>
    <w:multiLevelType w:val="hybridMultilevel"/>
    <w:tmpl w:val="31249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C78"/>
    <w:multiLevelType w:val="hybridMultilevel"/>
    <w:tmpl w:val="935A5440"/>
    <w:lvl w:ilvl="0" w:tplc="6AA013D4">
      <w:numFmt w:val="bullet"/>
      <w:lvlText w:val="•"/>
      <w:lvlJc w:val="left"/>
      <w:pPr>
        <w:ind w:left="19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62055E">
      <w:numFmt w:val="bullet"/>
      <w:lvlText w:val="•"/>
      <w:lvlJc w:val="left"/>
      <w:pPr>
        <w:ind w:left="1265" w:hanging="428"/>
      </w:pPr>
      <w:rPr>
        <w:rFonts w:hint="default"/>
        <w:lang w:val="ru-RU" w:eastAsia="en-US" w:bidi="ar-SA"/>
      </w:rPr>
    </w:lvl>
    <w:lvl w:ilvl="2" w:tplc="46ACAE12">
      <w:numFmt w:val="bullet"/>
      <w:lvlText w:val="•"/>
      <w:lvlJc w:val="left"/>
      <w:pPr>
        <w:ind w:left="2330" w:hanging="428"/>
      </w:pPr>
      <w:rPr>
        <w:rFonts w:hint="default"/>
        <w:lang w:val="ru-RU" w:eastAsia="en-US" w:bidi="ar-SA"/>
      </w:rPr>
    </w:lvl>
    <w:lvl w:ilvl="3" w:tplc="9ABA5F08">
      <w:numFmt w:val="bullet"/>
      <w:lvlText w:val="•"/>
      <w:lvlJc w:val="left"/>
      <w:pPr>
        <w:ind w:left="3395" w:hanging="428"/>
      </w:pPr>
      <w:rPr>
        <w:rFonts w:hint="default"/>
        <w:lang w:val="ru-RU" w:eastAsia="en-US" w:bidi="ar-SA"/>
      </w:rPr>
    </w:lvl>
    <w:lvl w:ilvl="4" w:tplc="288A8C92">
      <w:numFmt w:val="bullet"/>
      <w:lvlText w:val="•"/>
      <w:lvlJc w:val="left"/>
      <w:pPr>
        <w:ind w:left="4460" w:hanging="428"/>
      </w:pPr>
      <w:rPr>
        <w:rFonts w:hint="default"/>
        <w:lang w:val="ru-RU" w:eastAsia="en-US" w:bidi="ar-SA"/>
      </w:rPr>
    </w:lvl>
    <w:lvl w:ilvl="5" w:tplc="2C94808E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6" w:tplc="493E59EA">
      <w:numFmt w:val="bullet"/>
      <w:lvlText w:val="•"/>
      <w:lvlJc w:val="left"/>
      <w:pPr>
        <w:ind w:left="6590" w:hanging="428"/>
      </w:pPr>
      <w:rPr>
        <w:rFonts w:hint="default"/>
        <w:lang w:val="ru-RU" w:eastAsia="en-US" w:bidi="ar-SA"/>
      </w:rPr>
    </w:lvl>
    <w:lvl w:ilvl="7" w:tplc="E820C77C">
      <w:numFmt w:val="bullet"/>
      <w:lvlText w:val="•"/>
      <w:lvlJc w:val="left"/>
      <w:pPr>
        <w:ind w:left="7655" w:hanging="428"/>
      </w:pPr>
      <w:rPr>
        <w:rFonts w:hint="default"/>
        <w:lang w:val="ru-RU" w:eastAsia="en-US" w:bidi="ar-SA"/>
      </w:rPr>
    </w:lvl>
    <w:lvl w:ilvl="8" w:tplc="60E6CDB4">
      <w:numFmt w:val="bullet"/>
      <w:lvlText w:val="•"/>
      <w:lvlJc w:val="left"/>
      <w:pPr>
        <w:ind w:left="8720" w:hanging="428"/>
      </w:pPr>
      <w:rPr>
        <w:rFonts w:hint="default"/>
        <w:lang w:val="ru-RU" w:eastAsia="en-US" w:bidi="ar-SA"/>
      </w:rPr>
    </w:lvl>
  </w:abstractNum>
  <w:abstractNum w:abstractNumId="2">
    <w:nsid w:val="1193635C"/>
    <w:multiLevelType w:val="hybridMultilevel"/>
    <w:tmpl w:val="0AA0E048"/>
    <w:lvl w:ilvl="0" w:tplc="CC7C32EA">
      <w:numFmt w:val="bullet"/>
      <w:lvlText w:val="•"/>
      <w:lvlJc w:val="left"/>
      <w:pPr>
        <w:ind w:left="199" w:hanging="15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A678DC82">
      <w:numFmt w:val="bullet"/>
      <w:lvlText w:val="•"/>
      <w:lvlJc w:val="left"/>
      <w:pPr>
        <w:ind w:left="1265" w:hanging="154"/>
      </w:pPr>
      <w:rPr>
        <w:rFonts w:hint="default"/>
        <w:lang w:val="ru-RU" w:eastAsia="en-US" w:bidi="ar-SA"/>
      </w:rPr>
    </w:lvl>
    <w:lvl w:ilvl="2" w:tplc="F1DC123E">
      <w:numFmt w:val="bullet"/>
      <w:lvlText w:val="•"/>
      <w:lvlJc w:val="left"/>
      <w:pPr>
        <w:ind w:left="2330" w:hanging="154"/>
      </w:pPr>
      <w:rPr>
        <w:rFonts w:hint="default"/>
        <w:lang w:val="ru-RU" w:eastAsia="en-US" w:bidi="ar-SA"/>
      </w:rPr>
    </w:lvl>
    <w:lvl w:ilvl="3" w:tplc="1E4ED89C">
      <w:numFmt w:val="bullet"/>
      <w:lvlText w:val="•"/>
      <w:lvlJc w:val="left"/>
      <w:pPr>
        <w:ind w:left="3395" w:hanging="154"/>
      </w:pPr>
      <w:rPr>
        <w:rFonts w:hint="default"/>
        <w:lang w:val="ru-RU" w:eastAsia="en-US" w:bidi="ar-SA"/>
      </w:rPr>
    </w:lvl>
    <w:lvl w:ilvl="4" w:tplc="5FD855F8">
      <w:numFmt w:val="bullet"/>
      <w:lvlText w:val="•"/>
      <w:lvlJc w:val="left"/>
      <w:pPr>
        <w:ind w:left="4460" w:hanging="154"/>
      </w:pPr>
      <w:rPr>
        <w:rFonts w:hint="default"/>
        <w:lang w:val="ru-RU" w:eastAsia="en-US" w:bidi="ar-SA"/>
      </w:rPr>
    </w:lvl>
    <w:lvl w:ilvl="5" w:tplc="7F06AE50">
      <w:numFmt w:val="bullet"/>
      <w:lvlText w:val="•"/>
      <w:lvlJc w:val="left"/>
      <w:pPr>
        <w:ind w:left="5525" w:hanging="154"/>
      </w:pPr>
      <w:rPr>
        <w:rFonts w:hint="default"/>
        <w:lang w:val="ru-RU" w:eastAsia="en-US" w:bidi="ar-SA"/>
      </w:rPr>
    </w:lvl>
    <w:lvl w:ilvl="6" w:tplc="B30C849C">
      <w:numFmt w:val="bullet"/>
      <w:lvlText w:val="•"/>
      <w:lvlJc w:val="left"/>
      <w:pPr>
        <w:ind w:left="6590" w:hanging="154"/>
      </w:pPr>
      <w:rPr>
        <w:rFonts w:hint="default"/>
        <w:lang w:val="ru-RU" w:eastAsia="en-US" w:bidi="ar-SA"/>
      </w:rPr>
    </w:lvl>
    <w:lvl w:ilvl="7" w:tplc="E91C9D3A">
      <w:numFmt w:val="bullet"/>
      <w:lvlText w:val="•"/>
      <w:lvlJc w:val="left"/>
      <w:pPr>
        <w:ind w:left="7655" w:hanging="154"/>
      </w:pPr>
      <w:rPr>
        <w:rFonts w:hint="default"/>
        <w:lang w:val="ru-RU" w:eastAsia="en-US" w:bidi="ar-SA"/>
      </w:rPr>
    </w:lvl>
    <w:lvl w:ilvl="8" w:tplc="31D8AA26">
      <w:numFmt w:val="bullet"/>
      <w:lvlText w:val="•"/>
      <w:lvlJc w:val="left"/>
      <w:pPr>
        <w:ind w:left="8720" w:hanging="154"/>
      </w:pPr>
      <w:rPr>
        <w:rFonts w:hint="default"/>
        <w:lang w:val="ru-RU" w:eastAsia="en-US" w:bidi="ar-SA"/>
      </w:rPr>
    </w:lvl>
  </w:abstractNum>
  <w:abstractNum w:abstractNumId="3">
    <w:nsid w:val="14971452"/>
    <w:multiLevelType w:val="hybridMultilevel"/>
    <w:tmpl w:val="94FAE7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E152C3"/>
    <w:multiLevelType w:val="hybridMultilevel"/>
    <w:tmpl w:val="8AEE4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DB9249B"/>
    <w:multiLevelType w:val="hybridMultilevel"/>
    <w:tmpl w:val="07F80ECC"/>
    <w:lvl w:ilvl="0" w:tplc="2EFCBDD8">
      <w:numFmt w:val="bullet"/>
      <w:lvlText w:val="•"/>
      <w:lvlJc w:val="left"/>
      <w:pPr>
        <w:ind w:left="91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B888CC9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C38D364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3" w:tplc="60ECD2C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95B48FBC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A556447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2F06C8E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EA3ED3E6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B28648FA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6">
    <w:nsid w:val="3FAC5F05"/>
    <w:multiLevelType w:val="hybridMultilevel"/>
    <w:tmpl w:val="D3A2842E"/>
    <w:lvl w:ilvl="0" w:tplc="6AA013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870D2"/>
    <w:multiLevelType w:val="hybridMultilevel"/>
    <w:tmpl w:val="DC08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46B6D"/>
    <w:multiLevelType w:val="hybridMultilevel"/>
    <w:tmpl w:val="ADB4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26563"/>
    <w:multiLevelType w:val="multilevel"/>
    <w:tmpl w:val="27AECA08"/>
    <w:lvl w:ilvl="0">
      <w:start w:val="3"/>
      <w:numFmt w:val="decimal"/>
      <w:lvlText w:val="%1."/>
      <w:lvlJc w:val="left"/>
      <w:pPr>
        <w:ind w:left="9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1" w:hanging="4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9DA"/>
    <w:rsid w:val="0002302D"/>
    <w:rsid w:val="000445EC"/>
    <w:rsid w:val="00055CAF"/>
    <w:rsid w:val="0007512A"/>
    <w:rsid w:val="00080499"/>
    <w:rsid w:val="00081AB8"/>
    <w:rsid w:val="00085C86"/>
    <w:rsid w:val="000A44B8"/>
    <w:rsid w:val="000B5C07"/>
    <w:rsid w:val="000D0576"/>
    <w:rsid w:val="000E2A3B"/>
    <w:rsid w:val="000E5D9E"/>
    <w:rsid w:val="000F30C2"/>
    <w:rsid w:val="000F4FCD"/>
    <w:rsid w:val="000F7CBD"/>
    <w:rsid w:val="000F7FFE"/>
    <w:rsid w:val="001238DB"/>
    <w:rsid w:val="00143CB7"/>
    <w:rsid w:val="00145D98"/>
    <w:rsid w:val="001462A9"/>
    <w:rsid w:val="0015025D"/>
    <w:rsid w:val="0015471B"/>
    <w:rsid w:val="00165EF7"/>
    <w:rsid w:val="00166F52"/>
    <w:rsid w:val="001673D0"/>
    <w:rsid w:val="00182624"/>
    <w:rsid w:val="001901D4"/>
    <w:rsid w:val="001B16B3"/>
    <w:rsid w:val="001C4DAE"/>
    <w:rsid w:val="001E704E"/>
    <w:rsid w:val="002324C1"/>
    <w:rsid w:val="00243BDF"/>
    <w:rsid w:val="00255F02"/>
    <w:rsid w:val="00257E5C"/>
    <w:rsid w:val="00265EC8"/>
    <w:rsid w:val="0026776B"/>
    <w:rsid w:val="002829E8"/>
    <w:rsid w:val="002C292C"/>
    <w:rsid w:val="002D1E68"/>
    <w:rsid w:val="002D245F"/>
    <w:rsid w:val="002F6CA2"/>
    <w:rsid w:val="00302013"/>
    <w:rsid w:val="00302406"/>
    <w:rsid w:val="00305A3A"/>
    <w:rsid w:val="0031304E"/>
    <w:rsid w:val="0032589C"/>
    <w:rsid w:val="00341BBA"/>
    <w:rsid w:val="003431FE"/>
    <w:rsid w:val="0036201F"/>
    <w:rsid w:val="00365C20"/>
    <w:rsid w:val="00391E25"/>
    <w:rsid w:val="003A7A5D"/>
    <w:rsid w:val="003B13F1"/>
    <w:rsid w:val="003C6AFB"/>
    <w:rsid w:val="00402C07"/>
    <w:rsid w:val="0042617E"/>
    <w:rsid w:val="00466CC1"/>
    <w:rsid w:val="00470EF6"/>
    <w:rsid w:val="00495FD7"/>
    <w:rsid w:val="004C0720"/>
    <w:rsid w:val="004C5662"/>
    <w:rsid w:val="00530C93"/>
    <w:rsid w:val="005319DA"/>
    <w:rsid w:val="00555BC3"/>
    <w:rsid w:val="00565915"/>
    <w:rsid w:val="00582D89"/>
    <w:rsid w:val="005A2E74"/>
    <w:rsid w:val="005C23B2"/>
    <w:rsid w:val="005E7F63"/>
    <w:rsid w:val="005F0995"/>
    <w:rsid w:val="00620314"/>
    <w:rsid w:val="006536BA"/>
    <w:rsid w:val="00670415"/>
    <w:rsid w:val="0067631E"/>
    <w:rsid w:val="00677220"/>
    <w:rsid w:val="006F04EA"/>
    <w:rsid w:val="006F79F1"/>
    <w:rsid w:val="0074666B"/>
    <w:rsid w:val="0076011C"/>
    <w:rsid w:val="00764FED"/>
    <w:rsid w:val="00776EBA"/>
    <w:rsid w:val="00793E16"/>
    <w:rsid w:val="00795C60"/>
    <w:rsid w:val="007A6187"/>
    <w:rsid w:val="007E59A3"/>
    <w:rsid w:val="0080520A"/>
    <w:rsid w:val="00826CF4"/>
    <w:rsid w:val="00827D1E"/>
    <w:rsid w:val="00843A23"/>
    <w:rsid w:val="00844A94"/>
    <w:rsid w:val="00882782"/>
    <w:rsid w:val="008C2F11"/>
    <w:rsid w:val="008E70D6"/>
    <w:rsid w:val="00926EA0"/>
    <w:rsid w:val="00950D7B"/>
    <w:rsid w:val="00984035"/>
    <w:rsid w:val="00984FF6"/>
    <w:rsid w:val="00993226"/>
    <w:rsid w:val="0099362A"/>
    <w:rsid w:val="009C7FC3"/>
    <w:rsid w:val="009F028C"/>
    <w:rsid w:val="009F6922"/>
    <w:rsid w:val="00A36BB9"/>
    <w:rsid w:val="00A45C7F"/>
    <w:rsid w:val="00A604F8"/>
    <w:rsid w:val="00A65ABD"/>
    <w:rsid w:val="00A97302"/>
    <w:rsid w:val="00AA4A1C"/>
    <w:rsid w:val="00AB4985"/>
    <w:rsid w:val="00AB61E3"/>
    <w:rsid w:val="00AC5F4E"/>
    <w:rsid w:val="00AE305D"/>
    <w:rsid w:val="00B14FC0"/>
    <w:rsid w:val="00B15DC5"/>
    <w:rsid w:val="00B17F39"/>
    <w:rsid w:val="00B30A44"/>
    <w:rsid w:val="00B35363"/>
    <w:rsid w:val="00B4307E"/>
    <w:rsid w:val="00B445FF"/>
    <w:rsid w:val="00B53864"/>
    <w:rsid w:val="00B9261D"/>
    <w:rsid w:val="00B9366C"/>
    <w:rsid w:val="00BC146E"/>
    <w:rsid w:val="00C02F08"/>
    <w:rsid w:val="00C054EC"/>
    <w:rsid w:val="00C37049"/>
    <w:rsid w:val="00C41153"/>
    <w:rsid w:val="00C433E8"/>
    <w:rsid w:val="00C551EF"/>
    <w:rsid w:val="00C73F84"/>
    <w:rsid w:val="00C91884"/>
    <w:rsid w:val="00C93A47"/>
    <w:rsid w:val="00CF360A"/>
    <w:rsid w:val="00CF4AAF"/>
    <w:rsid w:val="00D17950"/>
    <w:rsid w:val="00D2060D"/>
    <w:rsid w:val="00D22E61"/>
    <w:rsid w:val="00D2394A"/>
    <w:rsid w:val="00D30B56"/>
    <w:rsid w:val="00D3415F"/>
    <w:rsid w:val="00D35BD7"/>
    <w:rsid w:val="00D3715A"/>
    <w:rsid w:val="00D459BB"/>
    <w:rsid w:val="00D46AC6"/>
    <w:rsid w:val="00D55082"/>
    <w:rsid w:val="00D72B33"/>
    <w:rsid w:val="00D742F0"/>
    <w:rsid w:val="00D94D31"/>
    <w:rsid w:val="00DC3E33"/>
    <w:rsid w:val="00DD3CD3"/>
    <w:rsid w:val="00E077B4"/>
    <w:rsid w:val="00E21ABF"/>
    <w:rsid w:val="00E26DDB"/>
    <w:rsid w:val="00E4711A"/>
    <w:rsid w:val="00EA4273"/>
    <w:rsid w:val="00EC12E7"/>
    <w:rsid w:val="00EC5A4B"/>
    <w:rsid w:val="00EF3713"/>
    <w:rsid w:val="00EF4003"/>
    <w:rsid w:val="00F022B9"/>
    <w:rsid w:val="00F05547"/>
    <w:rsid w:val="00F306EF"/>
    <w:rsid w:val="00F4538F"/>
    <w:rsid w:val="00F601BE"/>
    <w:rsid w:val="00F6465B"/>
    <w:rsid w:val="00F857E6"/>
    <w:rsid w:val="00F9713F"/>
    <w:rsid w:val="00FB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C6"/>
  </w:style>
  <w:style w:type="paragraph" w:styleId="2">
    <w:name w:val="heading 2"/>
    <w:basedOn w:val="a"/>
    <w:next w:val="a"/>
    <w:link w:val="20"/>
    <w:uiPriority w:val="9"/>
    <w:unhideWhenUsed/>
    <w:qFormat/>
    <w:rsid w:val="00D20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A4B"/>
  </w:style>
  <w:style w:type="paragraph" w:styleId="a6">
    <w:name w:val="footer"/>
    <w:basedOn w:val="a"/>
    <w:link w:val="a7"/>
    <w:uiPriority w:val="99"/>
    <w:unhideWhenUsed/>
    <w:rsid w:val="00EC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A4B"/>
  </w:style>
  <w:style w:type="paragraph" w:styleId="a8">
    <w:name w:val="List Paragraph"/>
    <w:basedOn w:val="a"/>
    <w:uiPriority w:val="34"/>
    <w:qFormat/>
    <w:rsid w:val="00D46A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060D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D2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1153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0F7F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66CC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66CC1"/>
  </w:style>
  <w:style w:type="paragraph" w:customStyle="1" w:styleId="Default">
    <w:name w:val="Default"/>
    <w:rsid w:val="0036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450F-0A52-4453-A8F5-85872EEA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12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108</cp:revision>
  <cp:lastPrinted>2023-10-23T08:55:00Z</cp:lastPrinted>
  <dcterms:created xsi:type="dcterms:W3CDTF">2023-10-13T06:08:00Z</dcterms:created>
  <dcterms:modified xsi:type="dcterms:W3CDTF">2023-11-24T11:24:00Z</dcterms:modified>
</cp:coreProperties>
</file>