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D8" w:rsidRDefault="00CB6ED8" w:rsidP="00CB6ED8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Описание эффективных практик наставничества</w:t>
      </w:r>
    </w:p>
    <w:p w:rsidR="00270AA9" w:rsidRDefault="00270AA9" w:rsidP="00270AA9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 w:hint="eastAsia"/>
          <w:color w:val="101010"/>
          <w:sz w:val="24"/>
          <w:szCs w:val="24"/>
          <w:lang w:eastAsia="ru-RU"/>
        </w:rPr>
        <w:t>Н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аставник </w:t>
      </w:r>
      <w:proofErr w:type="gram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–П</w:t>
      </w:r>
      <w:proofErr w:type="gram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олякова Е.А., учитель надомного обучения (стаж работы 32 года)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br/>
        <w:t xml:space="preserve">Наставляемый – </w:t>
      </w:r>
      <w:proofErr w:type="spellStart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Тараданова</w:t>
      </w:r>
      <w:proofErr w:type="spellEnd"/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И.В., учитель надомного обучения (стаж работы 1год)</w:t>
      </w:r>
      <w:r w:rsidR="00202D4B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br/>
        <w:t>Традиционная форма наставничества</w:t>
      </w:r>
    </w:p>
    <w:p w:rsidR="00CB6ED8" w:rsidRPr="00625E53" w:rsidRDefault="00CB6ED8" w:rsidP="00CB6ED8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мероприятий, который включал:</w:t>
      </w:r>
    </w:p>
    <w:p w:rsidR="00CB6ED8" w:rsidRPr="00625E53" w:rsidRDefault="00CB6ED8" w:rsidP="00CB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составление плана работы наставника с молодым специалистом на учебный год;</w:t>
      </w:r>
    </w:p>
    <w:p w:rsidR="00CB6ED8" w:rsidRPr="00625E53" w:rsidRDefault="00CB6ED8" w:rsidP="00CB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индивидуальный образовательный маршрут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(ИОМ)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молодого специалиста;</w:t>
      </w:r>
    </w:p>
    <w:p w:rsidR="00CB6ED8" w:rsidRPr="00625E53" w:rsidRDefault="00CB6ED8" w:rsidP="00CB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подборка комплекта диагностических материалов для выявления профессиональных затруднений молодого специалиста;</w:t>
      </w:r>
    </w:p>
    <w:p w:rsidR="0029637E" w:rsidRDefault="00CB6ED8" w:rsidP="00CB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разработка методических рекомендаций для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организации работы</w:t>
      </w:r>
      <w:r w:rsidR="0029637E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;</w:t>
      </w:r>
    </w:p>
    <w:p w:rsidR="00CB6ED8" w:rsidRPr="00625E53" w:rsidRDefault="0029637E" w:rsidP="00CB6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существление 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отслеживания з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 в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е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</w:t>
      </w:r>
      <w:r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ь</w:t>
      </w: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период профессиональной адаптации педагога и разработка рекомендаций по дальнейшей работе.</w:t>
      </w:r>
    </w:p>
    <w:p w:rsidR="009A7D7F" w:rsidRPr="0029637E" w:rsidRDefault="00CB6ED8" w:rsidP="00CB6ED8">
      <w:pPr>
        <w:rPr>
          <w:rFonts w:ascii="Times New Roman" w:hAnsi="Times New Roman" w:cs="Times New Roman"/>
          <w:sz w:val="24"/>
          <w:szCs w:val="24"/>
        </w:rPr>
      </w:pPr>
      <w:r w:rsidRPr="00625E5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br/>
      </w:r>
      <w:r w:rsidR="00270AA9" w:rsidRPr="0029637E">
        <w:rPr>
          <w:rFonts w:ascii="Times New Roman" w:hAnsi="Times New Roman" w:cs="Times New Roman"/>
          <w:sz w:val="24"/>
          <w:szCs w:val="24"/>
        </w:rPr>
        <w:t>За 2022-2023 учебный год были проведены следующие мероприятия</w:t>
      </w:r>
      <w:r w:rsidR="008A6D8C" w:rsidRPr="0029637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270AA9" w:rsidRPr="00CB6ED8" w:rsidTr="0083682D">
        <w:tc>
          <w:tcPr>
            <w:tcW w:w="4503" w:type="dxa"/>
          </w:tcPr>
          <w:p w:rsidR="00270AA9" w:rsidRPr="00CB6ED8" w:rsidRDefault="00270AA9" w:rsidP="00836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проведенные в </w:t>
            </w:r>
            <w:r w:rsidR="0083682D">
              <w:rPr>
                <w:rFonts w:ascii="Times New Roman" w:eastAsia="Calibri" w:hAnsi="Times New Roman" w:cs="Times New Roman"/>
                <w:sz w:val="24"/>
                <w:szCs w:val="24"/>
              </w:rPr>
              <w:t>2022-2023 учебном году</w:t>
            </w:r>
          </w:p>
        </w:tc>
        <w:tc>
          <w:tcPr>
            <w:tcW w:w="4819" w:type="dxa"/>
          </w:tcPr>
          <w:p w:rsidR="00270AA9" w:rsidRPr="00CB6ED8" w:rsidRDefault="00270AA9" w:rsidP="00CB6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70AA9" w:rsidRPr="00CB6ED8" w:rsidTr="0083682D">
        <w:trPr>
          <w:trHeight w:val="1018"/>
        </w:trPr>
        <w:tc>
          <w:tcPr>
            <w:tcW w:w="4503" w:type="dxa"/>
          </w:tcPr>
          <w:p w:rsidR="00270AA9" w:rsidRPr="00CB6ED8" w:rsidRDefault="00270AA9" w:rsidP="00213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1.Изучение нормативной документации по  работе с </w:t>
            </w:r>
            <w:proofErr w:type="gramStart"/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дому. </w:t>
            </w:r>
          </w:p>
        </w:tc>
        <w:tc>
          <w:tcPr>
            <w:tcW w:w="4819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нормативной документации по работе с </w:t>
            </w:r>
            <w:proofErr w:type="gramStart"/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дому и ОВЗ</w:t>
            </w:r>
          </w:p>
        </w:tc>
      </w:tr>
      <w:tr w:rsidR="00270AA9" w:rsidRPr="00CB6ED8" w:rsidTr="0083682D">
        <w:trPr>
          <w:trHeight w:val="1245"/>
        </w:trPr>
        <w:tc>
          <w:tcPr>
            <w:tcW w:w="4503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2. Помощь в составлении планирования работы молодого учителя, рабочих программ по учебным предметам, календарно-тематического планирования</w:t>
            </w:r>
          </w:p>
        </w:tc>
        <w:tc>
          <w:tcPr>
            <w:tcW w:w="4819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СИПР 4в, 6б классы</w:t>
            </w:r>
          </w:p>
        </w:tc>
      </w:tr>
      <w:tr w:rsidR="00270AA9" w:rsidRPr="00CB6ED8" w:rsidTr="00213CF2">
        <w:trPr>
          <w:trHeight w:val="568"/>
        </w:trPr>
        <w:tc>
          <w:tcPr>
            <w:tcW w:w="4503" w:type="dxa"/>
          </w:tcPr>
          <w:p w:rsidR="00270AA9" w:rsidRPr="00CB6ED8" w:rsidRDefault="00270AA9" w:rsidP="00213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Посещение уроков, занятий и их последующий анализ. </w:t>
            </w:r>
          </w:p>
        </w:tc>
        <w:tc>
          <w:tcPr>
            <w:tcW w:w="4819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занятий, даны рекомендации по проведению урока на дому</w:t>
            </w:r>
          </w:p>
        </w:tc>
      </w:tr>
      <w:tr w:rsidR="00270AA9" w:rsidRPr="00CB6ED8" w:rsidTr="0083682D">
        <w:tc>
          <w:tcPr>
            <w:tcW w:w="4503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4. Помощь молодому учителю в составлении отчета по итогам деятельности</w:t>
            </w:r>
          </w:p>
        </w:tc>
        <w:tc>
          <w:tcPr>
            <w:tcW w:w="4819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составление отчета по питанию надомников, Совместная распечатка электронных журналов на бумажный носитель</w:t>
            </w:r>
          </w:p>
        </w:tc>
      </w:tr>
      <w:tr w:rsidR="00270AA9" w:rsidRPr="00CB6ED8" w:rsidTr="0083682D">
        <w:tc>
          <w:tcPr>
            <w:tcW w:w="4503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Помощь молодому учителю в составлении </w:t>
            </w:r>
            <w:proofErr w:type="spellStart"/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ИОМа</w:t>
            </w:r>
            <w:proofErr w:type="spellEnd"/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270AA9" w:rsidRPr="00CB6ED8" w:rsidRDefault="00270AA9" w:rsidP="00CB6E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ED8">
              <w:rPr>
                <w:rFonts w:ascii="Times New Roman" w:eastAsia="Calibri" w:hAnsi="Times New Roman" w:cs="Times New Roman"/>
                <w:sz w:val="24"/>
                <w:szCs w:val="24"/>
              </w:rPr>
              <w:t>ИОМ молодого специалиста</w:t>
            </w:r>
          </w:p>
        </w:tc>
      </w:tr>
      <w:tr w:rsidR="00270AA9" w:rsidRPr="00CB6ED8" w:rsidTr="0083682D">
        <w:tc>
          <w:tcPr>
            <w:tcW w:w="4503" w:type="dxa"/>
          </w:tcPr>
          <w:p w:rsidR="00270AA9" w:rsidRDefault="00213CF2" w:rsidP="00CB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70AA9">
              <w:rPr>
                <w:rFonts w:ascii="Times New Roman" w:hAnsi="Times New Roman"/>
                <w:sz w:val="24"/>
                <w:szCs w:val="24"/>
              </w:rPr>
              <w:t>Совместная подготовка и отбор дидактического материала для уроков, занятий.</w:t>
            </w:r>
          </w:p>
        </w:tc>
        <w:tc>
          <w:tcPr>
            <w:tcW w:w="4819" w:type="dxa"/>
          </w:tcPr>
          <w:p w:rsidR="00270AA9" w:rsidRDefault="00270AA9" w:rsidP="00AB7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молодого специалиста</w:t>
            </w:r>
          </w:p>
        </w:tc>
      </w:tr>
      <w:tr w:rsidR="00270AA9" w:rsidRPr="00CB6ED8" w:rsidTr="0083682D">
        <w:tc>
          <w:tcPr>
            <w:tcW w:w="4503" w:type="dxa"/>
          </w:tcPr>
          <w:p w:rsidR="00270AA9" w:rsidRDefault="00213CF2" w:rsidP="00925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270AA9">
              <w:rPr>
                <w:rFonts w:ascii="Times New Roman" w:hAnsi="Times New Roman"/>
                <w:sz w:val="24"/>
                <w:szCs w:val="24"/>
              </w:rPr>
              <w:t>Помощь в разработке технологической карты отдельного урока или уроков по теме.</w:t>
            </w:r>
          </w:p>
        </w:tc>
        <w:tc>
          <w:tcPr>
            <w:tcW w:w="4819" w:type="dxa"/>
          </w:tcPr>
          <w:p w:rsidR="00270AA9" w:rsidRDefault="00270AA9" w:rsidP="00AB7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уроков</w:t>
            </w:r>
          </w:p>
        </w:tc>
      </w:tr>
      <w:tr w:rsidR="00270AA9" w:rsidRPr="00CB6ED8" w:rsidTr="0083682D">
        <w:tc>
          <w:tcPr>
            <w:tcW w:w="4503" w:type="dxa"/>
          </w:tcPr>
          <w:p w:rsidR="00270AA9" w:rsidRDefault="00213CF2" w:rsidP="00CB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270AA9">
              <w:rPr>
                <w:rFonts w:ascii="Times New Roman" w:hAnsi="Times New Roman"/>
                <w:sz w:val="24"/>
                <w:szCs w:val="24"/>
              </w:rPr>
              <w:t>Посещение уроков, занятий и их последующий анализ</w:t>
            </w:r>
            <w:r w:rsidR="0029637E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202D4B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="0029637E">
              <w:rPr>
                <w:rFonts w:ascii="Times New Roman" w:hAnsi="Times New Roman"/>
                <w:sz w:val="24"/>
                <w:szCs w:val="24"/>
              </w:rPr>
              <w:t>а</w:t>
            </w:r>
            <w:r w:rsidR="00202D4B">
              <w:rPr>
                <w:rFonts w:ascii="Times New Roman" w:hAnsi="Times New Roman"/>
                <w:sz w:val="24"/>
                <w:szCs w:val="24"/>
              </w:rPr>
              <w:t xml:space="preserve"> в четверть)</w:t>
            </w:r>
            <w:r w:rsidR="00270A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D4B" w:rsidRDefault="00202D4B" w:rsidP="00CB6E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70AA9" w:rsidRDefault="00270AA9" w:rsidP="00AB7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наблюдения урока, анализ урока, разработка рекомендаций молодому учителю</w:t>
            </w:r>
          </w:p>
        </w:tc>
      </w:tr>
      <w:tr w:rsidR="00202D4B" w:rsidRPr="00CB6ED8" w:rsidTr="0083682D">
        <w:tc>
          <w:tcPr>
            <w:tcW w:w="4503" w:type="dxa"/>
          </w:tcPr>
          <w:p w:rsidR="00202D4B" w:rsidRDefault="00202D4B" w:rsidP="00CB6E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Посещение молодым педагогом уроков наставника</w:t>
            </w:r>
            <w:r w:rsidR="0029637E">
              <w:rPr>
                <w:rFonts w:ascii="Times New Roman" w:hAnsi="Times New Roman"/>
                <w:sz w:val="24"/>
                <w:szCs w:val="24"/>
              </w:rPr>
              <w:t xml:space="preserve"> (2 раза)</w:t>
            </w:r>
          </w:p>
        </w:tc>
        <w:tc>
          <w:tcPr>
            <w:tcW w:w="4819" w:type="dxa"/>
          </w:tcPr>
          <w:p w:rsidR="00202D4B" w:rsidRDefault="0029637E" w:rsidP="00AB7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наблюдения урока, анализ урока. Обмен мнениями о проведённом занятии</w:t>
            </w:r>
          </w:p>
        </w:tc>
      </w:tr>
      <w:tr w:rsidR="00270AA9" w:rsidRPr="00CB6ED8" w:rsidTr="0083682D">
        <w:tc>
          <w:tcPr>
            <w:tcW w:w="4503" w:type="dxa"/>
          </w:tcPr>
          <w:p w:rsidR="00270AA9" w:rsidRDefault="00202D4B" w:rsidP="00AB7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13C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0AA9">
              <w:rPr>
                <w:rFonts w:ascii="Times New Roman" w:hAnsi="Times New Roman"/>
                <w:sz w:val="24"/>
                <w:szCs w:val="24"/>
              </w:rPr>
              <w:t xml:space="preserve">Помощь молодому учителю в составлении отчета по итогам </w:t>
            </w:r>
            <w:r w:rsidR="00270AA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819" w:type="dxa"/>
          </w:tcPr>
          <w:p w:rsidR="00270AA9" w:rsidRDefault="00270AA9" w:rsidP="00AB7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заполненная отчетная документация учителя, классного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</w:t>
            </w:r>
          </w:p>
        </w:tc>
      </w:tr>
      <w:tr w:rsidR="00213CF2" w:rsidRPr="00CB6ED8" w:rsidTr="00213CF2">
        <w:trPr>
          <w:trHeight w:val="541"/>
        </w:trPr>
        <w:tc>
          <w:tcPr>
            <w:tcW w:w="4503" w:type="dxa"/>
          </w:tcPr>
          <w:p w:rsidR="00213CF2" w:rsidRDefault="00202D4B" w:rsidP="00AB7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11</w:t>
            </w:r>
            <w:r w:rsidR="00213C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213C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педагогических конкурсах</w:t>
            </w:r>
          </w:p>
        </w:tc>
        <w:tc>
          <w:tcPr>
            <w:tcW w:w="4819" w:type="dxa"/>
          </w:tcPr>
          <w:p w:rsidR="00213CF2" w:rsidRDefault="00213CF2" w:rsidP="000F57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районном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конкурсе педагог года в номинации «Две звезды»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(победители), в номинации «Цифровой урок» (призёр)</w:t>
            </w:r>
          </w:p>
        </w:tc>
      </w:tr>
      <w:tr w:rsidR="00213CF2" w:rsidRPr="00CB6ED8" w:rsidTr="0083682D">
        <w:trPr>
          <w:trHeight w:val="173"/>
        </w:trPr>
        <w:tc>
          <w:tcPr>
            <w:tcW w:w="4503" w:type="dxa"/>
          </w:tcPr>
          <w:p w:rsidR="00213CF2" w:rsidRDefault="00202D4B" w:rsidP="00AB777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12</w:t>
            </w:r>
            <w:r w:rsidR="00213CF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.Участие в семинаре-практикуме «Наставник+ молодой педагог»</w:t>
            </w:r>
          </w:p>
        </w:tc>
        <w:tc>
          <w:tcPr>
            <w:tcW w:w="4819" w:type="dxa"/>
          </w:tcPr>
          <w:p w:rsidR="00213CF2" w:rsidRDefault="00213CF2" w:rsidP="00AB77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конкурсу профессионального мастерства «Звездный час» номинация «Две звезды»</w:t>
            </w:r>
          </w:p>
        </w:tc>
      </w:tr>
      <w:tr w:rsidR="008A6D8C" w:rsidRPr="00CB6ED8" w:rsidTr="0083682D">
        <w:trPr>
          <w:trHeight w:val="173"/>
        </w:trPr>
        <w:tc>
          <w:tcPr>
            <w:tcW w:w="4503" w:type="dxa"/>
          </w:tcPr>
          <w:p w:rsidR="008A6D8C" w:rsidRDefault="00202D4B" w:rsidP="00AB777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13</w:t>
            </w:r>
            <w:r w:rsidR="008A6D8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Анкетирование молодого педагога </w:t>
            </w:r>
          </w:p>
        </w:tc>
        <w:tc>
          <w:tcPr>
            <w:tcW w:w="4819" w:type="dxa"/>
          </w:tcPr>
          <w:p w:rsidR="008A6D8C" w:rsidRDefault="008A6D8C" w:rsidP="00AB777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Анкета</w:t>
            </w:r>
            <w:r w:rsidR="00202D4B">
              <w:rPr>
                <w:rFonts w:ascii="Times New Roman" w:hAnsi="Times New Roman"/>
                <w:bCs/>
                <w:sz w:val="24"/>
                <w:szCs w:val="24"/>
              </w:rPr>
              <w:t>. План работы с молодым педагогом на следующий учебный год.</w:t>
            </w:r>
          </w:p>
        </w:tc>
      </w:tr>
    </w:tbl>
    <w:p w:rsidR="00CB6ED8" w:rsidRDefault="00CB6ED8" w:rsidP="00CB6ED8"/>
    <w:p w:rsidR="000F5736" w:rsidRDefault="008F2529" w:rsidP="000F57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F5736" w:rsidRPr="000F5736">
        <w:rPr>
          <w:rFonts w:ascii="Times New Roman" w:hAnsi="Times New Roman" w:cs="Times New Roman"/>
          <w:sz w:val="24"/>
          <w:szCs w:val="24"/>
        </w:rPr>
        <w:t>.05.2023 год</w:t>
      </w:r>
    </w:p>
    <w:p w:rsidR="000F5736" w:rsidRDefault="000F5736" w:rsidP="000F573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736" w:rsidRPr="000F5736" w:rsidRDefault="000F5736" w:rsidP="000F5736">
      <w:pPr>
        <w:tabs>
          <w:tab w:val="left" w:pos="14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F5736" w:rsidRPr="000F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5FD7"/>
    <w:multiLevelType w:val="multilevel"/>
    <w:tmpl w:val="EFAE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5"/>
    <w:rsid w:val="000F5736"/>
    <w:rsid w:val="00202D4B"/>
    <w:rsid w:val="00213CF2"/>
    <w:rsid w:val="00270AA9"/>
    <w:rsid w:val="0029637E"/>
    <w:rsid w:val="0034507D"/>
    <w:rsid w:val="006F1BBB"/>
    <w:rsid w:val="0083682D"/>
    <w:rsid w:val="008A6D8C"/>
    <w:rsid w:val="008F2529"/>
    <w:rsid w:val="009A7D7F"/>
    <w:rsid w:val="00A01435"/>
    <w:rsid w:val="00C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Полякова Елена</cp:lastModifiedBy>
  <cp:revision>8</cp:revision>
  <dcterms:created xsi:type="dcterms:W3CDTF">2023-05-22T09:29:00Z</dcterms:created>
  <dcterms:modified xsi:type="dcterms:W3CDTF">2023-05-22T11:11:00Z</dcterms:modified>
</cp:coreProperties>
</file>