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F3E" w:rsidRPr="00702701" w:rsidRDefault="0050300C" w:rsidP="00973D08">
      <w:pPr>
        <w:jc w:val="center"/>
        <w:rPr>
          <w:rFonts w:ascii="Times New Roman" w:hAnsi="Times New Roman" w:cs="Times New Roman"/>
          <w:b/>
          <w:sz w:val="24"/>
          <w:szCs w:val="24"/>
        </w:rPr>
      </w:pPr>
      <w:r w:rsidRPr="00702701">
        <w:rPr>
          <w:rFonts w:ascii="Times New Roman" w:hAnsi="Times New Roman" w:cs="Times New Roman"/>
          <w:b/>
          <w:sz w:val="24"/>
          <w:szCs w:val="24"/>
        </w:rPr>
        <w:t>Мастер- класс</w:t>
      </w:r>
    </w:p>
    <w:p w:rsidR="0050300C" w:rsidRPr="00702701" w:rsidRDefault="0050300C" w:rsidP="00973D08">
      <w:pPr>
        <w:jc w:val="center"/>
        <w:rPr>
          <w:rFonts w:ascii="Times New Roman" w:hAnsi="Times New Roman" w:cs="Times New Roman"/>
          <w:b/>
          <w:sz w:val="24"/>
          <w:szCs w:val="24"/>
        </w:rPr>
      </w:pPr>
      <w:r w:rsidRPr="00702701">
        <w:rPr>
          <w:rFonts w:ascii="Times New Roman" w:hAnsi="Times New Roman" w:cs="Times New Roman"/>
          <w:b/>
          <w:sz w:val="24"/>
          <w:szCs w:val="24"/>
        </w:rPr>
        <w:t>Тема:</w:t>
      </w:r>
      <w:r w:rsidR="00ED7D46" w:rsidRPr="00702701">
        <w:rPr>
          <w:rFonts w:ascii="Times New Roman" w:hAnsi="Times New Roman" w:cs="Times New Roman"/>
          <w:b/>
          <w:sz w:val="24"/>
          <w:szCs w:val="24"/>
        </w:rPr>
        <w:t xml:space="preserve"> Формирование </w:t>
      </w:r>
      <w:r w:rsidR="00535DE5" w:rsidRPr="00702701">
        <w:rPr>
          <w:rFonts w:ascii="Times New Roman" w:hAnsi="Times New Roman" w:cs="Times New Roman"/>
          <w:b/>
          <w:sz w:val="24"/>
          <w:szCs w:val="24"/>
        </w:rPr>
        <w:t xml:space="preserve">навыков </w:t>
      </w:r>
      <w:r w:rsidR="00ED7D46" w:rsidRPr="00702701">
        <w:rPr>
          <w:rFonts w:ascii="Times New Roman" w:hAnsi="Times New Roman" w:cs="Times New Roman"/>
          <w:b/>
          <w:sz w:val="24"/>
          <w:szCs w:val="24"/>
        </w:rPr>
        <w:t xml:space="preserve"> смыслового чтения через организацию работы с текстом.</w:t>
      </w:r>
      <w:r w:rsidR="00702701">
        <w:rPr>
          <w:rFonts w:ascii="Times New Roman" w:hAnsi="Times New Roman" w:cs="Times New Roman"/>
          <w:b/>
          <w:sz w:val="24"/>
          <w:szCs w:val="24"/>
        </w:rPr>
        <w:t xml:space="preserve"> СЛАЙД 1</w:t>
      </w:r>
    </w:p>
    <w:p w:rsidR="0050300C" w:rsidRPr="00702701" w:rsidRDefault="0050300C" w:rsidP="0050300C">
      <w:pPr>
        <w:rPr>
          <w:rFonts w:ascii="Times New Roman" w:hAnsi="Times New Roman" w:cs="Times New Roman"/>
          <w:sz w:val="24"/>
          <w:szCs w:val="24"/>
        </w:rPr>
      </w:pPr>
      <w:r w:rsidRPr="00702701">
        <w:rPr>
          <w:rFonts w:ascii="Times New Roman" w:hAnsi="Times New Roman" w:cs="Times New Roman"/>
          <w:sz w:val="24"/>
          <w:szCs w:val="24"/>
        </w:rPr>
        <w:t>И. Гете</w:t>
      </w:r>
      <w:r w:rsidR="0092087C" w:rsidRPr="00702701">
        <w:rPr>
          <w:rFonts w:ascii="Times New Roman" w:hAnsi="Times New Roman" w:cs="Times New Roman"/>
          <w:sz w:val="24"/>
          <w:szCs w:val="24"/>
        </w:rPr>
        <w:t xml:space="preserve"> говорил: </w:t>
      </w:r>
      <w:r w:rsidRPr="00702701">
        <w:rPr>
          <w:rFonts w:ascii="Times New Roman" w:hAnsi="Times New Roman" w:cs="Times New Roman"/>
          <w:sz w:val="24"/>
          <w:szCs w:val="24"/>
        </w:rPr>
        <w:t xml:space="preserve"> «Эти добрые люди и не подозревают, каких трудов и времени стоит научиться читать. Я сам на это употребил 80 лет и все не могу сказать, что вполне достиг цели». </w:t>
      </w:r>
    </w:p>
    <w:p w:rsidR="0050300C" w:rsidRPr="00702701" w:rsidRDefault="0050300C" w:rsidP="0050300C">
      <w:pPr>
        <w:rPr>
          <w:rFonts w:ascii="Times New Roman" w:hAnsi="Times New Roman" w:cs="Times New Roman"/>
          <w:sz w:val="24"/>
          <w:szCs w:val="24"/>
        </w:rPr>
      </w:pPr>
      <w:r w:rsidRPr="00702701">
        <w:rPr>
          <w:rFonts w:ascii="Times New Roman" w:hAnsi="Times New Roman" w:cs="Times New Roman"/>
          <w:sz w:val="24"/>
          <w:szCs w:val="24"/>
        </w:rPr>
        <w:t>Сколько бы мы не совершенствовали этот навык, оттачивать его придется всю жизнь.</w:t>
      </w:r>
    </w:p>
    <w:p w:rsidR="0050300C" w:rsidRPr="00702701" w:rsidRDefault="0050300C" w:rsidP="0050300C">
      <w:pPr>
        <w:rPr>
          <w:rFonts w:ascii="Times New Roman" w:hAnsi="Times New Roman" w:cs="Times New Roman"/>
          <w:sz w:val="24"/>
          <w:szCs w:val="24"/>
        </w:rPr>
      </w:pPr>
      <w:r w:rsidRPr="00702701">
        <w:rPr>
          <w:rFonts w:ascii="Times New Roman" w:hAnsi="Times New Roman" w:cs="Times New Roman"/>
          <w:sz w:val="24"/>
          <w:szCs w:val="24"/>
        </w:rPr>
        <w:t>Основные читательские умения</w:t>
      </w:r>
      <w:r w:rsidR="00ED7D46" w:rsidRPr="00702701">
        <w:rPr>
          <w:rFonts w:ascii="Times New Roman" w:hAnsi="Times New Roman" w:cs="Times New Roman"/>
          <w:sz w:val="24"/>
          <w:szCs w:val="24"/>
        </w:rPr>
        <w:t>, которые мы должны сформировать</w:t>
      </w:r>
      <w:r w:rsidRPr="00702701">
        <w:rPr>
          <w:rFonts w:ascii="Times New Roman" w:hAnsi="Times New Roman" w:cs="Times New Roman"/>
          <w:sz w:val="24"/>
          <w:szCs w:val="24"/>
        </w:rPr>
        <w:t xml:space="preserve">: </w:t>
      </w:r>
    </w:p>
    <w:p w:rsidR="0050300C" w:rsidRPr="00702701" w:rsidRDefault="0050300C" w:rsidP="0050300C">
      <w:pPr>
        <w:rPr>
          <w:rFonts w:ascii="Times New Roman" w:hAnsi="Times New Roman" w:cs="Times New Roman"/>
          <w:sz w:val="24"/>
          <w:szCs w:val="24"/>
        </w:rPr>
      </w:pPr>
      <w:r w:rsidRPr="00702701">
        <w:rPr>
          <w:rFonts w:ascii="Times New Roman" w:hAnsi="Times New Roman" w:cs="Times New Roman"/>
          <w:sz w:val="24"/>
          <w:szCs w:val="24"/>
        </w:rPr>
        <w:t>- находить и извлекать информацию</w:t>
      </w:r>
    </w:p>
    <w:p w:rsidR="0050300C" w:rsidRPr="00702701" w:rsidRDefault="0050300C" w:rsidP="0050300C">
      <w:pPr>
        <w:rPr>
          <w:rFonts w:ascii="Times New Roman" w:hAnsi="Times New Roman" w:cs="Times New Roman"/>
          <w:sz w:val="24"/>
          <w:szCs w:val="24"/>
        </w:rPr>
      </w:pPr>
      <w:r w:rsidRPr="00702701">
        <w:rPr>
          <w:rFonts w:ascii="Times New Roman" w:hAnsi="Times New Roman" w:cs="Times New Roman"/>
          <w:sz w:val="24"/>
          <w:szCs w:val="24"/>
        </w:rPr>
        <w:t>- интегрировать и интерпретировать информацию</w:t>
      </w:r>
      <w:proofErr w:type="gramStart"/>
      <w:r w:rsidRPr="00702701">
        <w:rPr>
          <w:rFonts w:ascii="Times New Roman" w:hAnsi="Times New Roman" w:cs="Times New Roman"/>
          <w:sz w:val="24"/>
          <w:szCs w:val="24"/>
        </w:rPr>
        <w:t>.</w:t>
      </w:r>
      <w:proofErr w:type="gramEnd"/>
      <w:r w:rsidRPr="00702701">
        <w:rPr>
          <w:rFonts w:ascii="Times New Roman" w:hAnsi="Times New Roman" w:cs="Times New Roman"/>
          <w:sz w:val="24"/>
          <w:szCs w:val="24"/>
        </w:rPr>
        <w:t xml:space="preserve"> </w:t>
      </w:r>
      <w:proofErr w:type="gramStart"/>
      <w:r w:rsidRPr="00702701">
        <w:rPr>
          <w:rFonts w:ascii="Times New Roman" w:hAnsi="Times New Roman" w:cs="Times New Roman"/>
          <w:sz w:val="24"/>
          <w:szCs w:val="24"/>
        </w:rPr>
        <w:t>о</w:t>
      </w:r>
      <w:proofErr w:type="gramEnd"/>
      <w:r w:rsidRPr="00702701">
        <w:rPr>
          <w:rFonts w:ascii="Times New Roman" w:hAnsi="Times New Roman" w:cs="Times New Roman"/>
          <w:sz w:val="24"/>
          <w:szCs w:val="24"/>
        </w:rPr>
        <w:t>смысливать и оценивать содержание и форму текста</w:t>
      </w:r>
    </w:p>
    <w:p w:rsidR="0050300C" w:rsidRPr="00702701" w:rsidRDefault="0050300C" w:rsidP="0050300C">
      <w:pPr>
        <w:rPr>
          <w:rFonts w:ascii="Times New Roman" w:hAnsi="Times New Roman" w:cs="Times New Roman"/>
          <w:sz w:val="24"/>
          <w:szCs w:val="24"/>
        </w:rPr>
      </w:pPr>
      <w:r w:rsidRPr="00702701">
        <w:rPr>
          <w:rFonts w:ascii="Times New Roman" w:hAnsi="Times New Roman" w:cs="Times New Roman"/>
          <w:sz w:val="24"/>
          <w:szCs w:val="24"/>
        </w:rPr>
        <w:t>- использовать информацию из текста на практике.</w:t>
      </w:r>
    </w:p>
    <w:p w:rsidR="006C1439" w:rsidRPr="00702701" w:rsidRDefault="006C1439" w:rsidP="006C1439">
      <w:pPr>
        <w:rPr>
          <w:rFonts w:ascii="Times New Roman" w:hAnsi="Times New Roman" w:cs="Times New Roman"/>
          <w:sz w:val="24"/>
          <w:szCs w:val="24"/>
        </w:rPr>
      </w:pPr>
      <w:r w:rsidRPr="00702701">
        <w:rPr>
          <w:rFonts w:ascii="Times New Roman" w:hAnsi="Times New Roman" w:cs="Times New Roman"/>
          <w:sz w:val="24"/>
          <w:szCs w:val="24"/>
        </w:rPr>
        <w:t>Смысловое чтение предполагает работу с текстом в</w:t>
      </w:r>
      <w:r w:rsidR="00ED7D46" w:rsidRPr="00702701">
        <w:rPr>
          <w:rFonts w:ascii="Times New Roman" w:hAnsi="Times New Roman" w:cs="Times New Roman"/>
          <w:sz w:val="24"/>
          <w:szCs w:val="24"/>
        </w:rPr>
        <w:t xml:space="preserve"> </w:t>
      </w:r>
      <w:r w:rsidRPr="00702701">
        <w:rPr>
          <w:rFonts w:ascii="Times New Roman" w:hAnsi="Times New Roman" w:cs="Times New Roman"/>
          <w:sz w:val="24"/>
          <w:szCs w:val="24"/>
        </w:rPr>
        <w:t>3 этапа: до чтения, во время чтения и после чтения текста. Хочу познакомить с заданиями, которые формируют читательскую грамотность.</w:t>
      </w:r>
    </w:p>
    <w:p w:rsidR="006C1439" w:rsidRPr="00702701" w:rsidRDefault="0092087C" w:rsidP="005E2972">
      <w:pPr>
        <w:jc w:val="both"/>
        <w:rPr>
          <w:rFonts w:ascii="Times New Roman" w:hAnsi="Times New Roman" w:cs="Times New Roman"/>
          <w:sz w:val="24"/>
          <w:szCs w:val="24"/>
        </w:rPr>
      </w:pPr>
      <w:r w:rsidRPr="00702701">
        <w:rPr>
          <w:rFonts w:ascii="Times New Roman" w:hAnsi="Times New Roman" w:cs="Times New Roman"/>
          <w:b/>
          <w:sz w:val="24"/>
          <w:szCs w:val="24"/>
        </w:rPr>
        <w:t>СЛАЙД</w:t>
      </w:r>
      <w:r w:rsidR="00702701">
        <w:rPr>
          <w:rFonts w:ascii="Times New Roman" w:hAnsi="Times New Roman" w:cs="Times New Roman"/>
          <w:b/>
          <w:sz w:val="24"/>
          <w:szCs w:val="24"/>
        </w:rPr>
        <w:t xml:space="preserve"> 2</w:t>
      </w:r>
      <w:r w:rsidRPr="00702701">
        <w:rPr>
          <w:rFonts w:ascii="Times New Roman" w:hAnsi="Times New Roman" w:cs="Times New Roman"/>
          <w:b/>
          <w:sz w:val="24"/>
          <w:szCs w:val="24"/>
        </w:rPr>
        <w:t xml:space="preserve"> </w:t>
      </w:r>
      <w:r w:rsidR="006C1439" w:rsidRPr="00702701">
        <w:rPr>
          <w:rFonts w:ascii="Times New Roman" w:hAnsi="Times New Roman" w:cs="Times New Roman"/>
          <w:b/>
          <w:sz w:val="24"/>
          <w:szCs w:val="24"/>
        </w:rPr>
        <w:t>Работа с текстом до чтения:</w:t>
      </w:r>
      <w:r w:rsidR="006C1439" w:rsidRPr="00702701">
        <w:rPr>
          <w:rFonts w:ascii="Times New Roman" w:hAnsi="Times New Roman" w:cs="Times New Roman"/>
          <w:sz w:val="24"/>
          <w:szCs w:val="24"/>
        </w:rPr>
        <w:t xml:space="preserve"> </w:t>
      </w:r>
      <w:r w:rsidR="006C1439" w:rsidRPr="00702701">
        <w:rPr>
          <w:rFonts w:ascii="Times New Roman" w:hAnsi="Times New Roman" w:cs="Times New Roman"/>
          <w:b/>
          <w:sz w:val="24"/>
          <w:szCs w:val="24"/>
        </w:rPr>
        <w:t>анализ заголовка текста до</w:t>
      </w:r>
      <w:r w:rsidR="006C1439" w:rsidRPr="00702701">
        <w:rPr>
          <w:rFonts w:ascii="Times New Roman" w:hAnsi="Times New Roman" w:cs="Times New Roman"/>
          <w:sz w:val="24"/>
          <w:szCs w:val="24"/>
        </w:rPr>
        <w:t xml:space="preserve"> начала чтения. Прием предугадывания.</w:t>
      </w:r>
    </w:p>
    <w:p w:rsidR="006C1439" w:rsidRPr="00702701" w:rsidRDefault="006C1439" w:rsidP="006C1439">
      <w:pPr>
        <w:rPr>
          <w:rFonts w:ascii="Times New Roman" w:hAnsi="Times New Roman" w:cs="Times New Roman"/>
          <w:sz w:val="24"/>
          <w:szCs w:val="24"/>
        </w:rPr>
      </w:pPr>
      <w:r w:rsidRPr="00702701">
        <w:rPr>
          <w:rFonts w:ascii="Times New Roman" w:hAnsi="Times New Roman" w:cs="Times New Roman"/>
          <w:sz w:val="24"/>
          <w:szCs w:val="24"/>
        </w:rPr>
        <w:t>Нищий: ассоциации с этим словом, больной, грязный, голодный, бездомный…</w:t>
      </w:r>
    </w:p>
    <w:p w:rsidR="006C1439" w:rsidRPr="00702701" w:rsidRDefault="006C1439" w:rsidP="006C1439">
      <w:pPr>
        <w:rPr>
          <w:rFonts w:ascii="Times New Roman" w:hAnsi="Times New Roman" w:cs="Times New Roman"/>
          <w:sz w:val="24"/>
          <w:szCs w:val="24"/>
        </w:rPr>
      </w:pPr>
      <w:r w:rsidRPr="00702701">
        <w:rPr>
          <w:rFonts w:ascii="Times New Roman" w:hAnsi="Times New Roman" w:cs="Times New Roman"/>
          <w:sz w:val="24"/>
          <w:szCs w:val="24"/>
        </w:rPr>
        <w:t>-Значит, мы предполагаем, что речь пойдет о таком человеке. Прочитаем текст</w:t>
      </w:r>
    </w:p>
    <w:p w:rsidR="006C1439" w:rsidRPr="00702701" w:rsidRDefault="006C1439" w:rsidP="006C1439">
      <w:pPr>
        <w:spacing w:after="0" w:line="240" w:lineRule="auto"/>
        <w:jc w:val="center"/>
        <w:rPr>
          <w:rFonts w:ascii="Times New Roman" w:eastAsia="Calibri" w:hAnsi="Times New Roman" w:cs="Times New Roman"/>
          <w:sz w:val="24"/>
          <w:szCs w:val="24"/>
        </w:rPr>
      </w:pPr>
      <w:r w:rsidRPr="00702701">
        <w:rPr>
          <w:rFonts w:ascii="Times New Roman" w:eastAsia="Calibri" w:hAnsi="Times New Roman" w:cs="Times New Roman"/>
          <w:sz w:val="24"/>
          <w:szCs w:val="24"/>
        </w:rPr>
        <w:t>Нищий</w:t>
      </w:r>
    </w:p>
    <w:p w:rsidR="006C1439" w:rsidRPr="00702701" w:rsidRDefault="006C1439" w:rsidP="006C1439">
      <w:pPr>
        <w:spacing w:after="0" w:line="240" w:lineRule="auto"/>
        <w:jc w:val="both"/>
        <w:rPr>
          <w:rFonts w:ascii="Times New Roman" w:eastAsia="Calibri" w:hAnsi="Times New Roman" w:cs="Times New Roman"/>
          <w:sz w:val="24"/>
          <w:szCs w:val="24"/>
        </w:rPr>
      </w:pPr>
      <w:r w:rsidRPr="00702701">
        <w:rPr>
          <w:rFonts w:ascii="Times New Roman" w:eastAsia="Calibri" w:hAnsi="Times New Roman" w:cs="Times New Roman"/>
          <w:sz w:val="24"/>
          <w:szCs w:val="24"/>
        </w:rPr>
        <w:t xml:space="preserve">  Я проходил по улице... меня остановил нищий, дряхлый старик. </w:t>
      </w:r>
    </w:p>
    <w:p w:rsidR="006C1439" w:rsidRPr="00702701" w:rsidRDefault="006C1439" w:rsidP="006C1439">
      <w:pPr>
        <w:spacing w:after="0" w:line="240" w:lineRule="auto"/>
        <w:jc w:val="both"/>
        <w:rPr>
          <w:rFonts w:ascii="Times New Roman" w:eastAsia="Calibri" w:hAnsi="Times New Roman" w:cs="Times New Roman"/>
          <w:sz w:val="24"/>
          <w:szCs w:val="24"/>
        </w:rPr>
      </w:pPr>
      <w:r w:rsidRPr="00702701">
        <w:rPr>
          <w:rFonts w:ascii="Times New Roman" w:eastAsia="Calibri" w:hAnsi="Times New Roman" w:cs="Times New Roman"/>
          <w:sz w:val="24"/>
          <w:szCs w:val="24"/>
        </w:rPr>
        <w:t xml:space="preserve">   Воспаленные, слезливые глаза, посинелые губы, шершавые лохмотья, нечистые раны... О, как безобразно обглодала бедность это несчастное существо! </w:t>
      </w:r>
    </w:p>
    <w:p w:rsidR="006C1439" w:rsidRPr="00702701" w:rsidRDefault="006C1439" w:rsidP="006C1439">
      <w:pPr>
        <w:spacing w:after="0" w:line="240" w:lineRule="auto"/>
        <w:jc w:val="both"/>
        <w:rPr>
          <w:rFonts w:ascii="Times New Roman" w:eastAsia="Calibri" w:hAnsi="Times New Roman" w:cs="Times New Roman"/>
          <w:sz w:val="24"/>
          <w:szCs w:val="24"/>
        </w:rPr>
      </w:pPr>
      <w:r w:rsidRPr="00702701">
        <w:rPr>
          <w:rFonts w:ascii="Times New Roman" w:eastAsia="Calibri" w:hAnsi="Times New Roman" w:cs="Times New Roman"/>
          <w:sz w:val="24"/>
          <w:szCs w:val="24"/>
        </w:rPr>
        <w:t xml:space="preserve">   Он протягивал мне красную, опухшую, грязную руку... Он стонал, он мычал о помощи. </w:t>
      </w:r>
    </w:p>
    <w:p w:rsidR="006C1439" w:rsidRPr="00702701" w:rsidRDefault="006C1439" w:rsidP="006C1439">
      <w:pPr>
        <w:spacing w:after="0" w:line="240" w:lineRule="auto"/>
        <w:jc w:val="both"/>
        <w:rPr>
          <w:rFonts w:ascii="Times New Roman" w:eastAsia="Calibri" w:hAnsi="Times New Roman" w:cs="Times New Roman"/>
          <w:sz w:val="24"/>
          <w:szCs w:val="24"/>
        </w:rPr>
      </w:pPr>
      <w:r w:rsidRPr="00702701">
        <w:rPr>
          <w:rFonts w:ascii="Times New Roman" w:eastAsia="Calibri" w:hAnsi="Times New Roman" w:cs="Times New Roman"/>
          <w:sz w:val="24"/>
          <w:szCs w:val="24"/>
        </w:rPr>
        <w:t xml:space="preserve">   Я стал шарить у себя во всех карманах... Ни кошелька, ни часов, ни даже платка... Я ничего не взял с собою. </w:t>
      </w:r>
    </w:p>
    <w:p w:rsidR="006C1439" w:rsidRPr="00702701" w:rsidRDefault="006C1439" w:rsidP="006C1439">
      <w:pPr>
        <w:spacing w:after="0" w:line="240" w:lineRule="auto"/>
        <w:jc w:val="both"/>
        <w:rPr>
          <w:rFonts w:ascii="Times New Roman" w:eastAsia="Calibri" w:hAnsi="Times New Roman" w:cs="Times New Roman"/>
          <w:sz w:val="24"/>
          <w:szCs w:val="24"/>
        </w:rPr>
      </w:pPr>
      <w:r w:rsidRPr="00702701">
        <w:rPr>
          <w:rFonts w:ascii="Times New Roman" w:eastAsia="Calibri" w:hAnsi="Times New Roman" w:cs="Times New Roman"/>
          <w:sz w:val="24"/>
          <w:szCs w:val="24"/>
        </w:rPr>
        <w:t xml:space="preserve">   А нищий ждал</w:t>
      </w:r>
      <w:proofErr w:type="gramStart"/>
      <w:r w:rsidRPr="00702701">
        <w:rPr>
          <w:rFonts w:ascii="Times New Roman" w:eastAsia="Calibri" w:hAnsi="Times New Roman" w:cs="Times New Roman"/>
          <w:sz w:val="24"/>
          <w:szCs w:val="24"/>
        </w:rPr>
        <w:t xml:space="preserve">.., </w:t>
      </w:r>
      <w:proofErr w:type="gramEnd"/>
      <w:r w:rsidRPr="00702701">
        <w:rPr>
          <w:rFonts w:ascii="Times New Roman" w:eastAsia="Calibri" w:hAnsi="Times New Roman" w:cs="Times New Roman"/>
          <w:sz w:val="24"/>
          <w:szCs w:val="24"/>
        </w:rPr>
        <w:t xml:space="preserve">и протянутая его рука слабо колыхалась и вздрагивала. </w:t>
      </w:r>
    </w:p>
    <w:p w:rsidR="006C1439" w:rsidRPr="00702701" w:rsidRDefault="006C1439" w:rsidP="006C1439">
      <w:pPr>
        <w:spacing w:after="0" w:line="240" w:lineRule="auto"/>
        <w:jc w:val="both"/>
        <w:rPr>
          <w:rFonts w:ascii="Times New Roman" w:eastAsia="Calibri" w:hAnsi="Times New Roman" w:cs="Times New Roman"/>
          <w:sz w:val="24"/>
          <w:szCs w:val="24"/>
        </w:rPr>
      </w:pPr>
      <w:r w:rsidRPr="00702701">
        <w:rPr>
          <w:rFonts w:ascii="Times New Roman" w:eastAsia="Calibri" w:hAnsi="Times New Roman" w:cs="Times New Roman"/>
          <w:sz w:val="24"/>
          <w:szCs w:val="24"/>
        </w:rPr>
        <w:t xml:space="preserve">   Потерянный, смущенный, я крепко пожал эту грязную, трепетную руку... </w:t>
      </w:r>
    </w:p>
    <w:p w:rsidR="006C1439" w:rsidRPr="00702701" w:rsidRDefault="006C1439" w:rsidP="006C1439">
      <w:pPr>
        <w:spacing w:after="0" w:line="240" w:lineRule="auto"/>
        <w:jc w:val="both"/>
        <w:rPr>
          <w:rFonts w:ascii="Times New Roman" w:eastAsia="Calibri" w:hAnsi="Times New Roman" w:cs="Times New Roman"/>
          <w:sz w:val="24"/>
          <w:szCs w:val="24"/>
        </w:rPr>
      </w:pPr>
      <w:r w:rsidRPr="00702701">
        <w:rPr>
          <w:rFonts w:ascii="Times New Roman" w:eastAsia="Calibri" w:hAnsi="Times New Roman" w:cs="Times New Roman"/>
          <w:sz w:val="24"/>
          <w:szCs w:val="24"/>
        </w:rPr>
        <w:t xml:space="preserve">   – Не взыщи, брат; нет у меня ничего, брат. </w:t>
      </w:r>
    </w:p>
    <w:p w:rsidR="006C1439" w:rsidRPr="00702701" w:rsidRDefault="006C1439" w:rsidP="006C1439">
      <w:pPr>
        <w:spacing w:after="0" w:line="240" w:lineRule="auto"/>
        <w:jc w:val="both"/>
        <w:rPr>
          <w:rFonts w:ascii="Times New Roman" w:eastAsia="Calibri" w:hAnsi="Times New Roman" w:cs="Times New Roman"/>
          <w:sz w:val="24"/>
          <w:szCs w:val="24"/>
        </w:rPr>
      </w:pPr>
      <w:r w:rsidRPr="00702701">
        <w:rPr>
          <w:rFonts w:ascii="Times New Roman" w:eastAsia="Calibri" w:hAnsi="Times New Roman" w:cs="Times New Roman"/>
          <w:sz w:val="24"/>
          <w:szCs w:val="24"/>
        </w:rPr>
        <w:t xml:space="preserve">   Нищий уставил на меня свои воспаленные глаза; его синие губы усмехнулись – и он в свою очередь стиснул мои похолодевшие пальцы. </w:t>
      </w:r>
    </w:p>
    <w:p w:rsidR="006C1439" w:rsidRPr="00702701" w:rsidRDefault="006C1439" w:rsidP="006C1439">
      <w:pPr>
        <w:spacing w:after="0" w:line="240" w:lineRule="auto"/>
        <w:jc w:val="both"/>
        <w:rPr>
          <w:rFonts w:ascii="Times New Roman" w:eastAsia="Calibri" w:hAnsi="Times New Roman" w:cs="Times New Roman"/>
          <w:sz w:val="24"/>
          <w:szCs w:val="24"/>
        </w:rPr>
      </w:pPr>
      <w:r w:rsidRPr="00702701">
        <w:rPr>
          <w:rFonts w:ascii="Times New Roman" w:eastAsia="Calibri" w:hAnsi="Times New Roman" w:cs="Times New Roman"/>
          <w:sz w:val="24"/>
          <w:szCs w:val="24"/>
        </w:rPr>
        <w:t xml:space="preserve">   – Что же, брат, – прошамкал он,  и на том спасибо. Это тоже подаяние, брат. </w:t>
      </w:r>
    </w:p>
    <w:p w:rsidR="006C1439" w:rsidRPr="00702701" w:rsidRDefault="006C1439" w:rsidP="006C1439">
      <w:pPr>
        <w:spacing w:after="0" w:line="240" w:lineRule="auto"/>
        <w:jc w:val="both"/>
        <w:rPr>
          <w:rFonts w:ascii="Times New Roman" w:eastAsia="Calibri" w:hAnsi="Times New Roman" w:cs="Times New Roman"/>
          <w:b/>
          <w:sz w:val="24"/>
          <w:szCs w:val="24"/>
        </w:rPr>
      </w:pPr>
      <w:r w:rsidRPr="00702701">
        <w:rPr>
          <w:rFonts w:ascii="Times New Roman" w:eastAsia="Calibri" w:hAnsi="Times New Roman" w:cs="Times New Roman"/>
          <w:sz w:val="24"/>
          <w:szCs w:val="24"/>
        </w:rPr>
        <w:t xml:space="preserve">   Я понял, что и я получил подаяние от моего брата. (</w:t>
      </w:r>
      <w:proofErr w:type="spellStart"/>
      <w:r w:rsidRPr="00702701">
        <w:rPr>
          <w:rFonts w:ascii="Times New Roman" w:eastAsia="Calibri" w:hAnsi="Times New Roman" w:cs="Times New Roman"/>
          <w:sz w:val="24"/>
          <w:szCs w:val="24"/>
        </w:rPr>
        <w:t>И.С.Тургенев</w:t>
      </w:r>
      <w:proofErr w:type="spellEnd"/>
      <w:r w:rsidRPr="00702701">
        <w:rPr>
          <w:rFonts w:ascii="Times New Roman" w:eastAsia="Calibri" w:hAnsi="Times New Roman" w:cs="Times New Roman"/>
          <w:sz w:val="24"/>
          <w:szCs w:val="24"/>
        </w:rPr>
        <w:t>)</w:t>
      </w:r>
    </w:p>
    <w:p w:rsidR="006C1439" w:rsidRPr="00702701" w:rsidRDefault="006C1439" w:rsidP="006C1439">
      <w:pPr>
        <w:rPr>
          <w:rFonts w:ascii="Times New Roman" w:hAnsi="Times New Roman" w:cs="Times New Roman"/>
          <w:sz w:val="24"/>
          <w:szCs w:val="24"/>
        </w:rPr>
      </w:pPr>
    </w:p>
    <w:p w:rsidR="00720EA8" w:rsidRPr="00702701" w:rsidRDefault="00720EA8" w:rsidP="00720EA8">
      <w:pPr>
        <w:rPr>
          <w:rFonts w:ascii="Times New Roman" w:eastAsia="Times New Roman" w:hAnsi="Times New Roman" w:cs="Times New Roman"/>
          <w:sz w:val="24"/>
          <w:szCs w:val="24"/>
          <w:lang w:eastAsia="ru-RU"/>
        </w:rPr>
      </w:pPr>
      <w:r w:rsidRPr="00702701">
        <w:rPr>
          <w:rFonts w:ascii="Times New Roman" w:eastAsia="Times New Roman" w:hAnsi="Times New Roman" w:cs="Times New Roman"/>
          <w:sz w:val="24"/>
          <w:szCs w:val="24"/>
          <w:lang w:eastAsia="ru-RU"/>
        </w:rPr>
        <w:t xml:space="preserve">Совпало ли содержание </w:t>
      </w:r>
      <w:r w:rsidR="00E10027" w:rsidRPr="00702701">
        <w:rPr>
          <w:rFonts w:ascii="Times New Roman" w:eastAsia="Times New Roman" w:hAnsi="Times New Roman" w:cs="Times New Roman"/>
          <w:sz w:val="24"/>
          <w:szCs w:val="24"/>
          <w:lang w:eastAsia="ru-RU"/>
        </w:rPr>
        <w:t>текста</w:t>
      </w:r>
      <w:r w:rsidRPr="00702701">
        <w:rPr>
          <w:rFonts w:ascii="Times New Roman" w:eastAsia="Times New Roman" w:hAnsi="Times New Roman" w:cs="Times New Roman"/>
          <w:sz w:val="24"/>
          <w:szCs w:val="24"/>
          <w:lang w:eastAsia="ru-RU"/>
        </w:rPr>
        <w:t xml:space="preserve"> с нашими предположениями?</w:t>
      </w:r>
    </w:p>
    <w:p w:rsidR="00720EA8" w:rsidRPr="00702701" w:rsidRDefault="00720EA8" w:rsidP="00720EA8">
      <w:pPr>
        <w:tabs>
          <w:tab w:val="left" w:pos="1995"/>
        </w:tabs>
        <w:rPr>
          <w:rFonts w:ascii="Times New Roman" w:eastAsia="Times New Roman" w:hAnsi="Times New Roman" w:cs="Times New Roman"/>
          <w:sz w:val="24"/>
          <w:szCs w:val="24"/>
          <w:lang w:eastAsia="ru-RU"/>
        </w:rPr>
      </w:pPr>
      <w:r w:rsidRPr="00702701">
        <w:rPr>
          <w:rFonts w:ascii="Times New Roman" w:eastAsia="Times New Roman" w:hAnsi="Times New Roman" w:cs="Times New Roman"/>
          <w:sz w:val="24"/>
          <w:szCs w:val="24"/>
          <w:lang w:eastAsia="ru-RU"/>
        </w:rPr>
        <w:t>- Что можно добавить  в нашу схему после прочтения? (старик</w:t>
      </w:r>
      <w:proofErr w:type="gramStart"/>
      <w:r w:rsidRPr="00702701">
        <w:rPr>
          <w:rFonts w:ascii="Times New Roman" w:eastAsia="Times New Roman" w:hAnsi="Times New Roman" w:cs="Times New Roman"/>
          <w:sz w:val="24"/>
          <w:szCs w:val="24"/>
          <w:lang w:eastAsia="ru-RU"/>
        </w:rPr>
        <w:t xml:space="preserve"> ,</w:t>
      </w:r>
      <w:proofErr w:type="gramEnd"/>
      <w:r w:rsidRPr="00702701">
        <w:rPr>
          <w:rFonts w:ascii="Times New Roman" w:eastAsia="Times New Roman" w:hAnsi="Times New Roman" w:cs="Times New Roman"/>
          <w:sz w:val="24"/>
          <w:szCs w:val="24"/>
          <w:lang w:eastAsia="ru-RU"/>
        </w:rPr>
        <w:t xml:space="preserve"> больной…)  </w:t>
      </w:r>
    </w:p>
    <w:p w:rsidR="006C1439" w:rsidRPr="00702701" w:rsidRDefault="006C1439" w:rsidP="006C1439">
      <w:pPr>
        <w:rPr>
          <w:rFonts w:ascii="Times New Roman" w:hAnsi="Times New Roman" w:cs="Times New Roman"/>
          <w:sz w:val="24"/>
          <w:szCs w:val="24"/>
        </w:rPr>
      </w:pPr>
      <w:r w:rsidRPr="00702701">
        <w:rPr>
          <w:rFonts w:ascii="Times New Roman" w:hAnsi="Times New Roman" w:cs="Times New Roman"/>
          <w:sz w:val="24"/>
          <w:szCs w:val="24"/>
          <w:u w:val="single"/>
        </w:rPr>
        <w:t>Дополним схему: дряхлый</w:t>
      </w:r>
      <w:r w:rsidR="005E2972" w:rsidRPr="00702701">
        <w:rPr>
          <w:rFonts w:ascii="Times New Roman" w:hAnsi="Times New Roman" w:cs="Times New Roman"/>
          <w:sz w:val="24"/>
          <w:szCs w:val="24"/>
          <w:u w:val="single"/>
        </w:rPr>
        <w:t xml:space="preserve"> старик</w:t>
      </w:r>
      <w:r w:rsidRPr="00702701">
        <w:rPr>
          <w:rFonts w:ascii="Times New Roman" w:hAnsi="Times New Roman" w:cs="Times New Roman"/>
          <w:sz w:val="24"/>
          <w:szCs w:val="24"/>
          <w:u w:val="single"/>
        </w:rPr>
        <w:t xml:space="preserve">, бедный, </w:t>
      </w:r>
      <w:r w:rsidR="00C76AE7" w:rsidRPr="00702701">
        <w:rPr>
          <w:rFonts w:ascii="Times New Roman" w:hAnsi="Times New Roman" w:cs="Times New Roman"/>
          <w:sz w:val="24"/>
          <w:szCs w:val="24"/>
          <w:u w:val="single"/>
        </w:rPr>
        <w:t xml:space="preserve">несчастное существо, </w:t>
      </w:r>
      <w:r w:rsidRPr="00702701">
        <w:rPr>
          <w:rFonts w:ascii="Times New Roman" w:hAnsi="Times New Roman" w:cs="Times New Roman"/>
          <w:b/>
          <w:sz w:val="24"/>
          <w:szCs w:val="24"/>
          <w:u w:val="single"/>
        </w:rPr>
        <w:t>брат</w:t>
      </w:r>
      <w:r w:rsidR="005E2972" w:rsidRPr="00702701">
        <w:rPr>
          <w:rFonts w:ascii="Times New Roman" w:hAnsi="Times New Roman" w:cs="Times New Roman"/>
          <w:b/>
          <w:sz w:val="24"/>
          <w:szCs w:val="24"/>
          <w:u w:val="single"/>
        </w:rPr>
        <w:t>, РУКОПОЖАТИЕ.</w:t>
      </w:r>
      <w:r w:rsidR="004D3415" w:rsidRPr="00702701">
        <w:rPr>
          <w:rFonts w:ascii="Times New Roman" w:hAnsi="Times New Roman" w:cs="Times New Roman"/>
          <w:sz w:val="24"/>
          <w:szCs w:val="24"/>
          <w:u w:val="single"/>
        </w:rPr>
        <w:t xml:space="preserve"> </w:t>
      </w:r>
      <w:r w:rsidR="00C76AE7" w:rsidRPr="00702701">
        <w:rPr>
          <w:rFonts w:ascii="Times New Roman" w:hAnsi="Times New Roman" w:cs="Times New Roman"/>
          <w:sz w:val="24"/>
          <w:szCs w:val="24"/>
          <w:u w:val="single"/>
        </w:rPr>
        <w:t>Покажите взаимосвязь между словами.</w:t>
      </w:r>
      <w:r w:rsidR="00C76AE7" w:rsidRPr="00702701">
        <w:rPr>
          <w:rFonts w:ascii="Times New Roman" w:hAnsi="Times New Roman" w:cs="Times New Roman"/>
          <w:sz w:val="24"/>
          <w:szCs w:val="24"/>
        </w:rPr>
        <w:t xml:space="preserve"> </w:t>
      </w:r>
    </w:p>
    <w:p w:rsidR="00C50DBC" w:rsidRPr="00702701" w:rsidRDefault="00C50DBC" w:rsidP="006C1439">
      <w:pPr>
        <w:rPr>
          <w:rFonts w:ascii="Times New Roman" w:hAnsi="Times New Roman" w:cs="Times New Roman"/>
          <w:bCs/>
          <w:i/>
          <w:iCs/>
          <w:sz w:val="24"/>
          <w:szCs w:val="24"/>
        </w:rPr>
      </w:pPr>
      <w:r w:rsidRPr="00702701">
        <w:rPr>
          <w:rFonts w:ascii="Times New Roman" w:hAnsi="Times New Roman" w:cs="Times New Roman"/>
          <w:bCs/>
          <w:i/>
          <w:iCs/>
          <w:sz w:val="24"/>
          <w:szCs w:val="24"/>
        </w:rPr>
        <w:lastRenderedPageBreak/>
        <w:t>Цель: развитие важнейшего читательского умения, антиципация, то есть умение предполагать, прогнозировать содержание текста по заглавию, фамилии автора, иллюстрации.</w:t>
      </w:r>
      <w:r w:rsidRPr="00702701">
        <w:rPr>
          <w:rFonts w:ascii="Times New Roman" w:hAnsi="Times New Roman" w:cs="Times New Roman"/>
          <w:bCs/>
          <w:i/>
          <w:iCs/>
          <w:sz w:val="24"/>
          <w:szCs w:val="24"/>
        </w:rPr>
        <w:br/>
        <w:t>Главная задача педагога: вызвать у ребёнка желание, мотивацию прочитать текст или книгу</w:t>
      </w:r>
    </w:p>
    <w:p w:rsidR="0092087C" w:rsidRPr="00702701" w:rsidRDefault="0092087C" w:rsidP="006C1439">
      <w:pPr>
        <w:rPr>
          <w:rFonts w:ascii="Times New Roman" w:hAnsi="Times New Roman" w:cs="Times New Roman"/>
          <w:b/>
          <w:i/>
          <w:sz w:val="24"/>
          <w:szCs w:val="24"/>
        </w:rPr>
      </w:pPr>
    </w:p>
    <w:p w:rsidR="009E421D" w:rsidRPr="00702701" w:rsidRDefault="009E421D" w:rsidP="006C1439">
      <w:pPr>
        <w:rPr>
          <w:rFonts w:ascii="Times New Roman" w:hAnsi="Times New Roman" w:cs="Times New Roman"/>
          <w:sz w:val="24"/>
          <w:szCs w:val="24"/>
        </w:rPr>
      </w:pPr>
      <w:r w:rsidRPr="00702701">
        <w:rPr>
          <w:rFonts w:ascii="Times New Roman" w:hAnsi="Times New Roman" w:cs="Times New Roman"/>
          <w:b/>
          <w:sz w:val="24"/>
          <w:szCs w:val="24"/>
        </w:rPr>
        <w:t xml:space="preserve">Работа с текстом во время чтения: </w:t>
      </w:r>
      <w:r w:rsidR="0092087C" w:rsidRPr="00702701">
        <w:rPr>
          <w:rFonts w:ascii="Times New Roman" w:hAnsi="Times New Roman" w:cs="Times New Roman"/>
          <w:b/>
          <w:sz w:val="24"/>
          <w:szCs w:val="24"/>
        </w:rPr>
        <w:t>СЛАЙД</w:t>
      </w:r>
      <w:r w:rsidR="00702701">
        <w:rPr>
          <w:rFonts w:ascii="Times New Roman" w:hAnsi="Times New Roman" w:cs="Times New Roman"/>
          <w:b/>
          <w:sz w:val="24"/>
          <w:szCs w:val="24"/>
        </w:rPr>
        <w:t xml:space="preserve"> 3</w:t>
      </w:r>
    </w:p>
    <w:p w:rsidR="00C50DBC" w:rsidRPr="00702701" w:rsidRDefault="00C50DBC" w:rsidP="00C50DBC">
      <w:pPr>
        <w:widowControl w:val="0"/>
        <w:suppressAutoHyphens/>
        <w:spacing w:after="0" w:line="240" w:lineRule="auto"/>
        <w:contextualSpacing/>
        <w:jc w:val="both"/>
        <w:rPr>
          <w:rFonts w:ascii="Times New Roman" w:eastAsia="Lucida Sans Unicode" w:hAnsi="Times New Roman" w:cs="Times New Roman"/>
          <w:bCs/>
          <w:iCs/>
          <w:kern w:val="1"/>
          <w:sz w:val="24"/>
          <w:szCs w:val="24"/>
          <w:lang w:eastAsia="hi-IN" w:bidi="hi-IN"/>
        </w:rPr>
      </w:pPr>
      <w:r w:rsidRPr="00702701">
        <w:rPr>
          <w:rFonts w:ascii="Times New Roman" w:eastAsia="Lucida Sans Unicode" w:hAnsi="Times New Roman" w:cs="Times New Roman"/>
          <w:bCs/>
          <w:i/>
          <w:iCs/>
          <w:kern w:val="1"/>
          <w:sz w:val="24"/>
          <w:szCs w:val="24"/>
          <w:lang w:eastAsia="hi-IN" w:bidi="hi-IN"/>
        </w:rPr>
        <w:t>Цель:</w:t>
      </w:r>
      <w:r w:rsidRPr="00702701">
        <w:rPr>
          <w:rFonts w:ascii="Times New Roman" w:eastAsia="Lucida Sans Unicode" w:hAnsi="Times New Roman" w:cs="Times New Roman"/>
          <w:bCs/>
          <w:iCs/>
          <w:kern w:val="1"/>
          <w:sz w:val="24"/>
          <w:szCs w:val="24"/>
          <w:lang w:eastAsia="hi-IN" w:bidi="hi-IN"/>
        </w:rPr>
        <w:t xml:space="preserve"> понимание текста и создание его читательской интерпретации (истолкования, оценки).</w:t>
      </w:r>
    </w:p>
    <w:p w:rsidR="00C50DBC" w:rsidRPr="00702701" w:rsidRDefault="00C50DBC" w:rsidP="00C50DBC">
      <w:pPr>
        <w:widowControl w:val="0"/>
        <w:suppressAutoHyphens/>
        <w:spacing w:after="0" w:line="240" w:lineRule="auto"/>
        <w:contextualSpacing/>
        <w:jc w:val="both"/>
        <w:rPr>
          <w:rFonts w:ascii="Times New Roman" w:eastAsia="Lucida Sans Unicode" w:hAnsi="Times New Roman" w:cs="Times New Roman"/>
          <w:bCs/>
          <w:iCs/>
          <w:kern w:val="1"/>
          <w:sz w:val="24"/>
          <w:szCs w:val="24"/>
          <w:lang w:eastAsia="hi-IN" w:bidi="hi-IN"/>
        </w:rPr>
      </w:pPr>
      <w:r w:rsidRPr="00702701">
        <w:rPr>
          <w:rFonts w:ascii="Times New Roman" w:eastAsia="Lucida Sans Unicode" w:hAnsi="Times New Roman" w:cs="Times New Roman"/>
          <w:bCs/>
          <w:i/>
          <w:iCs/>
          <w:kern w:val="1"/>
          <w:sz w:val="24"/>
          <w:szCs w:val="24"/>
          <w:lang w:eastAsia="hi-IN" w:bidi="hi-IN"/>
        </w:rPr>
        <w:t>Главная задача:</w:t>
      </w:r>
      <w:r w:rsidRPr="00702701">
        <w:rPr>
          <w:rFonts w:ascii="Times New Roman" w:eastAsia="Lucida Sans Unicode" w:hAnsi="Times New Roman" w:cs="Times New Roman"/>
          <w:bCs/>
          <w:iCs/>
          <w:kern w:val="1"/>
          <w:sz w:val="24"/>
          <w:szCs w:val="24"/>
          <w:lang w:eastAsia="hi-IN" w:bidi="hi-IN"/>
        </w:rPr>
        <w:t xml:space="preserve"> обеспечить полноценное восприятие текста всеми доступными средствами.</w:t>
      </w:r>
    </w:p>
    <w:p w:rsidR="00E10027" w:rsidRPr="00702701" w:rsidRDefault="009F481B" w:rsidP="006C1439">
      <w:pPr>
        <w:rPr>
          <w:rFonts w:ascii="Times New Roman" w:hAnsi="Times New Roman" w:cs="Times New Roman"/>
          <w:sz w:val="24"/>
          <w:szCs w:val="24"/>
        </w:rPr>
      </w:pPr>
      <w:r w:rsidRPr="00702701">
        <w:rPr>
          <w:rFonts w:ascii="Times New Roman" w:hAnsi="Times New Roman" w:cs="Times New Roman"/>
          <w:sz w:val="24"/>
          <w:szCs w:val="24"/>
        </w:rPr>
        <w:t>Чтение вслух, про себя с вопросами, чтение с пометками (понятно, непонятно</w:t>
      </w:r>
      <w:proofErr w:type="gramStart"/>
      <w:r w:rsidRPr="00702701">
        <w:rPr>
          <w:rFonts w:ascii="Times New Roman" w:hAnsi="Times New Roman" w:cs="Times New Roman"/>
          <w:sz w:val="24"/>
          <w:szCs w:val="24"/>
        </w:rPr>
        <w:t xml:space="preserve">, ?), </w:t>
      </w:r>
      <w:proofErr w:type="gramEnd"/>
      <w:r w:rsidRPr="00702701">
        <w:rPr>
          <w:rFonts w:ascii="Times New Roman" w:hAnsi="Times New Roman" w:cs="Times New Roman"/>
          <w:sz w:val="24"/>
          <w:szCs w:val="24"/>
        </w:rPr>
        <w:t>выделение главной мысли, самостоятельная постановка вопросов к тексту, ответы на вопросы по тексту, диалог с текстом, работа с непонятными словами.</w:t>
      </w:r>
    </w:p>
    <w:p w:rsidR="00C50DBC" w:rsidRPr="00702701" w:rsidRDefault="009F481B" w:rsidP="006C1439">
      <w:pPr>
        <w:rPr>
          <w:rFonts w:ascii="Times New Roman" w:hAnsi="Times New Roman" w:cs="Times New Roman"/>
          <w:sz w:val="24"/>
          <w:szCs w:val="24"/>
        </w:rPr>
      </w:pPr>
      <w:r w:rsidRPr="00702701">
        <w:rPr>
          <w:rFonts w:ascii="Times New Roman" w:hAnsi="Times New Roman" w:cs="Times New Roman"/>
          <w:sz w:val="24"/>
          <w:szCs w:val="24"/>
        </w:rPr>
        <w:t xml:space="preserve"> Какие читательские умения можно отработать?</w:t>
      </w:r>
    </w:p>
    <w:p w:rsidR="00877CB4" w:rsidRPr="00702701" w:rsidRDefault="00877CB4" w:rsidP="00877CB4">
      <w:pPr>
        <w:rPr>
          <w:rFonts w:ascii="Times New Roman" w:eastAsia="Times New Roman" w:hAnsi="Times New Roman" w:cs="Times New Roman"/>
          <w:b/>
          <w:sz w:val="24"/>
          <w:szCs w:val="24"/>
          <w:lang w:eastAsia="ru-RU"/>
        </w:rPr>
      </w:pPr>
      <w:r w:rsidRPr="00702701">
        <w:rPr>
          <w:rFonts w:ascii="Times New Roman" w:eastAsia="Times New Roman" w:hAnsi="Times New Roman" w:cs="Times New Roman"/>
          <w:b/>
          <w:sz w:val="24"/>
          <w:szCs w:val="24"/>
          <w:lang w:eastAsia="ru-RU"/>
        </w:rPr>
        <w:t>Читаем текст самостоятельно, выделяем ключевые слова.</w:t>
      </w:r>
    </w:p>
    <w:p w:rsidR="00877CB4" w:rsidRPr="00702701" w:rsidRDefault="0092087C" w:rsidP="00877CB4">
      <w:pPr>
        <w:jc w:val="both"/>
        <w:rPr>
          <w:rFonts w:ascii="Times New Roman" w:eastAsia="Times New Roman" w:hAnsi="Times New Roman" w:cs="Times New Roman"/>
          <w:sz w:val="24"/>
          <w:szCs w:val="24"/>
          <w:u w:val="single"/>
          <w:lang w:eastAsia="ru-RU"/>
        </w:rPr>
      </w:pPr>
      <w:proofErr w:type="gramStart"/>
      <w:r w:rsidRPr="00702701">
        <w:rPr>
          <w:rFonts w:ascii="Times New Roman" w:eastAsia="Times New Roman" w:hAnsi="Times New Roman" w:cs="Times New Roman"/>
          <w:sz w:val="24"/>
          <w:szCs w:val="24"/>
          <w:u w:val="single"/>
          <w:lang w:eastAsia="ru-RU"/>
        </w:rPr>
        <w:t xml:space="preserve">- </w:t>
      </w:r>
      <w:r w:rsidR="00877CB4" w:rsidRPr="00702701">
        <w:rPr>
          <w:rFonts w:ascii="Times New Roman" w:eastAsia="Times New Roman" w:hAnsi="Times New Roman" w:cs="Times New Roman"/>
          <w:sz w:val="24"/>
          <w:szCs w:val="24"/>
          <w:u w:val="single"/>
          <w:lang w:eastAsia="ru-RU"/>
        </w:rPr>
        <w:t>Ребята называют ключевые слова (нищий, дряхлый старик, воспалённые, слезливые глаза, посинелые губы, нечистые раны, несчастное существо, красная, опухшая, грязная, трепетная рука, стонал, мычал о помощи.</w:t>
      </w:r>
      <w:proofErr w:type="gramEnd"/>
      <w:r w:rsidR="00877CB4" w:rsidRPr="00702701">
        <w:rPr>
          <w:rFonts w:ascii="Times New Roman" w:eastAsia="Times New Roman" w:hAnsi="Times New Roman" w:cs="Times New Roman"/>
          <w:sz w:val="24"/>
          <w:szCs w:val="24"/>
          <w:u w:val="single"/>
          <w:lang w:eastAsia="ru-RU"/>
        </w:rPr>
        <w:t xml:space="preserve"> </w:t>
      </w:r>
      <w:proofErr w:type="gramStart"/>
      <w:r w:rsidR="00877CB4" w:rsidRPr="00702701">
        <w:rPr>
          <w:rFonts w:ascii="Times New Roman" w:eastAsia="Times New Roman" w:hAnsi="Times New Roman" w:cs="Times New Roman"/>
          <w:sz w:val="24"/>
          <w:szCs w:val="24"/>
          <w:u w:val="single"/>
          <w:lang w:eastAsia="ru-RU"/>
        </w:rPr>
        <w:t>Это тоже подаяние, брат.)</w:t>
      </w:r>
      <w:proofErr w:type="gramEnd"/>
    </w:p>
    <w:p w:rsidR="009E421D" w:rsidRPr="00702701" w:rsidRDefault="0092087C" w:rsidP="006C1439">
      <w:pPr>
        <w:rPr>
          <w:rFonts w:ascii="Times New Roman" w:hAnsi="Times New Roman" w:cs="Times New Roman"/>
          <w:sz w:val="24"/>
          <w:szCs w:val="24"/>
        </w:rPr>
      </w:pPr>
      <w:r w:rsidRPr="00702701">
        <w:rPr>
          <w:rFonts w:ascii="Times New Roman" w:hAnsi="Times New Roman" w:cs="Times New Roman"/>
          <w:sz w:val="24"/>
          <w:szCs w:val="24"/>
        </w:rPr>
        <w:t xml:space="preserve">- </w:t>
      </w:r>
      <w:r w:rsidR="009E421D" w:rsidRPr="00702701">
        <w:rPr>
          <w:rFonts w:ascii="Times New Roman" w:hAnsi="Times New Roman" w:cs="Times New Roman"/>
          <w:sz w:val="24"/>
          <w:szCs w:val="24"/>
        </w:rPr>
        <w:t>Например, ответ на вопрос:</w:t>
      </w:r>
    </w:p>
    <w:p w:rsidR="009E421D" w:rsidRPr="00702701" w:rsidRDefault="009E421D" w:rsidP="006C1439">
      <w:pPr>
        <w:rPr>
          <w:rFonts w:ascii="Times New Roman" w:hAnsi="Times New Roman" w:cs="Times New Roman"/>
          <w:sz w:val="24"/>
          <w:szCs w:val="24"/>
        </w:rPr>
      </w:pPr>
      <w:r w:rsidRPr="00702701">
        <w:rPr>
          <w:rFonts w:ascii="Times New Roman" w:hAnsi="Times New Roman" w:cs="Times New Roman"/>
          <w:sz w:val="24"/>
          <w:szCs w:val="24"/>
        </w:rPr>
        <w:t>-Как вы считаете</w:t>
      </w:r>
      <w:r w:rsidRPr="00702701">
        <w:rPr>
          <w:rFonts w:ascii="Times New Roman" w:eastAsia="Times New Roman" w:hAnsi="Times New Roman" w:cs="Times New Roman"/>
          <w:bCs/>
          <w:sz w:val="24"/>
          <w:szCs w:val="24"/>
          <w:lang w:eastAsia="ru-RU"/>
        </w:rPr>
        <w:t xml:space="preserve">, что происходит при встрече? </w:t>
      </w:r>
      <w:r w:rsidRPr="00702701">
        <w:rPr>
          <w:rFonts w:ascii="Times New Roman" w:eastAsia="Times New Roman" w:hAnsi="Times New Roman" w:cs="Times New Roman"/>
          <w:bCs/>
          <w:i/>
          <w:sz w:val="24"/>
          <w:szCs w:val="24"/>
          <w:lang w:eastAsia="ru-RU"/>
        </w:rPr>
        <w:t>( Умение объяснять свою точку зрения, опираясь на текст.)</w:t>
      </w:r>
    </w:p>
    <w:p w:rsidR="0092087C" w:rsidRPr="00702701" w:rsidRDefault="004D3415" w:rsidP="0092087C">
      <w:pPr>
        <w:shd w:val="clear" w:color="auto" w:fill="FFFFFF"/>
        <w:spacing w:after="120" w:line="240" w:lineRule="atLeast"/>
        <w:jc w:val="both"/>
        <w:rPr>
          <w:rFonts w:ascii="Times New Roman" w:eastAsia="Times New Roman" w:hAnsi="Times New Roman" w:cs="Times New Roman"/>
          <w:bCs/>
          <w:sz w:val="24"/>
          <w:szCs w:val="24"/>
          <w:lang w:eastAsia="ru-RU"/>
        </w:rPr>
      </w:pPr>
      <w:r w:rsidRPr="00702701">
        <w:rPr>
          <w:rFonts w:ascii="Times New Roman" w:eastAsia="Times New Roman" w:hAnsi="Times New Roman" w:cs="Times New Roman"/>
          <w:bCs/>
          <w:sz w:val="24"/>
          <w:szCs w:val="24"/>
          <w:lang w:eastAsia="ru-RU"/>
        </w:rPr>
        <w:t>-  Что просит нищий? Найдите в тексте эти слова и выпишите их.</w:t>
      </w:r>
    </w:p>
    <w:p w:rsidR="0092087C" w:rsidRPr="00702701" w:rsidRDefault="004D3415" w:rsidP="0092087C">
      <w:pPr>
        <w:shd w:val="clear" w:color="auto" w:fill="FFFFFF"/>
        <w:spacing w:after="120" w:line="240" w:lineRule="atLeast"/>
        <w:jc w:val="both"/>
        <w:rPr>
          <w:rFonts w:ascii="Times New Roman" w:eastAsia="Times New Roman" w:hAnsi="Times New Roman" w:cs="Times New Roman"/>
          <w:bCs/>
          <w:sz w:val="24"/>
          <w:szCs w:val="24"/>
          <w:u w:val="single"/>
          <w:lang w:eastAsia="ru-RU"/>
        </w:rPr>
      </w:pPr>
      <w:r w:rsidRPr="00702701">
        <w:rPr>
          <w:rFonts w:ascii="Times New Roman" w:eastAsia="Times New Roman" w:hAnsi="Times New Roman" w:cs="Times New Roman"/>
          <w:bCs/>
          <w:sz w:val="24"/>
          <w:szCs w:val="24"/>
          <w:lang w:eastAsia="ru-RU"/>
        </w:rPr>
        <w:t xml:space="preserve"> </w:t>
      </w:r>
      <w:r w:rsidR="0092087C" w:rsidRPr="00702701">
        <w:rPr>
          <w:rFonts w:ascii="Times New Roman" w:hAnsi="Times New Roman" w:cs="Times New Roman"/>
          <w:sz w:val="24"/>
          <w:szCs w:val="24"/>
          <w:u w:val="single"/>
        </w:rPr>
        <w:t>О помощи, протянутая грязная трепетная рука, подаяние</w:t>
      </w:r>
    </w:p>
    <w:p w:rsidR="004D3415" w:rsidRPr="00702701" w:rsidRDefault="0092087C" w:rsidP="0092087C">
      <w:pPr>
        <w:shd w:val="clear" w:color="auto" w:fill="FFFFFF"/>
        <w:spacing w:after="120" w:line="240" w:lineRule="atLeast"/>
        <w:jc w:val="both"/>
        <w:rPr>
          <w:rFonts w:ascii="Times New Roman" w:hAnsi="Times New Roman" w:cs="Times New Roman"/>
          <w:i/>
          <w:sz w:val="24"/>
          <w:szCs w:val="24"/>
        </w:rPr>
      </w:pPr>
      <w:r w:rsidRPr="00702701">
        <w:rPr>
          <w:rFonts w:ascii="Times New Roman" w:eastAsia="Times New Roman" w:hAnsi="Times New Roman" w:cs="Times New Roman"/>
          <w:bCs/>
          <w:i/>
          <w:sz w:val="24"/>
          <w:szCs w:val="24"/>
          <w:lang w:eastAsia="ru-RU"/>
        </w:rPr>
        <w:t xml:space="preserve"> </w:t>
      </w:r>
      <w:r w:rsidR="004D3415" w:rsidRPr="00702701">
        <w:rPr>
          <w:rFonts w:ascii="Times New Roman" w:eastAsia="Times New Roman" w:hAnsi="Times New Roman" w:cs="Times New Roman"/>
          <w:bCs/>
          <w:i/>
          <w:sz w:val="24"/>
          <w:szCs w:val="24"/>
          <w:lang w:eastAsia="ru-RU"/>
        </w:rPr>
        <w:t xml:space="preserve">(Умение </w:t>
      </w:r>
      <w:r w:rsidR="004D3415" w:rsidRPr="00702701">
        <w:rPr>
          <w:rFonts w:ascii="Times New Roman" w:hAnsi="Times New Roman" w:cs="Times New Roman"/>
          <w:i/>
          <w:sz w:val="24"/>
          <w:szCs w:val="24"/>
        </w:rPr>
        <w:t>находить и извлекать информацию).</w:t>
      </w:r>
    </w:p>
    <w:p w:rsidR="0092087C" w:rsidRPr="00702701" w:rsidRDefault="0092087C" w:rsidP="0092087C">
      <w:pPr>
        <w:shd w:val="clear" w:color="auto" w:fill="FFFFFF"/>
        <w:spacing w:after="120" w:line="240" w:lineRule="atLeast"/>
        <w:jc w:val="both"/>
        <w:rPr>
          <w:rFonts w:ascii="Times New Roman" w:hAnsi="Times New Roman" w:cs="Times New Roman"/>
          <w:sz w:val="24"/>
          <w:szCs w:val="24"/>
        </w:rPr>
      </w:pPr>
    </w:p>
    <w:p w:rsidR="004D3415" w:rsidRPr="00702701" w:rsidRDefault="004D3415" w:rsidP="004D3415">
      <w:pPr>
        <w:spacing w:after="0" w:line="240" w:lineRule="auto"/>
        <w:jc w:val="both"/>
        <w:rPr>
          <w:rFonts w:ascii="Times New Roman" w:eastAsia="Calibri" w:hAnsi="Times New Roman" w:cs="Times New Roman"/>
          <w:sz w:val="24"/>
          <w:szCs w:val="24"/>
        </w:rPr>
      </w:pPr>
      <w:r w:rsidRPr="00702701">
        <w:rPr>
          <w:rFonts w:ascii="Times New Roman" w:hAnsi="Times New Roman" w:cs="Times New Roman"/>
          <w:sz w:val="24"/>
          <w:szCs w:val="24"/>
        </w:rPr>
        <w:t xml:space="preserve">- </w:t>
      </w:r>
      <w:r w:rsidRPr="00702701">
        <w:rPr>
          <w:rFonts w:ascii="Times New Roman" w:eastAsia="Calibri" w:hAnsi="Times New Roman" w:cs="Times New Roman"/>
          <w:sz w:val="24"/>
          <w:szCs w:val="24"/>
        </w:rPr>
        <w:t>В каком значении употреблено слово БРАТ в тексте? Выпишите правильные ответы.</w:t>
      </w:r>
    </w:p>
    <w:p w:rsidR="004D3415" w:rsidRPr="00702701" w:rsidRDefault="004D3415" w:rsidP="004D3415">
      <w:pPr>
        <w:numPr>
          <w:ilvl w:val="0"/>
          <w:numId w:val="1"/>
        </w:numPr>
        <w:shd w:val="clear" w:color="auto" w:fill="FFFFFF"/>
        <w:spacing w:before="100" w:beforeAutospacing="1" w:after="100" w:afterAutospacing="1" w:line="240" w:lineRule="atLeast"/>
        <w:ind w:left="375"/>
        <w:rPr>
          <w:rFonts w:ascii="Times New Roman" w:eastAsia="Times New Roman" w:hAnsi="Times New Roman" w:cs="Times New Roman"/>
          <w:sz w:val="24"/>
          <w:szCs w:val="24"/>
          <w:lang w:eastAsia="ru-RU"/>
        </w:rPr>
      </w:pPr>
      <w:r w:rsidRPr="00702701">
        <w:rPr>
          <w:rFonts w:ascii="Times New Roman" w:eastAsia="Times New Roman" w:hAnsi="Times New Roman" w:cs="Times New Roman"/>
          <w:sz w:val="24"/>
          <w:szCs w:val="24"/>
          <w:lang w:eastAsia="ru-RU"/>
        </w:rPr>
        <w:t>Сын в отношении к другим детям одних родителей. Например: родной брат, сводный брат.</w:t>
      </w:r>
    </w:p>
    <w:p w:rsidR="004D3415" w:rsidRPr="00702701" w:rsidRDefault="004D3415" w:rsidP="004D3415">
      <w:pPr>
        <w:numPr>
          <w:ilvl w:val="0"/>
          <w:numId w:val="1"/>
        </w:numPr>
        <w:shd w:val="clear" w:color="auto" w:fill="FFFFFF"/>
        <w:spacing w:before="100" w:beforeAutospacing="1" w:after="100" w:afterAutospacing="1" w:line="240" w:lineRule="atLeast"/>
        <w:ind w:left="375"/>
        <w:rPr>
          <w:rFonts w:ascii="Times New Roman" w:eastAsia="Times New Roman" w:hAnsi="Times New Roman" w:cs="Times New Roman"/>
          <w:sz w:val="24"/>
          <w:szCs w:val="24"/>
          <w:lang w:eastAsia="ru-RU"/>
        </w:rPr>
      </w:pPr>
      <w:r w:rsidRPr="00702701">
        <w:rPr>
          <w:rFonts w:ascii="Times New Roman" w:eastAsia="Times New Roman" w:hAnsi="Times New Roman" w:cs="Times New Roman"/>
          <w:sz w:val="24"/>
          <w:szCs w:val="24"/>
          <w:lang w:eastAsia="ru-RU"/>
        </w:rPr>
        <w:t>Фамильярное или дружеское обращение к мужчине (разг.)</w:t>
      </w:r>
    </w:p>
    <w:p w:rsidR="004D3415" w:rsidRPr="00702701" w:rsidRDefault="004D3415" w:rsidP="004D3415">
      <w:pPr>
        <w:numPr>
          <w:ilvl w:val="0"/>
          <w:numId w:val="1"/>
        </w:numPr>
        <w:shd w:val="clear" w:color="auto" w:fill="FFFFFF"/>
        <w:spacing w:before="100" w:beforeAutospacing="1" w:after="100" w:afterAutospacing="1" w:line="240" w:lineRule="atLeast"/>
        <w:ind w:left="375"/>
        <w:rPr>
          <w:rFonts w:ascii="Times New Roman" w:eastAsia="Times New Roman" w:hAnsi="Times New Roman" w:cs="Times New Roman"/>
          <w:sz w:val="24"/>
          <w:szCs w:val="24"/>
          <w:u w:val="single"/>
          <w:lang w:eastAsia="ru-RU"/>
        </w:rPr>
      </w:pPr>
      <w:r w:rsidRPr="00702701">
        <w:rPr>
          <w:rFonts w:ascii="Times New Roman" w:eastAsia="Times New Roman" w:hAnsi="Times New Roman" w:cs="Times New Roman"/>
          <w:sz w:val="24"/>
          <w:szCs w:val="24"/>
          <w:u w:val="single"/>
          <w:lang w:eastAsia="ru-RU"/>
        </w:rPr>
        <w:t>Товарищ, единомышленник. Например: братья по духу.</w:t>
      </w:r>
    </w:p>
    <w:p w:rsidR="004D3415" w:rsidRPr="00702701" w:rsidRDefault="004D3415" w:rsidP="004D3415">
      <w:pPr>
        <w:numPr>
          <w:ilvl w:val="0"/>
          <w:numId w:val="1"/>
        </w:numPr>
        <w:shd w:val="clear" w:color="auto" w:fill="FFFFFF"/>
        <w:spacing w:before="100" w:beforeAutospacing="1" w:after="100" w:afterAutospacing="1" w:line="240" w:lineRule="atLeast"/>
        <w:ind w:left="375"/>
        <w:rPr>
          <w:rFonts w:ascii="Times New Roman" w:eastAsia="Times New Roman" w:hAnsi="Times New Roman" w:cs="Times New Roman"/>
          <w:sz w:val="24"/>
          <w:szCs w:val="24"/>
          <w:u w:val="single"/>
          <w:lang w:eastAsia="ru-RU"/>
        </w:rPr>
      </w:pPr>
      <w:proofErr w:type="gramStart"/>
      <w:r w:rsidRPr="00702701">
        <w:rPr>
          <w:rFonts w:ascii="Times New Roman" w:eastAsia="Times New Roman" w:hAnsi="Times New Roman" w:cs="Times New Roman"/>
          <w:sz w:val="24"/>
          <w:szCs w:val="24"/>
          <w:u w:val="single"/>
          <w:lang w:eastAsia="ru-RU"/>
        </w:rPr>
        <w:t>Свой брат (разг.), близкий, свой человек, а также (обобщённо) близкие, понимающие друг друга люди.</w:t>
      </w:r>
      <w:proofErr w:type="gramEnd"/>
      <w:r w:rsidRPr="00702701">
        <w:rPr>
          <w:rFonts w:ascii="Times New Roman" w:eastAsia="Times New Roman" w:hAnsi="Times New Roman" w:cs="Times New Roman"/>
          <w:sz w:val="24"/>
          <w:szCs w:val="24"/>
          <w:u w:val="single"/>
          <w:lang w:eastAsia="ru-RU"/>
        </w:rPr>
        <w:t xml:space="preserve"> Например: свой брат рабочий.</w:t>
      </w:r>
    </w:p>
    <w:p w:rsidR="0092087C" w:rsidRPr="00702701" w:rsidRDefault="004D3415" w:rsidP="004D3415">
      <w:pPr>
        <w:spacing w:after="0" w:line="240" w:lineRule="auto"/>
        <w:jc w:val="both"/>
        <w:rPr>
          <w:rFonts w:ascii="Times New Roman" w:eastAsia="Calibri" w:hAnsi="Times New Roman" w:cs="Times New Roman"/>
          <w:i/>
          <w:sz w:val="24"/>
          <w:szCs w:val="24"/>
        </w:rPr>
      </w:pPr>
      <w:r w:rsidRPr="00702701">
        <w:rPr>
          <w:rFonts w:ascii="Times New Roman" w:eastAsia="Times New Roman" w:hAnsi="Times New Roman" w:cs="Times New Roman"/>
          <w:sz w:val="24"/>
          <w:szCs w:val="24"/>
          <w:lang w:eastAsia="ru-RU"/>
        </w:rPr>
        <w:t>- В тексте герой  произносит: «</w:t>
      </w:r>
      <w:r w:rsidRPr="00702701">
        <w:rPr>
          <w:rFonts w:ascii="Times New Roman" w:eastAsia="Calibri" w:hAnsi="Times New Roman" w:cs="Times New Roman"/>
          <w:sz w:val="24"/>
          <w:szCs w:val="24"/>
        </w:rPr>
        <w:t>Что же, брат, – прошамкал он,  и на том спасибо. Это тоже подаяние, брат.  Объясните, почему герой произносит эту фразу.</w:t>
      </w:r>
      <w:r w:rsidRPr="00702701">
        <w:rPr>
          <w:rFonts w:ascii="Times New Roman" w:eastAsia="Calibri" w:hAnsi="Times New Roman" w:cs="Times New Roman"/>
          <w:i/>
          <w:sz w:val="24"/>
          <w:szCs w:val="24"/>
        </w:rPr>
        <w:t xml:space="preserve"> </w:t>
      </w:r>
      <w:r w:rsidR="0092087C" w:rsidRPr="00702701">
        <w:rPr>
          <w:rFonts w:ascii="Times New Roman" w:hAnsi="Times New Roman" w:cs="Times New Roman"/>
          <w:i/>
          <w:iCs/>
          <w:color w:val="000000"/>
          <w:sz w:val="24"/>
          <w:szCs w:val="24"/>
          <w:u w:val="single"/>
          <w:shd w:val="clear" w:color="auto" w:fill="FFFFFF"/>
        </w:rPr>
        <w:t>Лирический герой способен думать и чувствовать. Он увидел в старике человека, достойного уважения и сострадания.</w:t>
      </w:r>
      <w:r w:rsidR="0092087C" w:rsidRPr="00702701">
        <w:rPr>
          <w:rFonts w:ascii="Times New Roman" w:eastAsia="Calibri" w:hAnsi="Times New Roman" w:cs="Times New Roman"/>
          <w:i/>
          <w:sz w:val="24"/>
          <w:szCs w:val="24"/>
        </w:rPr>
        <w:t xml:space="preserve"> </w:t>
      </w:r>
    </w:p>
    <w:p w:rsidR="00C76AE7" w:rsidRPr="00702701" w:rsidRDefault="004D3415" w:rsidP="004D3415">
      <w:pPr>
        <w:spacing w:after="0" w:line="240" w:lineRule="auto"/>
        <w:jc w:val="both"/>
        <w:rPr>
          <w:rFonts w:ascii="Times New Roman" w:hAnsi="Times New Roman" w:cs="Times New Roman"/>
          <w:sz w:val="24"/>
          <w:szCs w:val="24"/>
        </w:rPr>
      </w:pPr>
      <w:r w:rsidRPr="00702701">
        <w:rPr>
          <w:rFonts w:ascii="Times New Roman" w:eastAsia="Calibri" w:hAnsi="Times New Roman" w:cs="Times New Roman"/>
          <w:i/>
          <w:sz w:val="24"/>
          <w:szCs w:val="24"/>
        </w:rPr>
        <w:t xml:space="preserve">(Умение </w:t>
      </w:r>
      <w:r w:rsidRPr="00702701">
        <w:rPr>
          <w:rFonts w:ascii="Times New Roman" w:hAnsi="Times New Roman" w:cs="Times New Roman"/>
          <w:i/>
          <w:sz w:val="24"/>
          <w:szCs w:val="24"/>
        </w:rPr>
        <w:t>понимать значение фразы на основе контекста).</w:t>
      </w:r>
    </w:p>
    <w:p w:rsidR="00ED7D46" w:rsidRPr="00702701" w:rsidRDefault="00ED7D46" w:rsidP="004D3415">
      <w:pPr>
        <w:spacing w:after="0" w:line="240" w:lineRule="auto"/>
        <w:jc w:val="both"/>
        <w:rPr>
          <w:rFonts w:ascii="Times New Roman" w:eastAsia="Calibri" w:hAnsi="Times New Roman" w:cs="Times New Roman"/>
          <w:sz w:val="24"/>
          <w:szCs w:val="24"/>
          <w:u w:val="single"/>
        </w:rPr>
      </w:pPr>
      <w:r w:rsidRPr="00702701">
        <w:rPr>
          <w:rFonts w:ascii="Times New Roman" w:eastAsia="Calibri" w:hAnsi="Times New Roman" w:cs="Times New Roman"/>
          <w:sz w:val="24"/>
          <w:szCs w:val="24"/>
        </w:rPr>
        <w:t xml:space="preserve"> </w:t>
      </w:r>
    </w:p>
    <w:p w:rsidR="0092087C" w:rsidRPr="00702701" w:rsidRDefault="00ED7D46" w:rsidP="0092087C">
      <w:pPr>
        <w:spacing w:after="0" w:line="240" w:lineRule="auto"/>
        <w:jc w:val="both"/>
        <w:rPr>
          <w:rFonts w:ascii="Times New Roman" w:hAnsi="Times New Roman" w:cs="Times New Roman"/>
          <w:sz w:val="24"/>
          <w:szCs w:val="24"/>
        </w:rPr>
      </w:pPr>
      <w:r w:rsidRPr="00702701">
        <w:rPr>
          <w:rFonts w:ascii="Times New Roman" w:eastAsia="Calibri" w:hAnsi="Times New Roman" w:cs="Times New Roman"/>
          <w:sz w:val="24"/>
          <w:szCs w:val="24"/>
        </w:rPr>
        <w:lastRenderedPageBreak/>
        <w:t xml:space="preserve">- Какова главная мысль этого текста? </w:t>
      </w:r>
      <w:r w:rsidRPr="00702701">
        <w:rPr>
          <w:rFonts w:ascii="Times New Roman" w:eastAsia="Times New Roman" w:hAnsi="Times New Roman" w:cs="Times New Roman"/>
          <w:bCs/>
          <w:sz w:val="24"/>
          <w:szCs w:val="24"/>
          <w:lang w:eastAsia="ru-RU"/>
        </w:rPr>
        <w:t>Найдите и выпишите предложение.</w:t>
      </w:r>
      <w:r w:rsidRPr="00702701">
        <w:rPr>
          <w:rFonts w:ascii="Times New Roman" w:hAnsi="Times New Roman" w:cs="Times New Roman"/>
          <w:sz w:val="24"/>
          <w:szCs w:val="24"/>
        </w:rPr>
        <w:t xml:space="preserve"> </w:t>
      </w:r>
    </w:p>
    <w:p w:rsidR="0092087C" w:rsidRPr="00702701" w:rsidRDefault="0092087C" w:rsidP="0092087C">
      <w:pPr>
        <w:spacing w:after="0" w:line="240" w:lineRule="auto"/>
        <w:jc w:val="both"/>
        <w:rPr>
          <w:rFonts w:ascii="Times New Roman" w:hAnsi="Times New Roman" w:cs="Times New Roman"/>
          <w:sz w:val="24"/>
          <w:szCs w:val="24"/>
        </w:rPr>
      </w:pPr>
    </w:p>
    <w:p w:rsidR="0092087C" w:rsidRPr="00702701" w:rsidRDefault="0092087C" w:rsidP="0092087C">
      <w:pPr>
        <w:spacing w:after="0" w:line="240" w:lineRule="auto"/>
        <w:jc w:val="both"/>
        <w:rPr>
          <w:rFonts w:ascii="Times New Roman" w:hAnsi="Times New Roman" w:cs="Times New Roman"/>
          <w:sz w:val="24"/>
          <w:szCs w:val="24"/>
          <w:u w:val="single"/>
        </w:rPr>
      </w:pPr>
      <w:r w:rsidRPr="00702701">
        <w:rPr>
          <w:rFonts w:ascii="Times New Roman" w:hAnsi="Times New Roman" w:cs="Times New Roman"/>
          <w:sz w:val="24"/>
          <w:szCs w:val="24"/>
          <w:u w:val="single"/>
        </w:rPr>
        <w:t>Призыв к милосердию, к уважению достоинства человека, к осмыслению идеи братства всех людей и значимости каждого человека</w:t>
      </w:r>
    </w:p>
    <w:p w:rsidR="0092087C" w:rsidRPr="00702701" w:rsidRDefault="0092087C" w:rsidP="0092087C">
      <w:pPr>
        <w:spacing w:after="0" w:line="240" w:lineRule="auto"/>
        <w:jc w:val="both"/>
        <w:rPr>
          <w:rFonts w:ascii="Times New Roman" w:hAnsi="Times New Roman" w:cs="Times New Roman"/>
          <w:sz w:val="24"/>
          <w:szCs w:val="24"/>
          <w:u w:val="single"/>
        </w:rPr>
      </w:pPr>
    </w:p>
    <w:p w:rsidR="004D3415" w:rsidRPr="00702701" w:rsidRDefault="0092087C" w:rsidP="0092087C">
      <w:pPr>
        <w:spacing w:after="0" w:line="240" w:lineRule="auto"/>
        <w:jc w:val="both"/>
        <w:rPr>
          <w:rFonts w:ascii="Times New Roman" w:hAnsi="Times New Roman" w:cs="Times New Roman"/>
          <w:sz w:val="24"/>
          <w:szCs w:val="24"/>
        </w:rPr>
      </w:pPr>
      <w:r w:rsidRPr="00702701">
        <w:rPr>
          <w:rFonts w:ascii="Times New Roman" w:hAnsi="Times New Roman" w:cs="Times New Roman"/>
          <w:i/>
          <w:sz w:val="24"/>
          <w:szCs w:val="24"/>
        </w:rPr>
        <w:t xml:space="preserve"> </w:t>
      </w:r>
      <w:proofErr w:type="gramStart"/>
      <w:r w:rsidR="00ED7D46" w:rsidRPr="00702701">
        <w:rPr>
          <w:rFonts w:ascii="Times New Roman" w:hAnsi="Times New Roman" w:cs="Times New Roman"/>
          <w:i/>
          <w:sz w:val="24"/>
          <w:szCs w:val="24"/>
        </w:rPr>
        <w:t>(Умение понимать концептуальную информацию (авторскую позицию)</w:t>
      </w:r>
      <w:proofErr w:type="gramEnd"/>
    </w:p>
    <w:p w:rsidR="00EF342F" w:rsidRPr="00702701" w:rsidRDefault="00EF342F" w:rsidP="004D3415">
      <w:pPr>
        <w:spacing w:after="0" w:line="240" w:lineRule="auto"/>
        <w:jc w:val="both"/>
        <w:rPr>
          <w:rFonts w:ascii="Times New Roman" w:hAnsi="Times New Roman" w:cs="Times New Roman"/>
          <w:sz w:val="24"/>
          <w:szCs w:val="24"/>
        </w:rPr>
      </w:pPr>
    </w:p>
    <w:p w:rsidR="00A9547D" w:rsidRPr="00702701" w:rsidRDefault="00A9547D" w:rsidP="004D3415">
      <w:pPr>
        <w:spacing w:after="0" w:line="240" w:lineRule="auto"/>
        <w:jc w:val="both"/>
        <w:rPr>
          <w:rFonts w:ascii="Times New Roman" w:hAnsi="Times New Roman" w:cs="Times New Roman"/>
          <w:sz w:val="24"/>
          <w:szCs w:val="24"/>
        </w:rPr>
      </w:pPr>
    </w:p>
    <w:p w:rsidR="009F481B" w:rsidRPr="00702701" w:rsidRDefault="00702701" w:rsidP="009F481B">
      <w:pPr>
        <w:contextualSpacing/>
        <w:jc w:val="both"/>
        <w:rPr>
          <w:rFonts w:ascii="Times New Roman" w:eastAsia="Lucida Sans Unicode" w:hAnsi="Times New Roman" w:cs="Times New Roman"/>
          <w:bCs/>
          <w:i/>
          <w:iCs/>
          <w:kern w:val="1"/>
          <w:sz w:val="24"/>
          <w:szCs w:val="24"/>
          <w:lang w:eastAsia="hi-IN" w:bidi="hi-IN"/>
        </w:rPr>
      </w:pPr>
      <w:r>
        <w:rPr>
          <w:rFonts w:ascii="Times New Roman" w:hAnsi="Times New Roman" w:cs="Times New Roman"/>
          <w:b/>
          <w:sz w:val="24"/>
          <w:szCs w:val="24"/>
        </w:rPr>
        <w:t xml:space="preserve">СЛАЙД 4 </w:t>
      </w:r>
      <w:r w:rsidR="004D3415" w:rsidRPr="00702701">
        <w:rPr>
          <w:rFonts w:ascii="Times New Roman" w:hAnsi="Times New Roman" w:cs="Times New Roman"/>
          <w:b/>
          <w:sz w:val="24"/>
          <w:szCs w:val="24"/>
        </w:rPr>
        <w:t>Работа с текс</w:t>
      </w:r>
      <w:r w:rsidR="00113D38" w:rsidRPr="00702701">
        <w:rPr>
          <w:rFonts w:ascii="Times New Roman" w:hAnsi="Times New Roman" w:cs="Times New Roman"/>
          <w:b/>
          <w:sz w:val="24"/>
          <w:szCs w:val="24"/>
        </w:rPr>
        <w:t>том после чтения:</w:t>
      </w:r>
      <w:r w:rsidR="009F481B" w:rsidRPr="00702701">
        <w:rPr>
          <w:rFonts w:ascii="Times New Roman" w:eastAsia="Lucida Sans Unicode" w:hAnsi="Times New Roman" w:cs="Times New Roman"/>
          <w:bCs/>
          <w:i/>
          <w:iCs/>
          <w:kern w:val="1"/>
          <w:sz w:val="24"/>
          <w:szCs w:val="24"/>
          <w:lang w:eastAsia="hi-IN" w:bidi="hi-IN"/>
        </w:rPr>
        <w:t xml:space="preserve"> </w:t>
      </w:r>
    </w:p>
    <w:p w:rsidR="009F481B" w:rsidRPr="00702701" w:rsidRDefault="009F481B" w:rsidP="009F481B">
      <w:pPr>
        <w:contextualSpacing/>
        <w:jc w:val="both"/>
        <w:rPr>
          <w:rFonts w:ascii="Times New Roman" w:eastAsia="Lucida Sans Unicode" w:hAnsi="Times New Roman" w:cs="Times New Roman"/>
          <w:bCs/>
          <w:iCs/>
          <w:kern w:val="1"/>
          <w:sz w:val="24"/>
          <w:szCs w:val="24"/>
          <w:lang w:eastAsia="hi-IN" w:bidi="hi-IN"/>
        </w:rPr>
      </w:pPr>
      <w:r w:rsidRPr="00702701">
        <w:rPr>
          <w:rFonts w:ascii="Times New Roman" w:eastAsia="Lucida Sans Unicode" w:hAnsi="Times New Roman" w:cs="Times New Roman"/>
          <w:bCs/>
          <w:i/>
          <w:iCs/>
          <w:kern w:val="1"/>
          <w:sz w:val="24"/>
          <w:szCs w:val="24"/>
          <w:lang w:eastAsia="hi-IN" w:bidi="hi-IN"/>
        </w:rPr>
        <w:t>Цель:</w:t>
      </w:r>
      <w:r w:rsidRPr="00702701">
        <w:rPr>
          <w:rFonts w:ascii="Times New Roman" w:eastAsia="Lucida Sans Unicode" w:hAnsi="Times New Roman" w:cs="Times New Roman"/>
          <w:bCs/>
          <w:iCs/>
          <w:kern w:val="1"/>
          <w:sz w:val="24"/>
          <w:szCs w:val="24"/>
          <w:lang w:eastAsia="hi-IN" w:bidi="hi-IN"/>
        </w:rPr>
        <w:t xml:space="preserve"> корректировка читательской интерпретации в соответствии с авторским замыслом.</w:t>
      </w:r>
    </w:p>
    <w:p w:rsidR="009F481B" w:rsidRPr="00702701" w:rsidRDefault="009F481B" w:rsidP="009F481B">
      <w:pPr>
        <w:widowControl w:val="0"/>
        <w:suppressAutoHyphens/>
        <w:spacing w:after="0" w:line="240" w:lineRule="auto"/>
        <w:contextualSpacing/>
        <w:jc w:val="both"/>
        <w:rPr>
          <w:rFonts w:ascii="Times New Roman" w:eastAsia="Lucida Sans Unicode" w:hAnsi="Times New Roman" w:cs="Times New Roman"/>
          <w:bCs/>
          <w:iCs/>
          <w:kern w:val="1"/>
          <w:sz w:val="24"/>
          <w:szCs w:val="24"/>
          <w:lang w:eastAsia="hi-IN" w:bidi="hi-IN"/>
        </w:rPr>
      </w:pPr>
      <w:r w:rsidRPr="00702701">
        <w:rPr>
          <w:rFonts w:ascii="Times New Roman" w:eastAsia="Lucida Sans Unicode" w:hAnsi="Times New Roman" w:cs="Times New Roman"/>
          <w:bCs/>
          <w:i/>
          <w:iCs/>
          <w:kern w:val="1"/>
          <w:sz w:val="24"/>
          <w:szCs w:val="24"/>
          <w:lang w:eastAsia="hi-IN" w:bidi="hi-IN"/>
        </w:rPr>
        <w:t>Главная задача педагога:</w:t>
      </w:r>
      <w:r w:rsidRPr="00702701">
        <w:rPr>
          <w:rFonts w:ascii="Times New Roman" w:eastAsia="Lucida Sans Unicode" w:hAnsi="Times New Roman" w:cs="Times New Roman"/>
          <w:bCs/>
          <w:iCs/>
          <w:kern w:val="1"/>
          <w:sz w:val="24"/>
          <w:szCs w:val="24"/>
          <w:lang w:eastAsia="hi-IN" w:bidi="hi-IN"/>
        </w:rPr>
        <w:t xml:space="preserve"> обеспечить углубление восприятия и понимания текста.</w:t>
      </w:r>
    </w:p>
    <w:p w:rsidR="009F481B" w:rsidRPr="00702701" w:rsidRDefault="009F481B" w:rsidP="004D3415">
      <w:pPr>
        <w:spacing w:after="0" w:line="240" w:lineRule="auto"/>
        <w:jc w:val="both"/>
        <w:rPr>
          <w:rFonts w:ascii="Times New Roman" w:hAnsi="Times New Roman" w:cs="Times New Roman"/>
          <w:b/>
          <w:sz w:val="24"/>
          <w:szCs w:val="24"/>
        </w:rPr>
      </w:pPr>
    </w:p>
    <w:p w:rsidR="004D3415" w:rsidRPr="00702701" w:rsidRDefault="00113D38" w:rsidP="004D3415">
      <w:pPr>
        <w:spacing w:after="0" w:line="240" w:lineRule="auto"/>
        <w:jc w:val="both"/>
        <w:rPr>
          <w:rFonts w:ascii="Times New Roman" w:hAnsi="Times New Roman" w:cs="Times New Roman"/>
          <w:sz w:val="24"/>
          <w:szCs w:val="24"/>
        </w:rPr>
      </w:pPr>
      <w:r w:rsidRPr="00702701">
        <w:rPr>
          <w:rFonts w:ascii="Times New Roman" w:hAnsi="Times New Roman" w:cs="Times New Roman"/>
          <w:sz w:val="24"/>
          <w:szCs w:val="24"/>
        </w:rPr>
        <w:t xml:space="preserve"> составление п</w:t>
      </w:r>
      <w:r w:rsidR="004D3415" w:rsidRPr="00702701">
        <w:rPr>
          <w:rFonts w:ascii="Times New Roman" w:hAnsi="Times New Roman" w:cs="Times New Roman"/>
          <w:sz w:val="24"/>
          <w:szCs w:val="24"/>
        </w:rPr>
        <w:t>лана</w:t>
      </w:r>
      <w:r w:rsidRPr="00702701">
        <w:rPr>
          <w:rFonts w:ascii="Times New Roman" w:hAnsi="Times New Roman" w:cs="Times New Roman"/>
          <w:sz w:val="24"/>
          <w:szCs w:val="24"/>
        </w:rPr>
        <w:t>, краткий пересказ, составление схем, таблиц, р</w:t>
      </w:r>
      <w:r w:rsidR="008A6C83" w:rsidRPr="00702701">
        <w:rPr>
          <w:rFonts w:ascii="Times New Roman" w:hAnsi="Times New Roman" w:cs="Times New Roman"/>
          <w:sz w:val="24"/>
          <w:szCs w:val="24"/>
        </w:rPr>
        <w:t>абота с деформированным текстом, восстановление последовательности событий</w:t>
      </w:r>
    </w:p>
    <w:p w:rsidR="00ED7D46" w:rsidRPr="00702701" w:rsidRDefault="00ED7D46" w:rsidP="004D3415">
      <w:pPr>
        <w:spacing w:after="0" w:line="240" w:lineRule="auto"/>
        <w:jc w:val="both"/>
        <w:rPr>
          <w:rFonts w:ascii="Times New Roman" w:eastAsia="Calibri" w:hAnsi="Times New Roman" w:cs="Times New Roman"/>
          <w:sz w:val="24"/>
          <w:szCs w:val="24"/>
        </w:rPr>
      </w:pPr>
    </w:p>
    <w:p w:rsidR="00ED7D46" w:rsidRPr="00702701" w:rsidRDefault="00ED7D46" w:rsidP="008A6C83">
      <w:pPr>
        <w:shd w:val="clear" w:color="auto" w:fill="FFFFFF"/>
        <w:spacing w:before="240" w:after="120" w:line="240" w:lineRule="atLeast"/>
        <w:jc w:val="both"/>
        <w:rPr>
          <w:rFonts w:ascii="Times New Roman" w:eastAsia="Times New Roman" w:hAnsi="Times New Roman" w:cs="Times New Roman"/>
          <w:bCs/>
          <w:sz w:val="24"/>
          <w:szCs w:val="24"/>
          <w:lang w:eastAsia="ru-RU"/>
        </w:rPr>
      </w:pPr>
      <w:r w:rsidRPr="00702701">
        <w:rPr>
          <w:rFonts w:ascii="Times New Roman" w:eastAsia="Times New Roman" w:hAnsi="Times New Roman" w:cs="Times New Roman"/>
          <w:bCs/>
          <w:sz w:val="24"/>
          <w:szCs w:val="24"/>
          <w:lang w:eastAsia="ru-RU"/>
        </w:rPr>
        <w:t>- Ниже приведена часть разговора ребят, которые прочитали этот текст. Кто из них прав? Объясните свой ответ</w:t>
      </w:r>
    </w:p>
    <w:p w:rsidR="00ED7D46" w:rsidRPr="00702701" w:rsidRDefault="00ED7D46" w:rsidP="00ED7D46">
      <w:pPr>
        <w:shd w:val="clear" w:color="auto" w:fill="FFFFFF"/>
        <w:spacing w:after="120" w:line="240" w:lineRule="atLeast"/>
        <w:jc w:val="both"/>
        <w:rPr>
          <w:rFonts w:ascii="Times New Roman" w:eastAsia="Times New Roman" w:hAnsi="Times New Roman" w:cs="Times New Roman"/>
          <w:sz w:val="24"/>
          <w:szCs w:val="24"/>
          <w:lang w:eastAsia="ru-RU"/>
        </w:rPr>
      </w:pPr>
      <w:r w:rsidRPr="00702701">
        <w:rPr>
          <w:rFonts w:ascii="Times New Roman" w:eastAsia="Times New Roman" w:hAnsi="Times New Roman" w:cs="Times New Roman"/>
          <w:bCs/>
          <w:sz w:val="24"/>
          <w:szCs w:val="24"/>
          <w:lang w:eastAsia="ru-RU"/>
        </w:rPr>
        <w:t>Ваня: «подаяние -</w:t>
      </w:r>
      <w:r w:rsidRPr="00702701">
        <w:rPr>
          <w:rFonts w:ascii="Times New Roman" w:eastAsia="Times New Roman" w:hAnsi="Times New Roman" w:cs="Times New Roman"/>
          <w:sz w:val="24"/>
          <w:szCs w:val="24"/>
          <w:lang w:eastAsia="ru-RU"/>
        </w:rPr>
        <w:t xml:space="preserve"> поделиться чем-то </w:t>
      </w:r>
      <w:proofErr w:type="gramStart"/>
      <w:r w:rsidRPr="00702701">
        <w:rPr>
          <w:rFonts w:ascii="Times New Roman" w:eastAsia="Times New Roman" w:hAnsi="Times New Roman" w:cs="Times New Roman"/>
          <w:sz w:val="24"/>
          <w:szCs w:val="24"/>
          <w:lang w:eastAsia="ru-RU"/>
        </w:rPr>
        <w:t>с</w:t>
      </w:r>
      <w:proofErr w:type="gramEnd"/>
      <w:r w:rsidRPr="00702701">
        <w:rPr>
          <w:rFonts w:ascii="Times New Roman" w:eastAsia="Times New Roman" w:hAnsi="Times New Roman" w:cs="Times New Roman"/>
          <w:sz w:val="24"/>
          <w:szCs w:val="24"/>
          <w:lang w:eastAsia="ru-RU"/>
        </w:rPr>
        <w:t xml:space="preserve"> </w:t>
      </w:r>
      <w:proofErr w:type="gramStart"/>
      <w:r w:rsidRPr="00702701">
        <w:rPr>
          <w:rFonts w:ascii="Times New Roman" w:eastAsia="Times New Roman" w:hAnsi="Times New Roman" w:cs="Times New Roman"/>
          <w:sz w:val="24"/>
          <w:szCs w:val="24"/>
          <w:lang w:eastAsia="ru-RU"/>
        </w:rPr>
        <w:t>ближним</w:t>
      </w:r>
      <w:proofErr w:type="gramEnd"/>
      <w:r w:rsidRPr="00702701">
        <w:rPr>
          <w:rFonts w:ascii="Times New Roman" w:eastAsia="Times New Roman" w:hAnsi="Times New Roman" w:cs="Times New Roman"/>
          <w:sz w:val="24"/>
          <w:szCs w:val="24"/>
          <w:lang w:eastAsia="ru-RU"/>
        </w:rPr>
        <w:t>, сделать это от души, из естественной человеческой потребности творить добро.</w:t>
      </w:r>
    </w:p>
    <w:p w:rsidR="00ED7D46" w:rsidRPr="00702701" w:rsidRDefault="00ED7D46" w:rsidP="00ED7D46">
      <w:pPr>
        <w:shd w:val="clear" w:color="auto" w:fill="FFFFFF"/>
        <w:spacing w:after="120" w:line="240" w:lineRule="atLeast"/>
        <w:jc w:val="both"/>
        <w:rPr>
          <w:rFonts w:ascii="Times New Roman" w:eastAsia="Times New Roman" w:hAnsi="Times New Roman" w:cs="Times New Roman"/>
          <w:sz w:val="24"/>
          <w:szCs w:val="24"/>
          <w:lang w:eastAsia="ru-RU"/>
        </w:rPr>
      </w:pPr>
      <w:r w:rsidRPr="00702701">
        <w:rPr>
          <w:rFonts w:ascii="Times New Roman" w:eastAsia="Times New Roman" w:hAnsi="Times New Roman" w:cs="Times New Roman"/>
          <w:sz w:val="24"/>
          <w:szCs w:val="24"/>
          <w:lang w:eastAsia="ru-RU"/>
        </w:rPr>
        <w:t>Коля: «подаяние - подачка из нисхождения.</w:t>
      </w:r>
    </w:p>
    <w:p w:rsidR="00E14389" w:rsidRPr="00702701" w:rsidRDefault="00E14389" w:rsidP="00877CB4">
      <w:pPr>
        <w:shd w:val="clear" w:color="auto" w:fill="FFFFFF"/>
        <w:spacing w:after="120" w:line="240" w:lineRule="atLeast"/>
        <w:rPr>
          <w:rFonts w:ascii="Times New Roman" w:eastAsia="Times New Roman" w:hAnsi="Times New Roman" w:cs="Times New Roman"/>
          <w:bCs/>
          <w:i/>
          <w:sz w:val="24"/>
          <w:szCs w:val="24"/>
          <w:lang w:eastAsia="ru-RU"/>
        </w:rPr>
      </w:pPr>
      <w:r w:rsidRPr="00702701">
        <w:rPr>
          <w:rFonts w:ascii="Times New Roman" w:eastAsia="Times New Roman" w:hAnsi="Times New Roman" w:cs="Times New Roman"/>
          <w:sz w:val="24"/>
          <w:szCs w:val="24"/>
          <w:u w:val="single"/>
          <w:lang w:eastAsia="ru-RU"/>
        </w:rPr>
        <w:t>Прав Ваня, потому что…Подачку дают из снисхождения, даже презрения. А подаяние – из искреннего участия.</w:t>
      </w:r>
      <w:proofErr w:type="gramStart"/>
      <w:r w:rsidR="0092087C" w:rsidRPr="00702701">
        <w:rPr>
          <w:rFonts w:ascii="Times New Roman" w:eastAsia="Times New Roman" w:hAnsi="Times New Roman" w:cs="Times New Roman"/>
          <w:bCs/>
          <w:sz w:val="24"/>
          <w:szCs w:val="24"/>
          <w:lang w:eastAsia="ru-RU"/>
        </w:rPr>
        <w:t xml:space="preserve"> .</w:t>
      </w:r>
      <w:proofErr w:type="gramEnd"/>
      <w:r w:rsidR="0092087C" w:rsidRPr="00702701">
        <w:rPr>
          <w:rFonts w:ascii="Times New Roman" w:eastAsia="Times New Roman" w:hAnsi="Times New Roman" w:cs="Times New Roman"/>
          <w:bCs/>
          <w:sz w:val="24"/>
          <w:szCs w:val="24"/>
          <w:lang w:eastAsia="ru-RU"/>
        </w:rPr>
        <w:t xml:space="preserve"> (</w:t>
      </w:r>
      <w:r w:rsidR="0092087C" w:rsidRPr="00702701">
        <w:rPr>
          <w:rFonts w:ascii="Times New Roman" w:eastAsia="Times New Roman" w:hAnsi="Times New Roman" w:cs="Times New Roman"/>
          <w:bCs/>
          <w:i/>
          <w:sz w:val="24"/>
          <w:szCs w:val="24"/>
          <w:lang w:eastAsia="ru-RU"/>
        </w:rPr>
        <w:t>Умение доказывать свою точку зрения</w:t>
      </w:r>
    </w:p>
    <w:p w:rsidR="0092087C" w:rsidRPr="00702701" w:rsidRDefault="0092087C" w:rsidP="00877CB4">
      <w:pPr>
        <w:shd w:val="clear" w:color="auto" w:fill="FFFFFF"/>
        <w:spacing w:after="120" w:line="240" w:lineRule="atLeast"/>
        <w:rPr>
          <w:rFonts w:ascii="Times New Roman" w:eastAsia="Times New Roman" w:hAnsi="Times New Roman" w:cs="Times New Roman"/>
          <w:sz w:val="24"/>
          <w:szCs w:val="24"/>
          <w:u w:val="single"/>
          <w:lang w:eastAsia="ru-RU"/>
        </w:rPr>
      </w:pPr>
    </w:p>
    <w:p w:rsidR="00ED7D46" w:rsidRPr="00702701" w:rsidRDefault="00ED7D46" w:rsidP="00ED7D46">
      <w:pPr>
        <w:shd w:val="clear" w:color="auto" w:fill="FFFFFF"/>
        <w:spacing w:before="100" w:beforeAutospacing="1" w:after="100" w:afterAutospacing="1" w:line="240" w:lineRule="atLeast"/>
        <w:ind w:left="15"/>
        <w:rPr>
          <w:rFonts w:ascii="Times New Roman" w:eastAsia="Times New Roman" w:hAnsi="Times New Roman" w:cs="Times New Roman"/>
          <w:sz w:val="24"/>
          <w:szCs w:val="24"/>
          <w:lang w:eastAsia="ru-RU"/>
        </w:rPr>
      </w:pPr>
      <w:r w:rsidRPr="00702701">
        <w:rPr>
          <w:rFonts w:ascii="Times New Roman" w:eastAsia="Times New Roman" w:hAnsi="Times New Roman" w:cs="Times New Roman"/>
          <w:sz w:val="24"/>
          <w:szCs w:val="24"/>
          <w:lang w:eastAsia="ru-RU"/>
        </w:rPr>
        <w:t>- Используя ключевые слова, восстановите последовательность.</w:t>
      </w:r>
    </w:p>
    <w:p w:rsidR="00ED7D46" w:rsidRPr="00702701" w:rsidRDefault="00ED7D46" w:rsidP="00ED7D46">
      <w:pPr>
        <w:spacing w:after="120" w:line="240" w:lineRule="auto"/>
        <w:contextualSpacing/>
        <w:jc w:val="both"/>
        <w:rPr>
          <w:rFonts w:ascii="Times New Roman" w:eastAsia="Calibri" w:hAnsi="Times New Roman" w:cs="Times New Roman"/>
          <w:sz w:val="24"/>
          <w:szCs w:val="24"/>
        </w:rPr>
      </w:pPr>
      <w:r w:rsidRPr="00702701">
        <w:rPr>
          <w:rFonts w:ascii="Times New Roman" w:eastAsia="Times New Roman" w:hAnsi="Times New Roman" w:cs="Times New Roman"/>
          <w:bCs/>
          <w:sz w:val="24"/>
          <w:szCs w:val="24"/>
          <w:lang w:eastAsia="ru-RU"/>
        </w:rPr>
        <w:t xml:space="preserve">                      </w:t>
      </w:r>
      <w:r w:rsidR="00720EA8" w:rsidRPr="00702701">
        <w:rPr>
          <w:rFonts w:ascii="Times New Roman" w:eastAsia="Times New Roman" w:hAnsi="Times New Roman" w:cs="Times New Roman"/>
          <w:bCs/>
          <w:sz w:val="24"/>
          <w:szCs w:val="24"/>
          <w:lang w:eastAsia="ru-RU"/>
        </w:rPr>
        <w:t xml:space="preserve">                               1</w:t>
      </w:r>
      <w:r w:rsidRPr="00702701">
        <w:rPr>
          <w:rFonts w:ascii="Times New Roman" w:eastAsia="Times New Roman" w:hAnsi="Times New Roman" w:cs="Times New Roman"/>
          <w:bCs/>
          <w:sz w:val="24"/>
          <w:szCs w:val="24"/>
          <w:lang w:eastAsia="ru-RU"/>
        </w:rPr>
        <w:t xml:space="preserve">.   </w:t>
      </w:r>
      <w:r w:rsidRPr="00702701">
        <w:rPr>
          <w:rFonts w:ascii="Times New Roman" w:eastAsia="Calibri" w:hAnsi="Times New Roman" w:cs="Times New Roman"/>
          <w:sz w:val="24"/>
          <w:szCs w:val="24"/>
        </w:rPr>
        <w:t>Встреча на улице.</w:t>
      </w:r>
    </w:p>
    <w:p w:rsidR="00ED7D46" w:rsidRPr="00702701" w:rsidRDefault="00720EA8" w:rsidP="00720EA8">
      <w:pPr>
        <w:spacing w:after="120" w:line="240" w:lineRule="auto"/>
        <w:ind w:left="3192"/>
        <w:contextualSpacing/>
        <w:jc w:val="both"/>
        <w:rPr>
          <w:rFonts w:ascii="Times New Roman" w:eastAsia="Calibri" w:hAnsi="Times New Roman" w:cs="Times New Roman"/>
          <w:sz w:val="24"/>
          <w:szCs w:val="24"/>
        </w:rPr>
      </w:pPr>
      <w:r w:rsidRPr="00702701">
        <w:rPr>
          <w:rFonts w:ascii="Times New Roman" w:eastAsia="Calibri" w:hAnsi="Times New Roman" w:cs="Times New Roman"/>
          <w:sz w:val="24"/>
          <w:szCs w:val="24"/>
        </w:rPr>
        <w:t>2.</w:t>
      </w:r>
      <w:r w:rsidR="00ED7D46" w:rsidRPr="00702701">
        <w:rPr>
          <w:rFonts w:ascii="Times New Roman" w:eastAsia="Calibri" w:hAnsi="Times New Roman" w:cs="Times New Roman"/>
          <w:sz w:val="24"/>
          <w:szCs w:val="24"/>
        </w:rPr>
        <w:t>Несчастное существо.</w:t>
      </w:r>
    </w:p>
    <w:p w:rsidR="00ED7D46" w:rsidRPr="00702701" w:rsidRDefault="00720EA8" w:rsidP="00720EA8">
      <w:pPr>
        <w:spacing w:after="120" w:line="240" w:lineRule="auto"/>
        <w:ind w:left="3192"/>
        <w:contextualSpacing/>
        <w:jc w:val="both"/>
        <w:rPr>
          <w:rFonts w:ascii="Times New Roman" w:eastAsia="Calibri" w:hAnsi="Times New Roman" w:cs="Times New Roman"/>
          <w:sz w:val="24"/>
          <w:szCs w:val="24"/>
        </w:rPr>
      </w:pPr>
      <w:r w:rsidRPr="00702701">
        <w:rPr>
          <w:rFonts w:ascii="Times New Roman" w:eastAsia="Calibri" w:hAnsi="Times New Roman" w:cs="Times New Roman"/>
          <w:sz w:val="24"/>
          <w:szCs w:val="24"/>
        </w:rPr>
        <w:t>3</w:t>
      </w:r>
      <w:r w:rsidR="00ED7D46" w:rsidRPr="00702701">
        <w:rPr>
          <w:rFonts w:ascii="Times New Roman" w:eastAsia="Calibri" w:hAnsi="Times New Roman" w:cs="Times New Roman"/>
          <w:sz w:val="24"/>
          <w:szCs w:val="24"/>
        </w:rPr>
        <w:t>Нечем поделиться.</w:t>
      </w:r>
    </w:p>
    <w:p w:rsidR="00ED7D46" w:rsidRPr="00702701" w:rsidRDefault="00720EA8" w:rsidP="00720EA8">
      <w:pPr>
        <w:spacing w:after="120" w:line="240" w:lineRule="auto"/>
        <w:ind w:left="3192"/>
        <w:contextualSpacing/>
        <w:jc w:val="both"/>
        <w:rPr>
          <w:rFonts w:ascii="Times New Roman" w:eastAsia="Calibri" w:hAnsi="Times New Roman" w:cs="Times New Roman"/>
          <w:sz w:val="24"/>
          <w:szCs w:val="24"/>
        </w:rPr>
      </w:pPr>
      <w:r w:rsidRPr="00702701">
        <w:rPr>
          <w:rFonts w:ascii="Times New Roman" w:eastAsia="Calibri" w:hAnsi="Times New Roman" w:cs="Times New Roman"/>
          <w:sz w:val="24"/>
          <w:szCs w:val="24"/>
        </w:rPr>
        <w:t>4</w:t>
      </w:r>
      <w:r w:rsidR="00ED7D46" w:rsidRPr="00702701">
        <w:rPr>
          <w:rFonts w:ascii="Times New Roman" w:eastAsia="Calibri" w:hAnsi="Times New Roman" w:cs="Times New Roman"/>
          <w:sz w:val="24"/>
          <w:szCs w:val="24"/>
        </w:rPr>
        <w:t>Рукопожатие.</w:t>
      </w:r>
    </w:p>
    <w:p w:rsidR="00ED7D46" w:rsidRPr="00702701" w:rsidRDefault="00720EA8" w:rsidP="00720EA8">
      <w:pPr>
        <w:spacing w:after="120" w:line="240" w:lineRule="auto"/>
        <w:ind w:left="3192"/>
        <w:contextualSpacing/>
        <w:jc w:val="both"/>
        <w:rPr>
          <w:rFonts w:ascii="Times New Roman" w:eastAsia="Calibri" w:hAnsi="Times New Roman" w:cs="Times New Roman"/>
          <w:sz w:val="24"/>
          <w:szCs w:val="24"/>
        </w:rPr>
      </w:pPr>
      <w:r w:rsidRPr="00702701">
        <w:rPr>
          <w:rFonts w:ascii="Times New Roman" w:eastAsia="Calibri" w:hAnsi="Times New Roman" w:cs="Times New Roman"/>
          <w:sz w:val="24"/>
          <w:szCs w:val="24"/>
        </w:rPr>
        <w:t>5</w:t>
      </w:r>
      <w:r w:rsidR="00ED7D46" w:rsidRPr="00702701">
        <w:rPr>
          <w:rFonts w:ascii="Times New Roman" w:eastAsia="Calibri" w:hAnsi="Times New Roman" w:cs="Times New Roman"/>
          <w:sz w:val="24"/>
          <w:szCs w:val="24"/>
        </w:rPr>
        <w:t>Братья.</w:t>
      </w:r>
    </w:p>
    <w:p w:rsidR="009E421D" w:rsidRPr="00702701" w:rsidRDefault="009E421D" w:rsidP="006C1439">
      <w:pPr>
        <w:rPr>
          <w:rFonts w:ascii="Times New Roman" w:hAnsi="Times New Roman" w:cs="Times New Roman"/>
          <w:sz w:val="24"/>
          <w:szCs w:val="24"/>
        </w:rPr>
      </w:pPr>
    </w:p>
    <w:p w:rsidR="001A6F3E" w:rsidRPr="00702701" w:rsidRDefault="00ED7D46">
      <w:pPr>
        <w:rPr>
          <w:rFonts w:ascii="Times New Roman" w:hAnsi="Times New Roman" w:cs="Times New Roman"/>
          <w:i/>
          <w:sz w:val="24"/>
          <w:szCs w:val="24"/>
        </w:rPr>
      </w:pPr>
      <w:r w:rsidRPr="00702701">
        <w:rPr>
          <w:rFonts w:ascii="Times New Roman" w:hAnsi="Times New Roman" w:cs="Times New Roman"/>
          <w:i/>
          <w:sz w:val="24"/>
          <w:szCs w:val="24"/>
        </w:rPr>
        <w:t>(Умение устанавливать связи между событиями)</w:t>
      </w:r>
    </w:p>
    <w:p w:rsidR="0092087C" w:rsidRPr="00702701" w:rsidRDefault="0092087C">
      <w:pPr>
        <w:rPr>
          <w:rFonts w:ascii="Times New Roman" w:hAnsi="Times New Roman" w:cs="Times New Roman"/>
          <w:i/>
          <w:sz w:val="24"/>
          <w:szCs w:val="24"/>
        </w:rPr>
      </w:pPr>
    </w:p>
    <w:p w:rsidR="0092087C" w:rsidRPr="00702701" w:rsidRDefault="00ED7D46" w:rsidP="0092087C">
      <w:pPr>
        <w:shd w:val="clear" w:color="auto" w:fill="FFFFFF"/>
        <w:spacing w:after="120" w:line="240" w:lineRule="atLeast"/>
        <w:rPr>
          <w:rFonts w:ascii="Times New Roman" w:eastAsia="Times New Roman" w:hAnsi="Times New Roman" w:cs="Times New Roman"/>
          <w:bCs/>
          <w:sz w:val="24"/>
          <w:szCs w:val="24"/>
          <w:lang w:eastAsia="ru-RU"/>
        </w:rPr>
      </w:pPr>
      <w:r w:rsidRPr="00702701">
        <w:rPr>
          <w:rFonts w:ascii="Times New Roman" w:eastAsia="Times New Roman" w:hAnsi="Times New Roman" w:cs="Times New Roman"/>
          <w:bCs/>
          <w:sz w:val="24"/>
          <w:szCs w:val="24"/>
          <w:lang w:eastAsia="ru-RU"/>
        </w:rPr>
        <w:t>- Действие происходит в 19 веке. Как вы думаете, изменилось ли отношение к герою в наше время? Объясните, почему вы так считаете?</w:t>
      </w:r>
    </w:p>
    <w:p w:rsidR="0092087C" w:rsidRPr="00702701" w:rsidRDefault="0092087C" w:rsidP="0092087C">
      <w:pPr>
        <w:shd w:val="clear" w:color="auto" w:fill="FFFFFF"/>
        <w:spacing w:after="120" w:line="240" w:lineRule="atLeast"/>
        <w:rPr>
          <w:rFonts w:ascii="Times New Roman" w:eastAsia="Times New Roman" w:hAnsi="Times New Roman" w:cs="Times New Roman"/>
          <w:bCs/>
          <w:sz w:val="24"/>
          <w:szCs w:val="24"/>
          <w:lang w:eastAsia="ru-RU"/>
        </w:rPr>
      </w:pPr>
    </w:p>
    <w:p w:rsidR="0092087C" w:rsidRPr="00702701" w:rsidRDefault="00ED7D46" w:rsidP="0092087C">
      <w:pPr>
        <w:shd w:val="clear" w:color="auto" w:fill="FFFFFF"/>
        <w:spacing w:after="120" w:line="240" w:lineRule="atLeast"/>
        <w:rPr>
          <w:rFonts w:ascii="Times New Roman" w:eastAsia="Times New Roman" w:hAnsi="Times New Roman" w:cs="Times New Roman"/>
          <w:sz w:val="24"/>
          <w:szCs w:val="24"/>
          <w:u w:val="single"/>
          <w:lang w:eastAsia="ru-RU"/>
        </w:rPr>
      </w:pPr>
      <w:r w:rsidRPr="00702701">
        <w:rPr>
          <w:rFonts w:ascii="Times New Roman" w:hAnsi="Times New Roman" w:cs="Times New Roman"/>
          <w:sz w:val="24"/>
          <w:szCs w:val="24"/>
        </w:rPr>
        <w:t xml:space="preserve"> </w:t>
      </w:r>
      <w:r w:rsidR="0092087C" w:rsidRPr="00702701">
        <w:rPr>
          <w:rFonts w:ascii="Times New Roman" w:eastAsia="Times New Roman" w:hAnsi="Times New Roman" w:cs="Times New Roman"/>
          <w:sz w:val="24"/>
          <w:szCs w:val="24"/>
          <w:u w:val="single"/>
          <w:lang w:eastAsia="ru-RU"/>
        </w:rPr>
        <w:t>- Ребята, а каждый ли человек в наше время  может пожать руку нищему? (Нет)</w:t>
      </w:r>
    </w:p>
    <w:p w:rsidR="0092087C" w:rsidRPr="00702701" w:rsidRDefault="0092087C" w:rsidP="0092087C">
      <w:pPr>
        <w:shd w:val="clear" w:color="auto" w:fill="FFFFFF"/>
        <w:spacing w:after="120" w:line="240" w:lineRule="atLeast"/>
        <w:rPr>
          <w:rFonts w:ascii="Times New Roman" w:eastAsia="Times New Roman" w:hAnsi="Times New Roman" w:cs="Times New Roman"/>
          <w:sz w:val="24"/>
          <w:szCs w:val="24"/>
          <w:u w:val="single"/>
          <w:lang w:eastAsia="ru-RU"/>
        </w:rPr>
      </w:pPr>
      <w:r w:rsidRPr="00702701">
        <w:rPr>
          <w:rFonts w:ascii="Times New Roman" w:eastAsia="Times New Roman" w:hAnsi="Times New Roman" w:cs="Times New Roman"/>
          <w:sz w:val="24"/>
          <w:szCs w:val="24"/>
          <w:u w:val="single"/>
          <w:lang w:eastAsia="ru-RU"/>
        </w:rPr>
        <w:t>- А почему?</w:t>
      </w:r>
    </w:p>
    <w:p w:rsidR="0092087C" w:rsidRPr="00702701" w:rsidRDefault="0092087C" w:rsidP="0092087C">
      <w:pPr>
        <w:shd w:val="clear" w:color="auto" w:fill="FFFFFF"/>
        <w:spacing w:after="120" w:line="240" w:lineRule="atLeast"/>
        <w:rPr>
          <w:rFonts w:ascii="Times New Roman" w:eastAsia="Times New Roman" w:hAnsi="Times New Roman" w:cs="Times New Roman"/>
          <w:sz w:val="24"/>
          <w:szCs w:val="24"/>
          <w:u w:val="single"/>
          <w:lang w:eastAsia="ru-RU"/>
        </w:rPr>
      </w:pPr>
      <w:r w:rsidRPr="00702701">
        <w:rPr>
          <w:rFonts w:ascii="Times New Roman" w:eastAsia="Times New Roman" w:hAnsi="Times New Roman" w:cs="Times New Roman"/>
          <w:b/>
          <w:bCs/>
          <w:sz w:val="24"/>
          <w:szCs w:val="24"/>
          <w:u w:val="single"/>
          <w:lang w:eastAsia="ru-RU"/>
        </w:rPr>
        <w:t xml:space="preserve">- </w:t>
      </w:r>
      <w:r w:rsidRPr="00702701">
        <w:rPr>
          <w:rFonts w:ascii="Times New Roman" w:eastAsia="Times New Roman" w:hAnsi="Times New Roman" w:cs="Times New Roman"/>
          <w:sz w:val="24"/>
          <w:szCs w:val="24"/>
          <w:u w:val="single"/>
          <w:lang w:eastAsia="ru-RU"/>
        </w:rPr>
        <w:t> Приходилось ли вам встречаться с нищими?</w:t>
      </w:r>
    </w:p>
    <w:p w:rsidR="0092087C" w:rsidRPr="00702701" w:rsidRDefault="0092087C" w:rsidP="0092087C">
      <w:pPr>
        <w:shd w:val="clear" w:color="auto" w:fill="FFFFFF"/>
        <w:spacing w:after="120" w:line="240" w:lineRule="atLeast"/>
        <w:rPr>
          <w:rFonts w:ascii="Times New Roman" w:eastAsia="Times New Roman" w:hAnsi="Times New Roman" w:cs="Times New Roman"/>
          <w:sz w:val="24"/>
          <w:szCs w:val="24"/>
          <w:u w:val="single"/>
          <w:lang w:eastAsia="ru-RU"/>
        </w:rPr>
      </w:pPr>
      <w:r w:rsidRPr="00702701">
        <w:rPr>
          <w:rFonts w:ascii="Times New Roman" w:eastAsia="Times New Roman" w:hAnsi="Times New Roman" w:cs="Times New Roman"/>
          <w:b/>
          <w:bCs/>
          <w:sz w:val="24"/>
          <w:szCs w:val="24"/>
          <w:u w:val="single"/>
          <w:lang w:eastAsia="ru-RU"/>
        </w:rPr>
        <w:t>-</w:t>
      </w:r>
      <w:r w:rsidRPr="00702701">
        <w:rPr>
          <w:rFonts w:ascii="Times New Roman" w:eastAsia="Times New Roman" w:hAnsi="Times New Roman" w:cs="Times New Roman"/>
          <w:sz w:val="24"/>
          <w:szCs w:val="24"/>
          <w:u w:val="single"/>
          <w:lang w:eastAsia="ru-RU"/>
        </w:rPr>
        <w:t> Каково отношение к ним в обществе?</w:t>
      </w:r>
    </w:p>
    <w:p w:rsidR="006C1439" w:rsidRPr="00702701" w:rsidRDefault="0092087C" w:rsidP="0092087C">
      <w:pPr>
        <w:rPr>
          <w:rFonts w:ascii="Times New Roman" w:hAnsi="Times New Roman" w:cs="Times New Roman"/>
          <w:sz w:val="24"/>
          <w:szCs w:val="24"/>
        </w:rPr>
      </w:pPr>
      <w:r w:rsidRPr="00702701">
        <w:rPr>
          <w:rFonts w:ascii="Times New Roman" w:hAnsi="Times New Roman" w:cs="Times New Roman"/>
          <w:i/>
          <w:sz w:val="24"/>
          <w:szCs w:val="24"/>
        </w:rPr>
        <w:t xml:space="preserve"> </w:t>
      </w:r>
      <w:r w:rsidR="00ED7D46" w:rsidRPr="00702701">
        <w:rPr>
          <w:rFonts w:ascii="Times New Roman" w:hAnsi="Times New Roman" w:cs="Times New Roman"/>
          <w:i/>
          <w:sz w:val="24"/>
          <w:szCs w:val="24"/>
        </w:rPr>
        <w:t xml:space="preserve">(Умение выявлять связь между </w:t>
      </w:r>
      <w:proofErr w:type="gramStart"/>
      <w:r w:rsidR="00ED7D46" w:rsidRPr="00702701">
        <w:rPr>
          <w:rFonts w:ascii="Times New Roman" w:hAnsi="Times New Roman" w:cs="Times New Roman"/>
          <w:i/>
          <w:sz w:val="24"/>
          <w:szCs w:val="24"/>
        </w:rPr>
        <w:t>прочитанным</w:t>
      </w:r>
      <w:proofErr w:type="gramEnd"/>
      <w:r w:rsidR="00ED7D46" w:rsidRPr="00702701">
        <w:rPr>
          <w:rFonts w:ascii="Times New Roman" w:hAnsi="Times New Roman" w:cs="Times New Roman"/>
          <w:i/>
          <w:sz w:val="24"/>
          <w:szCs w:val="24"/>
        </w:rPr>
        <w:t xml:space="preserve"> и современной реальностью)</w:t>
      </w:r>
    </w:p>
    <w:p w:rsidR="00877CB4" w:rsidRPr="00702701" w:rsidRDefault="00877CB4" w:rsidP="00720EA8">
      <w:pPr>
        <w:shd w:val="clear" w:color="auto" w:fill="FFFFFF"/>
        <w:spacing w:after="120" w:line="240" w:lineRule="atLeast"/>
        <w:rPr>
          <w:rFonts w:ascii="Times New Roman" w:eastAsia="Times New Roman" w:hAnsi="Times New Roman" w:cs="Times New Roman"/>
          <w:b/>
          <w:sz w:val="24"/>
          <w:szCs w:val="24"/>
          <w:lang w:eastAsia="ru-RU"/>
        </w:rPr>
      </w:pPr>
      <w:r w:rsidRPr="00702701">
        <w:rPr>
          <w:rFonts w:ascii="Times New Roman" w:eastAsia="Times New Roman" w:hAnsi="Times New Roman" w:cs="Times New Roman"/>
          <w:b/>
          <w:sz w:val="24"/>
          <w:szCs w:val="24"/>
          <w:lang w:eastAsia="ru-RU"/>
        </w:rPr>
        <w:t xml:space="preserve">СИНКВЕЙН </w:t>
      </w:r>
    </w:p>
    <w:p w:rsidR="00877CB4" w:rsidRPr="00702701" w:rsidRDefault="00877CB4" w:rsidP="00877CB4">
      <w:pPr>
        <w:spacing w:after="120" w:line="240" w:lineRule="auto"/>
        <w:jc w:val="both"/>
        <w:rPr>
          <w:rFonts w:ascii="Times New Roman" w:eastAsia="Calibri" w:hAnsi="Times New Roman" w:cs="Times New Roman"/>
          <w:sz w:val="24"/>
          <w:szCs w:val="24"/>
        </w:rPr>
      </w:pPr>
      <w:proofErr w:type="gramStart"/>
      <w:r w:rsidRPr="00702701">
        <w:rPr>
          <w:rFonts w:ascii="Times New Roman" w:eastAsia="Calibri" w:hAnsi="Times New Roman" w:cs="Times New Roman"/>
          <w:sz w:val="24"/>
          <w:szCs w:val="24"/>
        </w:rPr>
        <w:lastRenderedPageBreak/>
        <w:t>Дав</w:t>
      </w:r>
      <w:r w:rsidR="00702701">
        <w:rPr>
          <w:rFonts w:ascii="Times New Roman" w:eastAsia="Calibri" w:hAnsi="Times New Roman" w:cs="Times New Roman"/>
          <w:sz w:val="24"/>
          <w:szCs w:val="24"/>
        </w:rPr>
        <w:t xml:space="preserve">айте создадим своё произведение </w:t>
      </w:r>
      <w:bookmarkStart w:id="0" w:name="_GoBack"/>
      <w:bookmarkEnd w:id="0"/>
      <w:r w:rsidRPr="00702701">
        <w:rPr>
          <w:rFonts w:ascii="Times New Roman" w:eastAsia="Calibri" w:hAnsi="Times New Roman" w:cs="Times New Roman"/>
          <w:sz w:val="24"/>
          <w:szCs w:val="24"/>
        </w:rPr>
        <w:t xml:space="preserve"> (существительное, 2 прилагательных или причастия, 3 глагола, фраза из 4 слов, одно слово синоним</w:t>
      </w:r>
      <w:proofErr w:type="gramEnd"/>
    </w:p>
    <w:p w:rsidR="00877CB4" w:rsidRPr="00702701" w:rsidRDefault="00877CB4" w:rsidP="00877CB4">
      <w:pPr>
        <w:spacing w:after="120" w:line="240" w:lineRule="auto"/>
        <w:jc w:val="both"/>
        <w:rPr>
          <w:rFonts w:ascii="Times New Roman" w:eastAsia="Calibri" w:hAnsi="Times New Roman" w:cs="Times New Roman"/>
          <w:b/>
          <w:i/>
          <w:sz w:val="24"/>
          <w:szCs w:val="24"/>
        </w:rPr>
      </w:pPr>
      <w:r w:rsidRPr="00702701">
        <w:rPr>
          <w:rFonts w:ascii="Times New Roman" w:eastAsia="Calibri" w:hAnsi="Times New Roman" w:cs="Times New Roman"/>
          <w:b/>
          <w:i/>
          <w:sz w:val="24"/>
          <w:szCs w:val="24"/>
        </w:rPr>
        <w:t xml:space="preserve">                               Нищий</w:t>
      </w:r>
    </w:p>
    <w:p w:rsidR="00877CB4" w:rsidRPr="00702701" w:rsidRDefault="00877CB4" w:rsidP="00877CB4">
      <w:pPr>
        <w:spacing w:after="120" w:line="240" w:lineRule="auto"/>
        <w:ind w:left="1776"/>
        <w:contextualSpacing/>
        <w:jc w:val="both"/>
        <w:rPr>
          <w:rFonts w:ascii="Times New Roman" w:eastAsia="Calibri" w:hAnsi="Times New Roman" w:cs="Times New Roman"/>
          <w:b/>
          <w:i/>
          <w:sz w:val="24"/>
          <w:szCs w:val="24"/>
        </w:rPr>
      </w:pPr>
      <w:r w:rsidRPr="00702701">
        <w:rPr>
          <w:rFonts w:ascii="Times New Roman" w:eastAsia="Calibri" w:hAnsi="Times New Roman" w:cs="Times New Roman"/>
          <w:b/>
          <w:i/>
          <w:sz w:val="24"/>
          <w:szCs w:val="24"/>
        </w:rPr>
        <w:t>Больной, просящий.</w:t>
      </w:r>
    </w:p>
    <w:p w:rsidR="00877CB4" w:rsidRPr="00702701" w:rsidRDefault="00877CB4" w:rsidP="00877CB4">
      <w:pPr>
        <w:spacing w:after="120" w:line="240" w:lineRule="auto"/>
        <w:ind w:left="1776"/>
        <w:contextualSpacing/>
        <w:jc w:val="both"/>
        <w:rPr>
          <w:rFonts w:ascii="Times New Roman" w:eastAsia="Calibri" w:hAnsi="Times New Roman" w:cs="Times New Roman"/>
          <w:b/>
          <w:i/>
          <w:sz w:val="24"/>
          <w:szCs w:val="24"/>
        </w:rPr>
      </w:pPr>
      <w:r w:rsidRPr="00702701">
        <w:rPr>
          <w:rFonts w:ascii="Times New Roman" w:eastAsia="Calibri" w:hAnsi="Times New Roman" w:cs="Times New Roman"/>
          <w:b/>
          <w:i/>
          <w:sz w:val="24"/>
          <w:szCs w:val="24"/>
        </w:rPr>
        <w:t>Просит, усмехается, пожимает.</w:t>
      </w:r>
    </w:p>
    <w:p w:rsidR="00877CB4" w:rsidRPr="00702701" w:rsidRDefault="00877CB4" w:rsidP="00877CB4">
      <w:pPr>
        <w:spacing w:after="120" w:line="240" w:lineRule="auto"/>
        <w:ind w:left="1776"/>
        <w:contextualSpacing/>
        <w:jc w:val="both"/>
        <w:rPr>
          <w:rFonts w:ascii="Times New Roman" w:eastAsia="Calibri" w:hAnsi="Times New Roman" w:cs="Times New Roman"/>
          <w:b/>
          <w:i/>
          <w:sz w:val="24"/>
          <w:szCs w:val="24"/>
        </w:rPr>
      </w:pPr>
      <w:r w:rsidRPr="00702701">
        <w:rPr>
          <w:rFonts w:ascii="Times New Roman" w:eastAsia="Calibri" w:hAnsi="Times New Roman" w:cs="Times New Roman"/>
          <w:b/>
          <w:i/>
          <w:sz w:val="24"/>
          <w:szCs w:val="24"/>
        </w:rPr>
        <w:t>Нищий готов к рукопожатию.</w:t>
      </w:r>
    </w:p>
    <w:p w:rsidR="00877CB4" w:rsidRPr="00702701" w:rsidRDefault="00877CB4" w:rsidP="00877CB4">
      <w:pPr>
        <w:spacing w:after="120" w:line="240" w:lineRule="auto"/>
        <w:ind w:left="1776"/>
        <w:contextualSpacing/>
        <w:jc w:val="both"/>
        <w:rPr>
          <w:rFonts w:ascii="Times New Roman" w:eastAsia="Calibri" w:hAnsi="Times New Roman" w:cs="Times New Roman"/>
          <w:b/>
          <w:i/>
          <w:sz w:val="24"/>
          <w:szCs w:val="24"/>
        </w:rPr>
      </w:pPr>
      <w:r w:rsidRPr="00702701">
        <w:rPr>
          <w:rFonts w:ascii="Times New Roman" w:eastAsia="Calibri" w:hAnsi="Times New Roman" w:cs="Times New Roman"/>
          <w:b/>
          <w:i/>
          <w:sz w:val="24"/>
          <w:szCs w:val="24"/>
        </w:rPr>
        <w:t>Брат.</w:t>
      </w:r>
    </w:p>
    <w:p w:rsidR="00877CB4" w:rsidRPr="00702701" w:rsidRDefault="00877CB4" w:rsidP="00720EA8">
      <w:pPr>
        <w:shd w:val="clear" w:color="auto" w:fill="FFFFFF"/>
        <w:spacing w:after="120" w:line="240" w:lineRule="atLeast"/>
        <w:rPr>
          <w:rFonts w:ascii="Times New Roman" w:eastAsia="Times New Roman" w:hAnsi="Times New Roman" w:cs="Times New Roman"/>
          <w:b/>
          <w:sz w:val="24"/>
          <w:szCs w:val="24"/>
          <w:lang w:eastAsia="ru-RU"/>
        </w:rPr>
      </w:pPr>
    </w:p>
    <w:p w:rsidR="00877CB4" w:rsidRPr="00702701" w:rsidRDefault="00877CB4" w:rsidP="00877CB4">
      <w:pPr>
        <w:spacing w:after="120"/>
        <w:jc w:val="both"/>
        <w:rPr>
          <w:rFonts w:ascii="Times New Roman" w:hAnsi="Times New Roman" w:cs="Times New Roman"/>
          <w:b/>
          <w:sz w:val="24"/>
          <w:szCs w:val="24"/>
        </w:rPr>
      </w:pPr>
      <w:r w:rsidRPr="00702701">
        <w:rPr>
          <w:rFonts w:ascii="Times New Roman" w:hAnsi="Times New Roman" w:cs="Times New Roman"/>
          <w:b/>
          <w:sz w:val="24"/>
          <w:szCs w:val="24"/>
        </w:rPr>
        <w:t>Какую мудрость мы извлекли из этого произведения? Написать в виде СМС сообщения.</w:t>
      </w:r>
    </w:p>
    <w:p w:rsidR="00356C33" w:rsidRPr="00702701" w:rsidRDefault="00877CB4">
      <w:pPr>
        <w:rPr>
          <w:rFonts w:ascii="Times New Roman" w:hAnsi="Times New Roman" w:cs="Times New Roman"/>
          <w:sz w:val="24"/>
          <w:szCs w:val="24"/>
          <w:u w:val="single"/>
        </w:rPr>
      </w:pPr>
      <w:r w:rsidRPr="00702701">
        <w:rPr>
          <w:rFonts w:ascii="Times New Roman" w:hAnsi="Times New Roman" w:cs="Times New Roman"/>
          <w:sz w:val="24"/>
          <w:szCs w:val="24"/>
          <w:u w:val="single"/>
        </w:rPr>
        <w:t xml:space="preserve">Все люди – братья </w:t>
      </w:r>
    </w:p>
    <w:p w:rsidR="009F481B" w:rsidRPr="00702701" w:rsidRDefault="00A9547D" w:rsidP="00877CB4">
      <w:pPr>
        <w:rPr>
          <w:rFonts w:ascii="Times New Roman" w:hAnsi="Times New Roman" w:cs="Times New Roman"/>
          <w:sz w:val="24"/>
          <w:szCs w:val="24"/>
        </w:rPr>
      </w:pPr>
      <w:r w:rsidRPr="00702701">
        <w:rPr>
          <w:rFonts w:ascii="Times New Roman" w:hAnsi="Times New Roman" w:cs="Times New Roman"/>
          <w:sz w:val="24"/>
          <w:szCs w:val="24"/>
        </w:rPr>
        <w:t>В процессе работы выявила ряд проблемных вопросов, над которыми необходимо поработать, например, продолжить работу со структурой текста, умением задавать вопросы к тексту. Считаю, что нужно научить ребенка находить в тексте нужную практическую информацию. Эти навыки жизненно необходимы, потому что кем бы ни вырос наш ученик, какую бы профессию не получил, он всегда остается читателем.  Нужно не только усваивать содержание текста и находить нужное, осмысливать, но и применять для решения в жизни.</w:t>
      </w:r>
    </w:p>
    <w:p w:rsidR="009F481B" w:rsidRPr="00702701" w:rsidRDefault="009F481B" w:rsidP="00877CB4">
      <w:pPr>
        <w:rPr>
          <w:rFonts w:ascii="Times New Roman" w:hAnsi="Times New Roman" w:cs="Times New Roman"/>
          <w:sz w:val="24"/>
          <w:szCs w:val="24"/>
        </w:rPr>
      </w:pPr>
    </w:p>
    <w:p w:rsidR="009F481B" w:rsidRPr="00702701" w:rsidRDefault="009F481B" w:rsidP="00877CB4">
      <w:pPr>
        <w:rPr>
          <w:rFonts w:ascii="Times New Roman" w:hAnsi="Times New Roman" w:cs="Times New Roman"/>
          <w:sz w:val="24"/>
          <w:szCs w:val="24"/>
        </w:rPr>
      </w:pPr>
    </w:p>
    <w:p w:rsidR="009F481B" w:rsidRPr="00702701" w:rsidRDefault="009F481B" w:rsidP="00877CB4">
      <w:pPr>
        <w:rPr>
          <w:rFonts w:ascii="Times New Roman" w:hAnsi="Times New Roman" w:cs="Times New Roman"/>
          <w:sz w:val="24"/>
          <w:szCs w:val="24"/>
        </w:rPr>
      </w:pPr>
    </w:p>
    <w:p w:rsidR="009F481B" w:rsidRPr="00702701" w:rsidRDefault="009F481B" w:rsidP="00877CB4">
      <w:pPr>
        <w:rPr>
          <w:rFonts w:ascii="Times New Roman" w:hAnsi="Times New Roman" w:cs="Times New Roman"/>
          <w:sz w:val="24"/>
          <w:szCs w:val="24"/>
        </w:rPr>
      </w:pPr>
    </w:p>
    <w:p w:rsidR="009F481B" w:rsidRPr="00702701" w:rsidRDefault="009F481B" w:rsidP="00877CB4">
      <w:pPr>
        <w:rPr>
          <w:rFonts w:ascii="Times New Roman" w:hAnsi="Times New Roman" w:cs="Times New Roman"/>
          <w:sz w:val="24"/>
          <w:szCs w:val="24"/>
        </w:rPr>
      </w:pPr>
    </w:p>
    <w:p w:rsidR="009F481B" w:rsidRPr="00702701" w:rsidRDefault="009F481B" w:rsidP="00877CB4">
      <w:pPr>
        <w:rPr>
          <w:rFonts w:ascii="Times New Roman" w:hAnsi="Times New Roman" w:cs="Times New Roman"/>
          <w:sz w:val="24"/>
          <w:szCs w:val="24"/>
        </w:rPr>
      </w:pPr>
    </w:p>
    <w:p w:rsidR="009F481B" w:rsidRPr="00702701" w:rsidRDefault="009F481B" w:rsidP="00877CB4">
      <w:pPr>
        <w:rPr>
          <w:rFonts w:ascii="Times New Roman" w:hAnsi="Times New Roman" w:cs="Times New Roman"/>
          <w:sz w:val="24"/>
          <w:szCs w:val="24"/>
        </w:rPr>
      </w:pPr>
    </w:p>
    <w:p w:rsidR="009F481B" w:rsidRPr="00702701" w:rsidRDefault="009F481B" w:rsidP="00877CB4">
      <w:pPr>
        <w:rPr>
          <w:rFonts w:ascii="Times New Roman" w:hAnsi="Times New Roman" w:cs="Times New Roman"/>
          <w:sz w:val="24"/>
          <w:szCs w:val="24"/>
        </w:rPr>
      </w:pPr>
    </w:p>
    <w:p w:rsidR="009F481B" w:rsidRPr="00702701" w:rsidRDefault="009F481B" w:rsidP="00877CB4">
      <w:pPr>
        <w:rPr>
          <w:rFonts w:ascii="Times New Roman" w:hAnsi="Times New Roman" w:cs="Times New Roman"/>
          <w:sz w:val="24"/>
          <w:szCs w:val="24"/>
        </w:rPr>
      </w:pPr>
    </w:p>
    <w:p w:rsidR="009F481B" w:rsidRPr="00702701" w:rsidRDefault="009F481B" w:rsidP="00877CB4">
      <w:pPr>
        <w:rPr>
          <w:rFonts w:ascii="Times New Roman" w:hAnsi="Times New Roman" w:cs="Times New Roman"/>
          <w:sz w:val="24"/>
          <w:szCs w:val="24"/>
        </w:rPr>
      </w:pPr>
    </w:p>
    <w:p w:rsidR="009F481B" w:rsidRPr="00702701" w:rsidRDefault="009F481B" w:rsidP="00877CB4">
      <w:pPr>
        <w:rPr>
          <w:rFonts w:ascii="Times New Roman" w:hAnsi="Times New Roman" w:cs="Times New Roman"/>
          <w:sz w:val="24"/>
          <w:szCs w:val="24"/>
        </w:rPr>
      </w:pPr>
    </w:p>
    <w:p w:rsidR="009F481B" w:rsidRPr="00702701" w:rsidRDefault="009F481B" w:rsidP="00877CB4">
      <w:pPr>
        <w:rPr>
          <w:rFonts w:ascii="Times New Roman" w:hAnsi="Times New Roman" w:cs="Times New Roman"/>
          <w:sz w:val="24"/>
          <w:szCs w:val="24"/>
        </w:rPr>
      </w:pPr>
    </w:p>
    <w:p w:rsidR="009F481B" w:rsidRPr="00702701" w:rsidRDefault="009F481B" w:rsidP="00877CB4">
      <w:pPr>
        <w:rPr>
          <w:rFonts w:ascii="Times New Roman" w:hAnsi="Times New Roman" w:cs="Times New Roman"/>
          <w:sz w:val="24"/>
          <w:szCs w:val="24"/>
        </w:rPr>
      </w:pPr>
    </w:p>
    <w:p w:rsidR="0092087C" w:rsidRPr="00702701" w:rsidRDefault="0092087C" w:rsidP="00877CB4">
      <w:pPr>
        <w:rPr>
          <w:rFonts w:ascii="Times New Roman" w:hAnsi="Times New Roman" w:cs="Times New Roman"/>
          <w:sz w:val="24"/>
          <w:szCs w:val="24"/>
        </w:rPr>
      </w:pPr>
    </w:p>
    <w:p w:rsidR="009F481B" w:rsidRPr="00702701" w:rsidRDefault="009F481B" w:rsidP="00877CB4">
      <w:pPr>
        <w:rPr>
          <w:rFonts w:ascii="Times New Roman" w:hAnsi="Times New Roman" w:cs="Times New Roman"/>
          <w:sz w:val="24"/>
          <w:szCs w:val="24"/>
        </w:rPr>
      </w:pPr>
    </w:p>
    <w:p w:rsidR="00922953" w:rsidRPr="00702701" w:rsidRDefault="00BF0FF4" w:rsidP="00877CB4">
      <w:pPr>
        <w:rPr>
          <w:rFonts w:ascii="Times New Roman" w:hAnsi="Times New Roman" w:cs="Times New Roman"/>
          <w:sz w:val="24"/>
          <w:szCs w:val="24"/>
        </w:rPr>
      </w:pPr>
      <w:r w:rsidRPr="00702701">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5888" behindDoc="0" locked="0" layoutInCell="1" allowOverlap="1" wp14:anchorId="7ECCC95D" wp14:editId="1155EA80">
                <wp:simplePos x="0" y="0"/>
                <wp:positionH relativeFrom="column">
                  <wp:posOffset>3101340</wp:posOffset>
                </wp:positionH>
                <wp:positionV relativeFrom="paragraph">
                  <wp:posOffset>6350</wp:posOffset>
                </wp:positionV>
                <wp:extent cx="504825" cy="19050"/>
                <wp:effectExtent l="9525" t="10795" r="9525" b="825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244.2pt;margin-top:.5pt;width:39.75pt;height: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"/>
            </w:pict>
          </mc:Fallback>
        </mc:AlternateContent>
      </w:r>
    </w:p>
    <w:sectPr w:rsidR="00922953" w:rsidRPr="007027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A16FD"/>
    <w:multiLevelType w:val="hybridMultilevel"/>
    <w:tmpl w:val="4C7CB466"/>
    <w:lvl w:ilvl="0" w:tplc="0419000F">
      <w:start w:val="1"/>
      <w:numFmt w:val="decimal"/>
      <w:lvlText w:val="%1."/>
      <w:lvlJc w:val="left"/>
      <w:pPr>
        <w:ind w:left="3552" w:hanging="360"/>
      </w:pPr>
    </w:lvl>
    <w:lvl w:ilvl="1" w:tplc="04190019">
      <w:start w:val="1"/>
      <w:numFmt w:val="lowerLetter"/>
      <w:lvlText w:val="%2."/>
      <w:lvlJc w:val="left"/>
      <w:pPr>
        <w:ind w:left="4272" w:hanging="360"/>
      </w:pPr>
    </w:lvl>
    <w:lvl w:ilvl="2" w:tplc="0419001B">
      <w:start w:val="1"/>
      <w:numFmt w:val="lowerRoman"/>
      <w:lvlText w:val="%3."/>
      <w:lvlJc w:val="right"/>
      <w:pPr>
        <w:ind w:left="4992" w:hanging="180"/>
      </w:pPr>
    </w:lvl>
    <w:lvl w:ilvl="3" w:tplc="0419000F">
      <w:start w:val="1"/>
      <w:numFmt w:val="decimal"/>
      <w:lvlText w:val="%4."/>
      <w:lvlJc w:val="left"/>
      <w:pPr>
        <w:ind w:left="5712" w:hanging="360"/>
      </w:pPr>
    </w:lvl>
    <w:lvl w:ilvl="4" w:tplc="04190019">
      <w:start w:val="1"/>
      <w:numFmt w:val="lowerLetter"/>
      <w:lvlText w:val="%5."/>
      <w:lvlJc w:val="left"/>
      <w:pPr>
        <w:ind w:left="6432" w:hanging="360"/>
      </w:pPr>
    </w:lvl>
    <w:lvl w:ilvl="5" w:tplc="0419001B">
      <w:start w:val="1"/>
      <w:numFmt w:val="lowerRoman"/>
      <w:lvlText w:val="%6."/>
      <w:lvlJc w:val="right"/>
      <w:pPr>
        <w:ind w:left="7152" w:hanging="180"/>
      </w:pPr>
    </w:lvl>
    <w:lvl w:ilvl="6" w:tplc="0419000F">
      <w:start w:val="1"/>
      <w:numFmt w:val="decimal"/>
      <w:lvlText w:val="%7."/>
      <w:lvlJc w:val="left"/>
      <w:pPr>
        <w:ind w:left="7872" w:hanging="360"/>
      </w:pPr>
    </w:lvl>
    <w:lvl w:ilvl="7" w:tplc="04190019">
      <w:start w:val="1"/>
      <w:numFmt w:val="lowerLetter"/>
      <w:lvlText w:val="%8."/>
      <w:lvlJc w:val="left"/>
      <w:pPr>
        <w:ind w:left="8592" w:hanging="360"/>
      </w:pPr>
    </w:lvl>
    <w:lvl w:ilvl="8" w:tplc="0419001B">
      <w:start w:val="1"/>
      <w:numFmt w:val="lowerRoman"/>
      <w:lvlText w:val="%9."/>
      <w:lvlJc w:val="right"/>
      <w:pPr>
        <w:ind w:left="9312" w:hanging="180"/>
      </w:pPr>
    </w:lvl>
  </w:abstractNum>
  <w:abstractNum w:abstractNumId="1">
    <w:nsid w:val="12254206"/>
    <w:multiLevelType w:val="multilevel"/>
    <w:tmpl w:val="5EAAFC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602A7C0C"/>
    <w:multiLevelType w:val="hybridMultilevel"/>
    <w:tmpl w:val="1638A0E0"/>
    <w:lvl w:ilvl="0" w:tplc="CA9E927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F3E"/>
    <w:rsid w:val="00050A78"/>
    <w:rsid w:val="00113D38"/>
    <w:rsid w:val="001A641D"/>
    <w:rsid w:val="001A6F3E"/>
    <w:rsid w:val="00356C33"/>
    <w:rsid w:val="00473A01"/>
    <w:rsid w:val="004D3415"/>
    <w:rsid w:val="0050300C"/>
    <w:rsid w:val="00535DE5"/>
    <w:rsid w:val="00561038"/>
    <w:rsid w:val="005A76A7"/>
    <w:rsid w:val="005E2972"/>
    <w:rsid w:val="005E5E1E"/>
    <w:rsid w:val="006A6464"/>
    <w:rsid w:val="006C1439"/>
    <w:rsid w:val="00702701"/>
    <w:rsid w:val="00720EA8"/>
    <w:rsid w:val="007B0A35"/>
    <w:rsid w:val="00877CB4"/>
    <w:rsid w:val="008A6C83"/>
    <w:rsid w:val="009103B2"/>
    <w:rsid w:val="0092087C"/>
    <w:rsid w:val="00922953"/>
    <w:rsid w:val="00973D08"/>
    <w:rsid w:val="009E421D"/>
    <w:rsid w:val="009F481B"/>
    <w:rsid w:val="00A9547D"/>
    <w:rsid w:val="00BF0FF4"/>
    <w:rsid w:val="00C50DBC"/>
    <w:rsid w:val="00C76AE7"/>
    <w:rsid w:val="00D91336"/>
    <w:rsid w:val="00E07220"/>
    <w:rsid w:val="00E10027"/>
    <w:rsid w:val="00E14389"/>
    <w:rsid w:val="00ED7D46"/>
    <w:rsid w:val="00EF342F"/>
    <w:rsid w:val="00F26942"/>
    <w:rsid w:val="00F72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6C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D34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6C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D34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643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1</Pages>
  <Words>1006</Words>
  <Characters>5735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Dexp</dc:creator>
  <cp:lastModifiedBy>Dexp</cp:lastModifiedBy>
  <cp:revision>30</cp:revision>
  <dcterms:created xsi:type="dcterms:W3CDTF">2021-11-05T05:42:00Z</dcterms:created>
  <dcterms:modified xsi:type="dcterms:W3CDTF">2023-02-27T11:30:00Z</dcterms:modified>
</cp:coreProperties>
</file>