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6B" w:rsidRDefault="00BB426B" w:rsidP="00BB426B"/>
    <w:p w:rsidR="00BB426B" w:rsidRPr="00BB426B" w:rsidRDefault="00BB426B" w:rsidP="00BB426B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B426B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Описание </w:t>
      </w:r>
      <w:proofErr w:type="gramStart"/>
      <w:r w:rsidRPr="00BB426B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опыта работы педагога-наставника </w:t>
      </w: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Дёминой Елены Александровны</w:t>
      </w:r>
      <w:proofErr w:type="gramEnd"/>
      <w:r w:rsidRPr="00BB426B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 с молодым специалистом </w:t>
      </w:r>
      <w:proofErr w:type="spellStart"/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Дырда</w:t>
      </w:r>
      <w:proofErr w:type="spellEnd"/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 Еленой Михайловной.</w:t>
      </w:r>
    </w:p>
    <w:p w:rsidR="00BB426B" w:rsidRPr="00BB426B" w:rsidRDefault="00BB426B" w:rsidP="00BB426B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    </w:t>
      </w:r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 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</w:t>
      </w:r>
    </w:p>
    <w:p w:rsidR="00BB426B" w:rsidRPr="00BB426B" w:rsidRDefault="00BB426B" w:rsidP="00BB426B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Система образования нуждается в компетентном, ответственном педагоге. Но такого учителя с готовыми качествами и умениями, на мой взгляд, трудно найти. Поэтому в сельскую школу необходимо привлекать молодых педагогов, способных в максимально короткие сроки адаптироваться в новых для них условиях практической деятельности. В этой связи молодому специалисту следует:</w:t>
      </w:r>
    </w:p>
    <w:p w:rsidR="00BB426B" w:rsidRPr="00BB426B" w:rsidRDefault="00BB426B" w:rsidP="00BB42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систематически знакомиться с опытом своих коллег, посещать их занятия, прислушиваться к их советам, учиться у них методике преподавания учебного предмета, методике воздействия на учащихся с целью пробуждения у них интереса к знаниям;</w:t>
      </w:r>
    </w:p>
    <w:p w:rsidR="00D35664" w:rsidRDefault="00BB426B" w:rsidP="00BB42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систематически изучать методическую и научную литературу, следить за педагогическими находками</w:t>
      </w:r>
      <w:r w:rsidR="00D35664" w:rsidRPr="00D35664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и поисками педагогов-новаторов</w:t>
      </w:r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. </w:t>
      </w:r>
    </w:p>
    <w:p w:rsidR="00D35664" w:rsidRDefault="00BB426B" w:rsidP="00BB426B">
      <w:pPr>
        <w:numPr>
          <w:ilvl w:val="0"/>
          <w:numId w:val="1"/>
        </w:numPr>
        <w:shd w:val="clear" w:color="auto" w:fill="FFFFFF"/>
        <w:spacing w:before="100" w:beforeAutospacing="1" w:after="18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совершенствовать свои знания и умения по преподаваемой учебной дисциплине: выступать с докладами об опыте своей работы, обсуждать в педагогическом коллективе возникшие проблем</w:t>
      </w:r>
      <w:r w:rsidR="00D35664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ы учебно-воспитательной работы. </w:t>
      </w:r>
    </w:p>
    <w:p w:rsidR="00BB426B" w:rsidRPr="00BB426B" w:rsidRDefault="00BB426B" w:rsidP="00D35664">
      <w:pPr>
        <w:shd w:val="clear" w:color="auto" w:fill="FFFFFF"/>
        <w:spacing w:before="100" w:beforeAutospacing="1" w:after="180" w:afterAutospacing="1" w:line="240" w:lineRule="auto"/>
        <w:ind w:left="1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И именно наставничество сегодня заслуживает самого пристального внимания, потому что </w:t>
      </w:r>
      <w:r w:rsidR="00D35664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именно педагог-наставник</w:t>
      </w:r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способен предложить практическую и теоретическую помощь на рабочем месте.</w:t>
      </w:r>
    </w:p>
    <w:p w:rsidR="00BB426B" w:rsidRPr="00A72880" w:rsidRDefault="00BB426B" w:rsidP="00BB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D35664">
        <w:rPr>
          <w:rFonts w:ascii="Times New Roman" w:hAnsi="Times New Roman" w:cs="Times New Roman"/>
          <w:sz w:val="24"/>
          <w:szCs w:val="24"/>
        </w:rPr>
        <w:t>21-202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72880">
        <w:rPr>
          <w:rFonts w:ascii="Times New Roman" w:hAnsi="Times New Roman" w:cs="Times New Roman"/>
          <w:sz w:val="24"/>
          <w:szCs w:val="24"/>
        </w:rPr>
        <w:t xml:space="preserve">г. </w:t>
      </w:r>
      <w:r w:rsidR="00D35664"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учебном году </w:t>
      </w:r>
      <w:r w:rsidRPr="00A72880">
        <w:rPr>
          <w:rFonts w:ascii="Times New Roman" w:hAnsi="Times New Roman" w:cs="Times New Roman"/>
          <w:sz w:val="24"/>
          <w:szCs w:val="24"/>
        </w:rPr>
        <w:t>в</w:t>
      </w:r>
      <w:r w:rsidR="00D35664">
        <w:rPr>
          <w:rFonts w:ascii="Times New Roman" w:hAnsi="Times New Roman" w:cs="Times New Roman"/>
          <w:sz w:val="24"/>
          <w:szCs w:val="24"/>
        </w:rPr>
        <w:t xml:space="preserve"> МАОУ «</w:t>
      </w:r>
      <w:proofErr w:type="spellStart"/>
      <w:r w:rsidR="00D35664">
        <w:rPr>
          <w:rFonts w:ascii="Times New Roman" w:hAnsi="Times New Roman" w:cs="Times New Roman"/>
          <w:sz w:val="24"/>
          <w:szCs w:val="24"/>
        </w:rPr>
        <w:t>Аромашевская</w:t>
      </w:r>
      <w:proofErr w:type="spellEnd"/>
      <w:r w:rsidR="00D35664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D35664">
        <w:rPr>
          <w:rFonts w:ascii="Times New Roman" w:hAnsi="Times New Roman" w:cs="Times New Roman"/>
          <w:sz w:val="24"/>
          <w:szCs w:val="24"/>
        </w:rPr>
        <w:t>им.В.Д.Кармацкого</w:t>
      </w:r>
      <w:proofErr w:type="spellEnd"/>
      <w:r w:rsidR="00D35664">
        <w:rPr>
          <w:rFonts w:ascii="Times New Roman" w:hAnsi="Times New Roman" w:cs="Times New Roman"/>
          <w:sz w:val="24"/>
          <w:szCs w:val="24"/>
        </w:rPr>
        <w:t xml:space="preserve">» </w:t>
      </w:r>
      <w:r w:rsidRPr="00A72880">
        <w:rPr>
          <w:rFonts w:ascii="Times New Roman" w:hAnsi="Times New Roman" w:cs="Times New Roman"/>
          <w:sz w:val="24"/>
          <w:szCs w:val="24"/>
        </w:rPr>
        <w:t xml:space="preserve"> пришла молодой </w:t>
      </w:r>
      <w:r w:rsidR="00D35664">
        <w:rPr>
          <w:rFonts w:ascii="Times New Roman" w:hAnsi="Times New Roman" w:cs="Times New Roman"/>
          <w:sz w:val="24"/>
          <w:szCs w:val="24"/>
        </w:rPr>
        <w:t xml:space="preserve">специалист, </w:t>
      </w:r>
      <w:r w:rsidRPr="00A72880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 xml:space="preserve">русского языка и литературы, английского языка </w:t>
      </w:r>
      <w:proofErr w:type="spellStart"/>
      <w:r w:rsidR="00D35664">
        <w:rPr>
          <w:rFonts w:ascii="Times New Roman" w:hAnsi="Times New Roman" w:cs="Times New Roman"/>
          <w:sz w:val="24"/>
          <w:szCs w:val="24"/>
        </w:rPr>
        <w:t>Дырда</w:t>
      </w:r>
      <w:proofErr w:type="spellEnd"/>
      <w:r w:rsidR="00D35664">
        <w:rPr>
          <w:rFonts w:ascii="Times New Roman" w:hAnsi="Times New Roman" w:cs="Times New Roman"/>
          <w:sz w:val="24"/>
          <w:szCs w:val="24"/>
        </w:rPr>
        <w:t xml:space="preserve"> Елена Михайловна. </w:t>
      </w:r>
      <w:r w:rsidRPr="00A72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26B" w:rsidRPr="00BB426B" w:rsidRDefault="00D35664" w:rsidP="00BB426B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М</w:t>
      </w:r>
      <w:r w:rsidR="00BB426B"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олодая учительница окончила </w:t>
      </w: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Тюменский государственный университет, получив педагогическое образование.  </w:t>
      </w:r>
      <w:r w:rsidR="00BB426B"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Опыта преподавания русского языка и литературы</w:t>
      </w: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и английского языка </w:t>
      </w:r>
      <w:r w:rsidR="00BB426B"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у нее не было. </w:t>
      </w:r>
      <w:r w:rsidR="0099074A" w:rsidRPr="0099074A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Я</w:t>
      </w:r>
      <w:r w:rsidR="00BB426B" w:rsidRPr="0099074A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была назначена наставником молодого специалиста.</w:t>
      </w:r>
    </w:p>
    <w:p w:rsidR="00BB426B" w:rsidRPr="00BB426B" w:rsidRDefault="00BB426B" w:rsidP="00BB426B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 целью качественного осуществления обязанностей наставника и успешной профессиональной адаптации начинающего учителя был разработан ряд мероприятий, который включал:</w:t>
      </w:r>
    </w:p>
    <w:p w:rsidR="00BB426B" w:rsidRPr="00BB426B" w:rsidRDefault="00BB426B" w:rsidP="00BB42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составление плана работы наставника с молодым специалистом на учебный год;</w:t>
      </w:r>
    </w:p>
    <w:p w:rsidR="00BB426B" w:rsidRPr="00BB426B" w:rsidRDefault="00BB426B" w:rsidP="00BB42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индивидуальный образовательный маршрут молодого специалиста;</w:t>
      </w:r>
    </w:p>
    <w:p w:rsidR="00BB426B" w:rsidRPr="00BB426B" w:rsidRDefault="00BB426B" w:rsidP="00BB42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методически</w:t>
      </w:r>
      <w:r w:rsidR="0099074A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е</w:t>
      </w:r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рекомендаци</w:t>
      </w:r>
      <w:r w:rsidR="0099074A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и</w:t>
      </w:r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для организации работы;</w:t>
      </w:r>
    </w:p>
    <w:p w:rsidR="00BB426B" w:rsidRPr="00BB426B" w:rsidRDefault="00BB426B" w:rsidP="00BB42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анализ результатов работы и обзор опыта работы по наставничеству.</w:t>
      </w:r>
    </w:p>
    <w:p w:rsidR="00BB426B" w:rsidRPr="00BB426B" w:rsidRDefault="00BB426B" w:rsidP="00BB426B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При составлении плана работы мною было учтено, что профессиональная адаптация – это процесс постепенного вхождения молодого специалиста в должность, приспособление к требованиям и условиям работы в образовательной организации, содержанию и особенностям педагогической деятельности, к педагогическому коллективу, во взаимодействии с которым осуществляется его профессиональная деятельность.</w:t>
      </w:r>
    </w:p>
    <w:p w:rsidR="00BB426B" w:rsidRPr="00BB426B" w:rsidRDefault="00BB426B" w:rsidP="00BB426B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Именно на этом этапе, чтобы помочь начинающему свою деятельность преподавателю справиться с возникающими трудностями, необходимо, на мой взгляд, представить весь комплекс проблем, с которыми может столкнуться молодой учитель в своей работе.</w:t>
      </w:r>
    </w:p>
    <w:p w:rsidR="00BB426B" w:rsidRPr="00BB426B" w:rsidRDefault="00BB426B" w:rsidP="00BB426B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lastRenderedPageBreak/>
        <w:t>К таким проблемам относятся:</w:t>
      </w:r>
    </w:p>
    <w:p w:rsidR="00BB426B" w:rsidRPr="00BB426B" w:rsidRDefault="00BB426B" w:rsidP="00BB42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проблемы в отношениях с учащимися;</w:t>
      </w:r>
    </w:p>
    <w:p w:rsidR="00BB426B" w:rsidRPr="00BB426B" w:rsidRDefault="00BB426B" w:rsidP="00BB42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проблемы в учебной работе.</w:t>
      </w:r>
    </w:p>
    <w:p w:rsidR="00BB426B" w:rsidRPr="00BB426B" w:rsidRDefault="00BB426B" w:rsidP="00BB426B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Диагностика моей подопечной была проведена путем собеседования</w:t>
      </w:r>
      <w:r w:rsidR="0099074A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</w:t>
      </w:r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по трем направлениям:</w:t>
      </w:r>
    </w:p>
    <w:p w:rsidR="00BB426B" w:rsidRPr="00BB426B" w:rsidRDefault="00BB426B" w:rsidP="00BB4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планирование работы; организация деятельности учителя;</w:t>
      </w:r>
    </w:p>
    <w:p w:rsidR="00BB426B" w:rsidRPr="00BB426B" w:rsidRDefault="00BB426B" w:rsidP="00BB4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контроль деятельности самого уч</w:t>
      </w:r>
      <w:r w:rsidR="0099074A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ителя и обучающихся (проводился </w:t>
      </w:r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во время посещения уроков).</w:t>
      </w:r>
    </w:p>
    <w:p w:rsidR="00BB426B" w:rsidRPr="00BB426B" w:rsidRDefault="0099074A" w:rsidP="00BB426B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</w:t>
      </w:r>
      <w:r w:rsidR="00BB426B"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обеседовав с молодым педагогом, наставником которого я являюсь, и, посетив его уроки, мне удалось выявить следующие профессиональные проблемы:</w:t>
      </w:r>
    </w:p>
    <w:p w:rsidR="00BB426B" w:rsidRPr="00BB426B" w:rsidRDefault="00BB426B" w:rsidP="00BB42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недостаток практических навыков</w:t>
      </w:r>
      <w:r w:rsidR="0099074A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в учебно-воспитательной работе</w:t>
      </w:r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;</w:t>
      </w:r>
    </w:p>
    <w:p w:rsidR="00BB426B" w:rsidRPr="00BB426B" w:rsidRDefault="00BB426B" w:rsidP="00BB42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сложность приспособления к нормам  образовательной организации.</w:t>
      </w:r>
    </w:p>
    <w:p w:rsidR="00BB426B" w:rsidRPr="00BB426B" w:rsidRDefault="00BB426B" w:rsidP="00BB426B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Во-первых, у молодого специалиста вызвало затруднение составление рабочих программ по предметам, которые обеспечивают достижения планируемых результатов освоения основной образовательной программы.</w:t>
      </w:r>
    </w:p>
    <w:p w:rsidR="0099074A" w:rsidRDefault="00BB426B" w:rsidP="00BB426B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С этой целью совместно с молодым специалистом подробно изучены программы по учебным предметам, даны рекомендации, оказана практическая помощь в составлении рабочей программы. Упор в процессе работы делался на соблюдение требований к рабочей программе, определение личностных, </w:t>
      </w:r>
      <w:proofErr w:type="spellStart"/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метапредметных</w:t>
      </w:r>
      <w:proofErr w:type="spellEnd"/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и предметных результатов освоения конкретного учебного предмета и на разработку тематического планирования с определением основных видов учебной деятельности обучающихся. Здесь моей целью было донести до начинающего педагога необходимость тщательного подхода к составлению рабочей программы, так как она является индивидуальным инструментом учителя, в котором он определяет наиболее оптимальные и эффективные для своего класса содержание, формы, методы и приемы организации образовательного процесса с целью получения результата, соответствующего современным требованиям. </w:t>
      </w:r>
    </w:p>
    <w:p w:rsidR="00BB426B" w:rsidRPr="00BB426B" w:rsidRDefault="00BB426B" w:rsidP="00BB426B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Во-вторых, определенные затруднения у начинающего учителя вызвал процесс проектирования урока, соответствующего принципам ФГОС.</w:t>
      </w:r>
    </w:p>
    <w:p w:rsidR="00BB426B" w:rsidRPr="00BB426B" w:rsidRDefault="00BB426B" w:rsidP="00BB426B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 целью решения данной проблемы были проведены консультации, в ходе которых  молодой специалист был ознакомлен с особенностями современного урока, акцент был сделан на то, чтобы необходимый образовательный результат получить, необходимо урок направить на развитие личности учащегося. Внимание начинающего педагога было обращено на следующий факт: в свете современного урока учитель – соавтор образовательного продукта, а ученик – активный участник образовательного процесса, деятель. Именно поэтому упор был сделан на такие этапы урока как:</w:t>
      </w:r>
    </w:p>
    <w:p w:rsidR="00BB426B" w:rsidRPr="00BB426B" w:rsidRDefault="00BB426B" w:rsidP="00BB42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Создание проблемной ситуации учителем и формулирование проблемы учениками</w:t>
      </w:r>
    </w:p>
    <w:p w:rsidR="00BB426B" w:rsidRPr="00BB426B" w:rsidRDefault="00BB426B" w:rsidP="00BB42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Актуализация учениками своих знаний</w:t>
      </w:r>
    </w:p>
    <w:p w:rsidR="00BB426B" w:rsidRPr="00BB426B" w:rsidRDefault="00BB426B" w:rsidP="00BB42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Поиск решения проблемы учениками</w:t>
      </w:r>
    </w:p>
    <w:p w:rsidR="00BB426B" w:rsidRPr="00BB426B" w:rsidRDefault="00BB426B" w:rsidP="00BB42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Выражение решения</w:t>
      </w:r>
    </w:p>
    <w:p w:rsidR="00BB426B" w:rsidRPr="00BB426B" w:rsidRDefault="00BB426B" w:rsidP="00BB42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Применение знаний учениками</w:t>
      </w:r>
    </w:p>
    <w:p w:rsidR="00BB426B" w:rsidRPr="00BB426B" w:rsidRDefault="00BB426B" w:rsidP="00BB426B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Кроме того, нами были рассмотрены</w:t>
      </w:r>
    </w:p>
    <w:p w:rsidR="00BB426B" w:rsidRPr="00BB426B" w:rsidRDefault="00BB426B" w:rsidP="00BB42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современные образовательные технологии, методики и результаты их применения;</w:t>
      </w:r>
    </w:p>
    <w:p w:rsidR="00BB426B" w:rsidRPr="00BB426B" w:rsidRDefault="00BB426B" w:rsidP="00BB42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формы работы с </w:t>
      </w:r>
      <w:proofErr w:type="gramStart"/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обучающимися</w:t>
      </w:r>
      <w:proofErr w:type="gramEnd"/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на уроке;</w:t>
      </w:r>
    </w:p>
    <w:p w:rsidR="00BB426B" w:rsidRPr="00BB426B" w:rsidRDefault="00BB426B" w:rsidP="00BB42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lastRenderedPageBreak/>
        <w:t>система оценивания полученных результатов, а также особенности составления планов современного урока и конструирования учебного материала.</w:t>
      </w:r>
    </w:p>
    <w:p w:rsidR="00BB426B" w:rsidRPr="00BB426B" w:rsidRDefault="00BB426B" w:rsidP="00BB426B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Совместно с молодым педагогом были разработаны отдельные уроки.</w:t>
      </w:r>
    </w:p>
    <w:p w:rsidR="00BB426B" w:rsidRPr="00BB426B" w:rsidRDefault="00113551" w:rsidP="00BB426B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К</w:t>
      </w:r>
      <w:r w:rsidR="00BB426B"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концу учебного года у </w:t>
      </w: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Елены Михайловны</w:t>
      </w:r>
      <w:r w:rsidR="00BB426B"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сформировался свой стиль ведения урока, способствующий формированию у школьников умения самостоятельно добывать новые знания, собирать необходимую информацию, делать выводы, умозаключения.</w:t>
      </w:r>
    </w:p>
    <w:p w:rsidR="00BB426B" w:rsidRPr="00BB426B" w:rsidRDefault="00BB426B" w:rsidP="00BB426B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В-третьих, проблемным для моей подопечной стало составление технологических карт к уроку. Решению этой проблемы было уделено особое внимание, ведь обучение с использованием технологической карты позволяет организовать эффективный учебный процесс, обеспечить реализацию предметных, </w:t>
      </w:r>
      <w:proofErr w:type="spellStart"/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метапредметных</w:t>
      </w:r>
      <w:proofErr w:type="spellEnd"/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и личностных умений (универсальных учебных действий) в соответствии с требованиями ФГОС. Более того, правильно составленная технологическая карта позволяет существенно сократить время на подготовку учителя к уроку.</w:t>
      </w:r>
    </w:p>
    <w:p w:rsidR="00113551" w:rsidRDefault="00BB426B" w:rsidP="00BB426B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Наставничество, направленное на передачу педагогического опыта от одного поколения к другому, становится эффективным средством сплочения педагогического коллектива. </w:t>
      </w:r>
      <w:r w:rsidR="00113551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Н</w:t>
      </w:r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аставник развивает свои деловые качества, повышает свой профессиональный уровень, молодой педагог, в свою очередь, получает знания, развивает умения, повышает свой профессиональный уровень и способности, развивает собственную профессиональную карьеру, учится выстраивать конструк</w:t>
      </w:r>
      <w:r w:rsidR="00113551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тивные отношения с наставником. </w:t>
      </w:r>
    </w:p>
    <w:p w:rsidR="00BB426B" w:rsidRPr="00BB426B" w:rsidRDefault="00BB426B" w:rsidP="00BB426B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B42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Используя в своей работе классическое наставничество, считаю, что не важно, какой методикой пользоваться, главное, чтобы эта методика создавала ситуацию успеха у молодого специалиста.</w:t>
      </w:r>
      <w:bookmarkStart w:id="0" w:name="_GoBack"/>
      <w:bookmarkEnd w:id="0"/>
    </w:p>
    <w:sectPr w:rsidR="00BB426B" w:rsidRPr="00BB426B" w:rsidSect="00BB42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58F7"/>
    <w:multiLevelType w:val="multilevel"/>
    <w:tmpl w:val="7FCE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62961"/>
    <w:multiLevelType w:val="multilevel"/>
    <w:tmpl w:val="7032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41F6B"/>
    <w:multiLevelType w:val="multilevel"/>
    <w:tmpl w:val="F9A8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370A4"/>
    <w:multiLevelType w:val="multilevel"/>
    <w:tmpl w:val="0258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4B0B70"/>
    <w:multiLevelType w:val="multilevel"/>
    <w:tmpl w:val="D378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E65EE"/>
    <w:multiLevelType w:val="multilevel"/>
    <w:tmpl w:val="68F0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C605FD"/>
    <w:multiLevelType w:val="multilevel"/>
    <w:tmpl w:val="CE3E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DA7476"/>
    <w:multiLevelType w:val="multilevel"/>
    <w:tmpl w:val="3E50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DF0361"/>
    <w:multiLevelType w:val="multilevel"/>
    <w:tmpl w:val="BD7E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3C6EE8"/>
    <w:multiLevelType w:val="multilevel"/>
    <w:tmpl w:val="FF86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984F41"/>
    <w:multiLevelType w:val="multilevel"/>
    <w:tmpl w:val="8CF0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21943"/>
    <w:rsid w:val="00113551"/>
    <w:rsid w:val="001319BD"/>
    <w:rsid w:val="002E10BF"/>
    <w:rsid w:val="00921943"/>
    <w:rsid w:val="0099074A"/>
    <w:rsid w:val="00BB426B"/>
    <w:rsid w:val="00D35664"/>
    <w:rsid w:val="00DE35E5"/>
    <w:rsid w:val="00FC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26B"/>
    <w:rPr>
      <w:b/>
      <w:bCs/>
    </w:rPr>
  </w:style>
  <w:style w:type="character" w:styleId="a5">
    <w:name w:val="Emphasis"/>
    <w:basedOn w:val="a0"/>
    <w:uiPriority w:val="20"/>
    <w:qFormat/>
    <w:rsid w:val="00BB42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26B"/>
    <w:rPr>
      <w:b/>
      <w:bCs/>
    </w:rPr>
  </w:style>
  <w:style w:type="character" w:styleId="a5">
    <w:name w:val="Emphasis"/>
    <w:basedOn w:val="a0"/>
    <w:uiPriority w:val="20"/>
    <w:qFormat/>
    <w:rsid w:val="00BB42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admin</cp:lastModifiedBy>
  <cp:revision>2</cp:revision>
  <dcterms:created xsi:type="dcterms:W3CDTF">2022-06-15T04:46:00Z</dcterms:created>
  <dcterms:modified xsi:type="dcterms:W3CDTF">2022-06-15T04:46:00Z</dcterms:modified>
</cp:coreProperties>
</file>