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373" w:rsidRDefault="00464373" w:rsidP="009E3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на </w:t>
      </w:r>
    </w:p>
    <w:p w:rsidR="009E3CE3" w:rsidRDefault="009E3CE3" w:rsidP="009E3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методической планерке </w:t>
      </w:r>
    </w:p>
    <w:p w:rsidR="009E3CE3" w:rsidRDefault="009E3CE3" w:rsidP="009E3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27.07.2022</w:t>
      </w:r>
    </w:p>
    <w:p w:rsidR="001A35A6" w:rsidRPr="00464373" w:rsidRDefault="00EC065B" w:rsidP="009E3C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73">
        <w:rPr>
          <w:rFonts w:ascii="Times New Roman" w:hAnsi="Times New Roman" w:cs="Times New Roman"/>
          <w:b/>
          <w:sz w:val="24"/>
          <w:szCs w:val="24"/>
        </w:rPr>
        <w:t>Циклограмма методической работы школы</w:t>
      </w:r>
    </w:p>
    <w:p w:rsidR="00464373" w:rsidRPr="00464373" w:rsidRDefault="00464373" w:rsidP="004643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73">
        <w:rPr>
          <w:rFonts w:ascii="Times New Roman" w:hAnsi="Times New Roman" w:cs="Times New Roman"/>
          <w:b/>
          <w:sz w:val="24"/>
          <w:szCs w:val="24"/>
        </w:rPr>
        <w:t>на 2022-2023 учебный год</w:t>
      </w:r>
    </w:p>
    <w:p w:rsidR="00464373" w:rsidRDefault="00464373" w:rsidP="004643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691"/>
        <w:gridCol w:w="2481"/>
        <w:gridCol w:w="2480"/>
        <w:gridCol w:w="2480"/>
        <w:gridCol w:w="2481"/>
        <w:gridCol w:w="2173"/>
      </w:tblGrid>
      <w:tr w:rsidR="00C374CE" w:rsidTr="00C374CE">
        <w:tc>
          <w:tcPr>
            <w:tcW w:w="2691" w:type="dxa"/>
          </w:tcPr>
          <w:p w:rsidR="00C374CE" w:rsidRPr="00464373" w:rsidRDefault="00C374CE" w:rsidP="00464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7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481" w:type="dxa"/>
          </w:tcPr>
          <w:p w:rsidR="00C374CE" w:rsidRPr="00464373" w:rsidRDefault="00C374CE" w:rsidP="00EC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73">
              <w:rPr>
                <w:rFonts w:ascii="Times New Roman" w:hAnsi="Times New Roman" w:cs="Times New Roman"/>
                <w:b/>
                <w:sz w:val="24"/>
                <w:szCs w:val="24"/>
              </w:rPr>
              <w:t>МС</w:t>
            </w:r>
          </w:p>
        </w:tc>
        <w:tc>
          <w:tcPr>
            <w:tcW w:w="2480" w:type="dxa"/>
          </w:tcPr>
          <w:p w:rsidR="00C374CE" w:rsidRPr="00464373" w:rsidRDefault="00C374CE" w:rsidP="00EC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73">
              <w:rPr>
                <w:rFonts w:ascii="Times New Roman" w:hAnsi="Times New Roman" w:cs="Times New Roman"/>
                <w:b/>
                <w:sz w:val="24"/>
                <w:szCs w:val="24"/>
              </w:rPr>
              <w:t>ШМО, ШМУ</w:t>
            </w:r>
          </w:p>
        </w:tc>
        <w:tc>
          <w:tcPr>
            <w:tcW w:w="2480" w:type="dxa"/>
          </w:tcPr>
          <w:p w:rsidR="00C374CE" w:rsidRPr="00464373" w:rsidRDefault="00C374CE" w:rsidP="005C7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73">
              <w:rPr>
                <w:rFonts w:ascii="Times New Roman" w:hAnsi="Times New Roman" w:cs="Times New Roman"/>
                <w:b/>
                <w:sz w:val="24"/>
                <w:szCs w:val="24"/>
              </w:rPr>
              <w:t>ВШК</w:t>
            </w:r>
          </w:p>
        </w:tc>
        <w:tc>
          <w:tcPr>
            <w:tcW w:w="2481" w:type="dxa"/>
          </w:tcPr>
          <w:p w:rsidR="00C374CE" w:rsidRPr="00464373" w:rsidRDefault="00C374CE" w:rsidP="00EC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373">
              <w:rPr>
                <w:rFonts w:ascii="Times New Roman" w:hAnsi="Times New Roman" w:cs="Times New Roman"/>
                <w:b/>
                <w:sz w:val="24"/>
                <w:szCs w:val="24"/>
              </w:rPr>
              <w:t>ПС</w:t>
            </w:r>
          </w:p>
        </w:tc>
        <w:tc>
          <w:tcPr>
            <w:tcW w:w="2173" w:type="dxa"/>
          </w:tcPr>
          <w:p w:rsidR="00C374CE" w:rsidRPr="00464373" w:rsidRDefault="00C374CE" w:rsidP="00EC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 года</w:t>
            </w:r>
          </w:p>
        </w:tc>
      </w:tr>
      <w:tr w:rsidR="00C374CE" w:rsidTr="00C374CE">
        <w:tc>
          <w:tcPr>
            <w:tcW w:w="2691" w:type="dxa"/>
          </w:tcPr>
          <w:p w:rsidR="00C374CE" w:rsidRDefault="00C374CE" w:rsidP="00A5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методического сопровождения педагогического процесса в школе в новом учебном году.</w:t>
            </w:r>
          </w:p>
        </w:tc>
        <w:tc>
          <w:tcPr>
            <w:tcW w:w="2481" w:type="dxa"/>
          </w:tcPr>
          <w:p w:rsidR="00C374CE" w:rsidRDefault="00C374CE" w:rsidP="00325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22.08.2022</w:t>
            </w:r>
          </w:p>
          <w:p w:rsidR="00C374CE" w:rsidRDefault="00C374CE" w:rsidP="00325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C374CE" w:rsidRDefault="00C374CE" w:rsidP="00EC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25.08.2022</w:t>
            </w:r>
          </w:p>
        </w:tc>
        <w:tc>
          <w:tcPr>
            <w:tcW w:w="2480" w:type="dxa"/>
          </w:tcPr>
          <w:p w:rsidR="00C374CE" w:rsidRDefault="00C374CE" w:rsidP="00EC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C374CE" w:rsidRDefault="00C374CE" w:rsidP="00EC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C374CE" w:rsidRDefault="00C374CE" w:rsidP="00EC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4CE" w:rsidTr="00C374CE">
        <w:tc>
          <w:tcPr>
            <w:tcW w:w="2691" w:type="dxa"/>
          </w:tcPr>
          <w:p w:rsidR="00C374CE" w:rsidRDefault="00C374CE" w:rsidP="001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2.Формирование функциональной грамотности обучающихся как условие повышения качества образовательных результатов. </w:t>
            </w:r>
          </w:p>
          <w:p w:rsidR="00C374CE" w:rsidRDefault="00C374CE" w:rsidP="001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3.Урочная деятельность вновь прибывших педагогов, молодых специалистов.</w:t>
            </w:r>
          </w:p>
        </w:tc>
        <w:tc>
          <w:tcPr>
            <w:tcW w:w="2481" w:type="dxa"/>
          </w:tcPr>
          <w:p w:rsidR="00C374CE" w:rsidRPr="00B94341" w:rsidRDefault="00C374CE" w:rsidP="00EC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24.09.2022</w:t>
            </w:r>
          </w:p>
        </w:tc>
        <w:tc>
          <w:tcPr>
            <w:tcW w:w="2480" w:type="dxa"/>
          </w:tcPr>
          <w:p w:rsidR="00C374CE" w:rsidRDefault="00C374CE" w:rsidP="00EC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28.10.2022</w:t>
            </w:r>
          </w:p>
        </w:tc>
        <w:tc>
          <w:tcPr>
            <w:tcW w:w="2480" w:type="dxa"/>
          </w:tcPr>
          <w:p w:rsidR="00C374CE" w:rsidRPr="00B94341" w:rsidRDefault="00C374CE" w:rsidP="00EC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07-30.11.2022</w:t>
            </w:r>
          </w:p>
        </w:tc>
        <w:tc>
          <w:tcPr>
            <w:tcW w:w="2481" w:type="dxa"/>
          </w:tcPr>
          <w:p w:rsidR="00C374CE" w:rsidRPr="00C009E8" w:rsidRDefault="00C374CE" w:rsidP="00EC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12.12.2022</w:t>
            </w:r>
          </w:p>
        </w:tc>
        <w:tc>
          <w:tcPr>
            <w:tcW w:w="2173" w:type="dxa"/>
          </w:tcPr>
          <w:p w:rsidR="00C374CE" w:rsidRDefault="00C374CE" w:rsidP="00EC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01-28.02.2023</w:t>
            </w:r>
          </w:p>
        </w:tc>
      </w:tr>
      <w:tr w:rsidR="00C374CE" w:rsidTr="00C374CE">
        <w:trPr>
          <w:trHeight w:val="2208"/>
        </w:trPr>
        <w:tc>
          <w:tcPr>
            <w:tcW w:w="2691" w:type="dxa"/>
          </w:tcPr>
          <w:p w:rsidR="00C374CE" w:rsidRDefault="00C374CE" w:rsidP="00654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4.Подготовка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ВПР.</w:t>
            </w:r>
          </w:p>
          <w:p w:rsidR="00C374CE" w:rsidRDefault="00C374CE" w:rsidP="00BD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A34760">
              <w:rPr>
                <w:rFonts w:ascii="Times New Roman" w:hAnsi="Times New Roman"/>
                <w:sz w:val="24"/>
                <w:szCs w:val="24"/>
              </w:rPr>
              <w:t>Работа с родителями как форма социального партнерства в условиях модернизации образовательного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C374CE" w:rsidRDefault="00C374CE" w:rsidP="00CC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11.01.2023</w:t>
            </w:r>
          </w:p>
        </w:tc>
        <w:tc>
          <w:tcPr>
            <w:tcW w:w="2480" w:type="dxa"/>
          </w:tcPr>
          <w:p w:rsidR="00C374CE" w:rsidRPr="00BD2D23" w:rsidRDefault="00C374CE" w:rsidP="00E60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D23">
              <w:rPr>
                <w:rFonts w:ascii="Times New Roman" w:hAnsi="Times New Roman" w:cs="Times New Roman"/>
                <w:sz w:val="24"/>
                <w:szCs w:val="24"/>
              </w:rPr>
              <w:t>11.02.202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0" w:type="dxa"/>
          </w:tcPr>
          <w:p w:rsidR="00C374CE" w:rsidRPr="00BD2D23" w:rsidRDefault="00C374CE" w:rsidP="00BB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01-18.03.2023</w:t>
            </w:r>
          </w:p>
        </w:tc>
        <w:tc>
          <w:tcPr>
            <w:tcW w:w="2481" w:type="dxa"/>
          </w:tcPr>
          <w:p w:rsidR="00C374CE" w:rsidRPr="0032518F" w:rsidRDefault="00C374CE" w:rsidP="00BB23D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29.03.2023</w:t>
            </w:r>
          </w:p>
        </w:tc>
        <w:tc>
          <w:tcPr>
            <w:tcW w:w="2173" w:type="dxa"/>
          </w:tcPr>
          <w:p w:rsidR="00C374CE" w:rsidRDefault="00C374CE" w:rsidP="0081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01-28.02.2023</w:t>
            </w:r>
          </w:p>
        </w:tc>
      </w:tr>
    </w:tbl>
    <w:p w:rsidR="00EC065B" w:rsidRPr="00EC065B" w:rsidRDefault="00EC065B" w:rsidP="00EC065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C065B" w:rsidRPr="00EC065B" w:rsidSect="00EC06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065B"/>
    <w:rsid w:val="001A35A6"/>
    <w:rsid w:val="0032518F"/>
    <w:rsid w:val="00464373"/>
    <w:rsid w:val="004E6814"/>
    <w:rsid w:val="005C42FD"/>
    <w:rsid w:val="00640077"/>
    <w:rsid w:val="0065407B"/>
    <w:rsid w:val="006F4C09"/>
    <w:rsid w:val="00857F88"/>
    <w:rsid w:val="00865F5B"/>
    <w:rsid w:val="008D27DE"/>
    <w:rsid w:val="009B19E6"/>
    <w:rsid w:val="009E3CE3"/>
    <w:rsid w:val="00A44A09"/>
    <w:rsid w:val="00A5188A"/>
    <w:rsid w:val="00B94341"/>
    <w:rsid w:val="00BD2D23"/>
    <w:rsid w:val="00BF1EC3"/>
    <w:rsid w:val="00C009E8"/>
    <w:rsid w:val="00C374CE"/>
    <w:rsid w:val="00D1433C"/>
    <w:rsid w:val="00D36F9A"/>
    <w:rsid w:val="00EC0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2022-07-27T08:17:00Z</dcterms:created>
  <dcterms:modified xsi:type="dcterms:W3CDTF">2022-08-12T10:58:00Z</dcterms:modified>
</cp:coreProperties>
</file>