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2C2" w:rsidRDefault="003B42C2" w:rsidP="003B42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87709">
        <w:rPr>
          <w:rFonts w:ascii="Times New Roman" w:hAnsi="Times New Roman" w:cs="Times New Roman"/>
          <w:b/>
        </w:rPr>
        <w:t>АНАЛИЗ РЕЗУЛЬТАТОВ ЕГЭ ПО ФИЗИКЕ 2021-2022 УЧ.ГОД (06.06.2022Г.)</w:t>
      </w:r>
    </w:p>
    <w:p w:rsidR="003A4911" w:rsidRPr="00C87709" w:rsidRDefault="004E4E01" w:rsidP="003B42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87709">
        <w:rPr>
          <w:rFonts w:ascii="Times New Roman" w:hAnsi="Times New Roman" w:cs="Times New Roman"/>
          <w:b/>
          <w:sz w:val="24"/>
        </w:rPr>
        <w:t>Сравнительный анализ пробников и экзамена</w:t>
      </w:r>
    </w:p>
    <w:tbl>
      <w:tblPr>
        <w:tblW w:w="382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2"/>
        <w:gridCol w:w="1554"/>
        <w:gridCol w:w="1812"/>
        <w:gridCol w:w="1812"/>
        <w:gridCol w:w="1812"/>
        <w:gridCol w:w="1812"/>
        <w:gridCol w:w="1809"/>
      </w:tblGrid>
      <w:tr w:rsidR="00693E65" w:rsidRPr="00C87709" w:rsidTr="00C87709">
        <w:trPr>
          <w:cantSplit/>
          <w:trHeight w:val="324"/>
          <w:jc w:val="center"/>
        </w:trPr>
        <w:tc>
          <w:tcPr>
            <w:tcW w:w="315" w:type="pct"/>
            <w:shd w:val="clear" w:color="auto" w:fill="auto"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86" w:type="pct"/>
            <w:shd w:val="clear" w:color="auto" w:fill="auto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фамилия имя</w:t>
            </w:r>
          </w:p>
        </w:tc>
        <w:tc>
          <w:tcPr>
            <w:tcW w:w="800" w:type="pct"/>
          </w:tcPr>
          <w:p w:rsidR="00693E65" w:rsidRPr="00C87709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Входное тестирование </w:t>
            </w:r>
          </w:p>
          <w:p w:rsidR="00C87709" w:rsidRPr="00C87709" w:rsidRDefault="00C87709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21.09.2022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Пробник 12.01.2022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693E65" w:rsidRPr="00C87709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Пробник </w:t>
            </w:r>
          </w:p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22-24.03.2022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Экзамен 06.06.2022</w:t>
            </w:r>
          </w:p>
        </w:tc>
        <w:tc>
          <w:tcPr>
            <w:tcW w:w="799" w:type="pct"/>
            <w:shd w:val="clear" w:color="auto" w:fill="auto"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Динамика </w:t>
            </w:r>
          </w:p>
        </w:tc>
      </w:tr>
      <w:tr w:rsidR="00693E65" w:rsidRPr="00C87709" w:rsidTr="00C87709">
        <w:trPr>
          <w:cantSplit/>
          <w:trHeight w:val="324"/>
          <w:jc w:val="center"/>
        </w:trPr>
        <w:tc>
          <w:tcPr>
            <w:tcW w:w="315" w:type="pct"/>
            <w:shd w:val="clear" w:color="auto" w:fill="auto"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</w:tcPr>
          <w:p w:rsidR="00693E65" w:rsidRPr="00C87709" w:rsidRDefault="00C87709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20/47/ «3»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10</w:t>
            </w:r>
            <w:r w:rsidRPr="00C8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/36/ «3»</w:t>
            </w:r>
          </w:p>
        </w:tc>
        <w:tc>
          <w:tcPr>
            <w:tcW w:w="799" w:type="pct"/>
            <w:shd w:val="clear" w:color="auto" w:fill="auto"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↓</w:t>
            </w:r>
          </w:p>
        </w:tc>
      </w:tr>
      <w:tr w:rsidR="00693E65" w:rsidRPr="00C87709" w:rsidTr="00C87709">
        <w:trPr>
          <w:cantSplit/>
          <w:trHeight w:val="324"/>
          <w:jc w:val="center"/>
        </w:trPr>
        <w:tc>
          <w:tcPr>
            <w:tcW w:w="315" w:type="pct"/>
            <w:shd w:val="clear" w:color="auto" w:fill="auto"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</w:tcPr>
          <w:p w:rsidR="00693E65" w:rsidRPr="00C87709" w:rsidRDefault="00C87709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7/26/ «2»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18/45/ «3»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16/42/ «3»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20/47/ «3»</w:t>
            </w:r>
          </w:p>
        </w:tc>
        <w:tc>
          <w:tcPr>
            <w:tcW w:w="799" w:type="pct"/>
            <w:shd w:val="clear" w:color="auto" w:fill="auto"/>
            <w:vAlign w:val="center"/>
            <w:hideMark/>
          </w:tcPr>
          <w:p w:rsidR="00693E65" w:rsidRPr="00BE7306" w:rsidRDefault="00C87709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↑</w:t>
            </w:r>
          </w:p>
        </w:tc>
      </w:tr>
      <w:tr w:rsidR="00693E65" w:rsidRPr="00C87709" w:rsidTr="00C87709">
        <w:trPr>
          <w:cantSplit/>
          <w:trHeight w:val="324"/>
          <w:jc w:val="center"/>
        </w:trPr>
        <w:tc>
          <w:tcPr>
            <w:tcW w:w="315" w:type="pct"/>
            <w:shd w:val="clear" w:color="auto" w:fill="auto"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</w:tcPr>
          <w:p w:rsidR="00693E65" w:rsidRPr="00C87709" w:rsidRDefault="00C87709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8/29/ «2»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21/48/ «3»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31/60/ «4»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26/54/ «4»</w:t>
            </w:r>
          </w:p>
        </w:tc>
        <w:tc>
          <w:tcPr>
            <w:tcW w:w="799" w:type="pct"/>
            <w:shd w:val="clear" w:color="auto" w:fill="auto"/>
            <w:vAlign w:val="center"/>
            <w:hideMark/>
          </w:tcPr>
          <w:p w:rsidR="00693E65" w:rsidRPr="00BE7306" w:rsidRDefault="00C87709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↑</w:t>
            </w:r>
          </w:p>
        </w:tc>
      </w:tr>
      <w:tr w:rsidR="00693E65" w:rsidRPr="00C87709" w:rsidTr="00C87709">
        <w:trPr>
          <w:cantSplit/>
          <w:trHeight w:val="324"/>
          <w:jc w:val="center"/>
        </w:trPr>
        <w:tc>
          <w:tcPr>
            <w:tcW w:w="315" w:type="pct"/>
            <w:shd w:val="clear" w:color="auto" w:fill="auto"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86" w:type="pct"/>
            <w:shd w:val="clear" w:color="auto" w:fill="auto"/>
            <w:noWrap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00" w:type="pct"/>
          </w:tcPr>
          <w:p w:rsidR="00693E65" w:rsidRPr="00C87709" w:rsidRDefault="00C87709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18/45/ «3»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15/41/ «3»</w:t>
            </w:r>
          </w:p>
        </w:tc>
        <w:tc>
          <w:tcPr>
            <w:tcW w:w="800" w:type="pct"/>
            <w:shd w:val="clear" w:color="auto" w:fill="auto"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7/26/ «2»</w:t>
            </w:r>
          </w:p>
        </w:tc>
        <w:tc>
          <w:tcPr>
            <w:tcW w:w="799" w:type="pct"/>
            <w:shd w:val="clear" w:color="auto" w:fill="auto"/>
            <w:vAlign w:val="center"/>
            <w:hideMark/>
          </w:tcPr>
          <w:p w:rsidR="00693E65" w:rsidRPr="00BE7306" w:rsidRDefault="00693E65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↓</w:t>
            </w:r>
          </w:p>
        </w:tc>
      </w:tr>
    </w:tbl>
    <w:p w:rsidR="00C87709" w:rsidRPr="00C87709" w:rsidRDefault="00C87709" w:rsidP="003B42C2">
      <w:pPr>
        <w:spacing w:after="0" w:line="240" w:lineRule="auto"/>
        <w:rPr>
          <w:rFonts w:ascii="Times New Roman" w:hAnsi="Times New Roman" w:cs="Times New Roman"/>
        </w:rPr>
      </w:pPr>
    </w:p>
    <w:p w:rsidR="00FD6851" w:rsidRPr="003B42C2" w:rsidRDefault="00C87709" w:rsidP="003B42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42C2">
        <w:rPr>
          <w:rFonts w:ascii="Times New Roman" w:hAnsi="Times New Roman" w:cs="Times New Roman"/>
          <w:sz w:val="24"/>
          <w:szCs w:val="24"/>
        </w:rPr>
        <w:t xml:space="preserve">Дополнительные занятия (консультации) по подготовке к ЕГЭ проводились один раз в неделю. В первом полугодии по списку выбравших на итоговую аттестацию физику было 3 человека. После подачи заявления в феврале </w:t>
      </w:r>
      <w:r w:rsidR="00FD6851" w:rsidRPr="003B42C2">
        <w:rPr>
          <w:rFonts w:ascii="Times New Roman" w:hAnsi="Times New Roman" w:cs="Times New Roman"/>
          <w:sz w:val="24"/>
          <w:szCs w:val="24"/>
        </w:rPr>
        <w:t>к</w:t>
      </w:r>
      <w:r w:rsidRPr="003B42C2">
        <w:rPr>
          <w:rFonts w:ascii="Times New Roman" w:hAnsi="Times New Roman" w:cs="Times New Roman"/>
          <w:sz w:val="24"/>
          <w:szCs w:val="24"/>
        </w:rPr>
        <w:t xml:space="preserve"> общем</w:t>
      </w:r>
      <w:r w:rsidR="00F3676F">
        <w:rPr>
          <w:rFonts w:ascii="Times New Roman" w:hAnsi="Times New Roman" w:cs="Times New Roman"/>
          <w:sz w:val="24"/>
          <w:szCs w:val="24"/>
        </w:rPr>
        <w:t xml:space="preserve">у количеству </w:t>
      </w:r>
      <w:proofErr w:type="gramStart"/>
      <w:r w:rsidR="00F3676F">
        <w:rPr>
          <w:rFonts w:ascii="Times New Roman" w:hAnsi="Times New Roman" w:cs="Times New Roman"/>
          <w:sz w:val="24"/>
          <w:szCs w:val="24"/>
        </w:rPr>
        <w:t>добавился Г.</w:t>
      </w:r>
      <w:r w:rsidRPr="003B42C2">
        <w:rPr>
          <w:rFonts w:ascii="Times New Roman" w:hAnsi="Times New Roman" w:cs="Times New Roman"/>
          <w:sz w:val="24"/>
          <w:szCs w:val="24"/>
        </w:rPr>
        <w:t xml:space="preserve"> М. </w:t>
      </w:r>
      <w:r w:rsidR="00FD6851" w:rsidRPr="003B42C2">
        <w:rPr>
          <w:rFonts w:ascii="Times New Roman" w:hAnsi="Times New Roman" w:cs="Times New Roman"/>
          <w:sz w:val="24"/>
          <w:szCs w:val="24"/>
        </w:rPr>
        <w:t>Все обучающиеся написали</w:t>
      </w:r>
      <w:proofErr w:type="gramEnd"/>
      <w:r w:rsidR="00FD6851" w:rsidRPr="003B42C2">
        <w:rPr>
          <w:rFonts w:ascii="Times New Roman" w:hAnsi="Times New Roman" w:cs="Times New Roman"/>
          <w:sz w:val="24"/>
          <w:szCs w:val="24"/>
        </w:rPr>
        <w:t xml:space="preserve"> отказ от посещения консультаций, с их слов занимались самостоятельно с использованием интернет ресурсов и бумажных </w:t>
      </w:r>
      <w:proofErr w:type="spellStart"/>
      <w:r w:rsidR="00FD6851" w:rsidRPr="003B42C2">
        <w:rPr>
          <w:rFonts w:ascii="Times New Roman" w:hAnsi="Times New Roman" w:cs="Times New Roman"/>
          <w:sz w:val="24"/>
          <w:szCs w:val="24"/>
        </w:rPr>
        <w:t>КИМов</w:t>
      </w:r>
      <w:proofErr w:type="spellEnd"/>
      <w:r w:rsidR="00FD6851" w:rsidRPr="003B42C2">
        <w:rPr>
          <w:rFonts w:ascii="Times New Roman" w:hAnsi="Times New Roman" w:cs="Times New Roman"/>
          <w:sz w:val="24"/>
          <w:szCs w:val="24"/>
        </w:rPr>
        <w:t xml:space="preserve"> с индивидуальными консультациями у учителя при возникновении вопросов. В первом полугодии в очном формате проведено 4 консультации, в дальнейшем консультации проводились в дистанционном режиме в соц</w:t>
      </w:r>
      <w:proofErr w:type="gramStart"/>
      <w:r w:rsidR="00FD6851" w:rsidRPr="003B42C2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="00FD6851" w:rsidRPr="003B42C2">
        <w:rPr>
          <w:rFonts w:ascii="Times New Roman" w:hAnsi="Times New Roman" w:cs="Times New Roman"/>
          <w:sz w:val="24"/>
          <w:szCs w:val="24"/>
        </w:rPr>
        <w:t xml:space="preserve">ети </w:t>
      </w:r>
      <w:proofErr w:type="spellStart"/>
      <w:r w:rsidR="00FD6851" w:rsidRPr="003B42C2">
        <w:rPr>
          <w:rFonts w:ascii="Times New Roman" w:hAnsi="Times New Roman" w:cs="Times New Roman"/>
          <w:sz w:val="24"/>
          <w:szCs w:val="24"/>
        </w:rPr>
        <w:t>Вконтакте</w:t>
      </w:r>
      <w:proofErr w:type="spellEnd"/>
      <w:r w:rsidR="00FD6851" w:rsidRPr="003B42C2">
        <w:rPr>
          <w:rFonts w:ascii="Times New Roman" w:hAnsi="Times New Roman" w:cs="Times New Roman"/>
          <w:sz w:val="24"/>
          <w:szCs w:val="24"/>
        </w:rPr>
        <w:t>.</w:t>
      </w:r>
      <w:r w:rsidR="00B22E10" w:rsidRPr="003B42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42C2" w:rsidRDefault="00B22E10" w:rsidP="003B42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B42C2">
        <w:rPr>
          <w:rFonts w:ascii="Times New Roman" w:hAnsi="Times New Roman" w:cs="Times New Roman"/>
          <w:sz w:val="24"/>
          <w:szCs w:val="24"/>
        </w:rPr>
        <w:t>Рекомендованы ресурсы с автоматической проверкой результатов и индивидуальной траекторией подготовки к ЕГЭ:</w:t>
      </w:r>
    </w:p>
    <w:p w:rsidR="003B42C2" w:rsidRDefault="00B22E10" w:rsidP="003B42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3B42C2">
        <w:rPr>
          <w:rFonts w:ascii="Times New Roman" w:hAnsi="Times New Roman" w:cs="Times New Roman"/>
          <w:sz w:val="24"/>
          <w:szCs w:val="24"/>
        </w:rPr>
        <w:t xml:space="preserve"> </w:t>
      </w:r>
      <w:r w:rsidR="003B42C2">
        <w:rPr>
          <w:rFonts w:ascii="Times New Roman" w:hAnsi="Times New Roman" w:cs="Times New Roman"/>
          <w:sz w:val="24"/>
          <w:szCs w:val="24"/>
        </w:rPr>
        <w:t xml:space="preserve">- </w:t>
      </w:r>
      <w:r w:rsidRPr="003B42C2">
        <w:rPr>
          <w:rFonts w:ascii="Times New Roman" w:hAnsi="Times New Roman" w:cs="Times New Roman"/>
          <w:sz w:val="24"/>
          <w:szCs w:val="24"/>
        </w:rPr>
        <w:t xml:space="preserve">«Сдам ГИА: физика»; </w:t>
      </w:r>
      <w:hyperlink r:id="rId4" w:history="1">
        <w:r w:rsidRPr="003B42C2">
          <w:rPr>
            <w:rStyle w:val="a4"/>
            <w:rFonts w:ascii="Times New Roman" w:hAnsi="Times New Roman" w:cs="Times New Roman"/>
            <w:sz w:val="24"/>
            <w:szCs w:val="24"/>
          </w:rPr>
          <w:t>https://examer.ru/</w:t>
        </w:r>
      </w:hyperlink>
      <w:r w:rsidRPr="003B42C2">
        <w:rPr>
          <w:rFonts w:ascii="Times New Roman" w:hAnsi="Times New Roman" w:cs="Times New Roman"/>
          <w:sz w:val="24"/>
          <w:szCs w:val="24"/>
        </w:rPr>
        <w:t xml:space="preserve">, который составляет для каждого свой уникальный план подготовки к ЕГЭ, учитывая индивидуальные особенности; </w:t>
      </w:r>
    </w:p>
    <w:p w:rsidR="003B42C2" w:rsidRDefault="003B42C2" w:rsidP="003B42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 w:rsidR="00B22E10" w:rsidRPr="003B42C2"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 w:rsidR="00B22E10" w:rsidRPr="003B42C2">
        <w:rPr>
          <w:rFonts w:ascii="Times New Roman" w:hAnsi="Times New Roman" w:cs="Times New Roman"/>
          <w:sz w:val="24"/>
          <w:szCs w:val="24"/>
        </w:rPr>
        <w:t xml:space="preserve"> по подготовке ТОГИРРО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="00B22E10" w:rsidRPr="003B42C2">
          <w:rPr>
            <w:rStyle w:val="a4"/>
            <w:rFonts w:ascii="Times New Roman" w:hAnsi="Times New Roman" w:cs="Times New Roman"/>
            <w:sz w:val="24"/>
            <w:szCs w:val="24"/>
          </w:rPr>
          <w:t>https://togirro.ru/nauchno_metodic/metodicheskaya/ocenka_kachestv/rabota_setevyx2018/ege_vebinar21_22/phys_20-21/phys112021.html</w:t>
        </w:r>
      </w:hyperlink>
      <w:r w:rsidR="00B22E10" w:rsidRPr="003B42C2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B22E10" w:rsidRPr="003B42C2" w:rsidRDefault="003B42C2" w:rsidP="003B42C2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B22E10" w:rsidRPr="003B42C2">
        <w:rPr>
          <w:rFonts w:ascii="Times New Roman" w:hAnsi="Times New Roman" w:cs="Times New Roman"/>
          <w:sz w:val="24"/>
          <w:szCs w:val="24"/>
        </w:rPr>
        <w:t xml:space="preserve">канал репетитора по подготовке к ЕГЭ </w:t>
      </w:r>
      <w:hyperlink r:id="rId6" w:history="1">
        <w:r w:rsidR="00B22E10" w:rsidRPr="003B42C2">
          <w:rPr>
            <w:rStyle w:val="a4"/>
            <w:rFonts w:ascii="Times New Roman" w:hAnsi="Times New Roman" w:cs="Times New Roman"/>
            <w:sz w:val="24"/>
            <w:szCs w:val="24"/>
          </w:rPr>
          <w:t>https://youtube.com/playlist?list=PL04PdldMcAUT2C4OgMvBApWwGXqxHo6FK</w:t>
        </w:r>
      </w:hyperlink>
      <w:r w:rsidR="00B22E10" w:rsidRPr="003B42C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87709" w:rsidRPr="003B42C2" w:rsidRDefault="00C87709" w:rsidP="003B42C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B42C2">
        <w:rPr>
          <w:rFonts w:ascii="Times New Roman" w:hAnsi="Times New Roman" w:cs="Times New Roman"/>
          <w:sz w:val="24"/>
          <w:szCs w:val="24"/>
        </w:rPr>
        <w:t>Во втором полугодии проведено в очном формате 3 индивидуаль</w:t>
      </w:r>
      <w:r w:rsidR="00F3676F">
        <w:rPr>
          <w:rFonts w:ascii="Times New Roman" w:hAnsi="Times New Roman" w:cs="Times New Roman"/>
          <w:sz w:val="24"/>
          <w:szCs w:val="24"/>
        </w:rPr>
        <w:t>ных консультации (1 – К.М. и 2 – Г.</w:t>
      </w:r>
      <w:r w:rsidRPr="003B42C2">
        <w:rPr>
          <w:rFonts w:ascii="Times New Roman" w:hAnsi="Times New Roman" w:cs="Times New Roman"/>
          <w:sz w:val="24"/>
          <w:szCs w:val="24"/>
        </w:rPr>
        <w:t xml:space="preserve"> М.), результаты самоподгот</w:t>
      </w:r>
      <w:r w:rsidR="00F3676F">
        <w:rPr>
          <w:rFonts w:ascii="Times New Roman" w:hAnsi="Times New Roman" w:cs="Times New Roman"/>
          <w:sz w:val="24"/>
          <w:szCs w:val="24"/>
        </w:rPr>
        <w:t>овки регулярно направлял К.</w:t>
      </w:r>
      <w:r w:rsidRPr="003B42C2">
        <w:rPr>
          <w:rFonts w:ascii="Times New Roman" w:hAnsi="Times New Roman" w:cs="Times New Roman"/>
          <w:sz w:val="24"/>
          <w:szCs w:val="24"/>
        </w:rPr>
        <w:t xml:space="preserve"> Р. – наблюдается рост количества правильно выполненных заданий. </w:t>
      </w:r>
      <w:r w:rsidR="00F3676F">
        <w:rPr>
          <w:rFonts w:ascii="Times New Roman" w:hAnsi="Times New Roman" w:cs="Times New Roman"/>
          <w:sz w:val="24"/>
          <w:szCs w:val="24"/>
        </w:rPr>
        <w:t>Т.</w:t>
      </w:r>
      <w:r w:rsidR="003B42C2" w:rsidRPr="003B42C2">
        <w:rPr>
          <w:rFonts w:ascii="Times New Roman" w:hAnsi="Times New Roman" w:cs="Times New Roman"/>
          <w:sz w:val="24"/>
          <w:szCs w:val="24"/>
        </w:rPr>
        <w:t xml:space="preserve"> М. предоставлял результаты самодиагностики, но не регулярно. В самоподготовке роста числа правильно решенных заданий не наблюдалось, на консультации не ходил (отказ в письменном виде). Информация предоставлялась администрации</w:t>
      </w:r>
      <w:r w:rsidR="003B42C2">
        <w:rPr>
          <w:rFonts w:ascii="Times New Roman" w:hAnsi="Times New Roman" w:cs="Times New Roman"/>
          <w:sz w:val="24"/>
          <w:szCs w:val="24"/>
        </w:rPr>
        <w:t>, со справками ознакомлен классный руководитель</w:t>
      </w:r>
      <w:r w:rsidR="003B42C2" w:rsidRPr="003B42C2">
        <w:rPr>
          <w:rFonts w:ascii="Times New Roman" w:hAnsi="Times New Roman" w:cs="Times New Roman"/>
          <w:sz w:val="24"/>
          <w:szCs w:val="24"/>
        </w:rPr>
        <w:t>.</w:t>
      </w:r>
    </w:p>
    <w:p w:rsidR="003B42C2" w:rsidRDefault="003B42C2" w:rsidP="003B42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C87709" w:rsidRPr="00C87709" w:rsidRDefault="00C87709" w:rsidP="003B42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87709">
        <w:rPr>
          <w:rFonts w:ascii="Times New Roman" w:hAnsi="Times New Roman" w:cs="Times New Roman"/>
          <w:b/>
          <w:sz w:val="24"/>
        </w:rPr>
        <w:t>Распределение тестовых баллов участников ЕГЭ по физике в 2022г.</w:t>
      </w:r>
    </w:p>
    <w:tbl>
      <w:tblPr>
        <w:tblStyle w:val="a3"/>
        <w:tblW w:w="8683" w:type="dxa"/>
        <w:jc w:val="center"/>
        <w:tblLook w:val="04A0"/>
      </w:tblPr>
      <w:tblGrid>
        <w:gridCol w:w="848"/>
        <w:gridCol w:w="859"/>
        <w:gridCol w:w="859"/>
        <w:gridCol w:w="859"/>
        <w:gridCol w:w="860"/>
        <w:gridCol w:w="860"/>
        <w:gridCol w:w="860"/>
        <w:gridCol w:w="860"/>
        <w:gridCol w:w="860"/>
        <w:gridCol w:w="958"/>
      </w:tblGrid>
      <w:tr w:rsidR="00C87709" w:rsidRPr="00C87709" w:rsidTr="008738E8">
        <w:trPr>
          <w:jc w:val="center"/>
        </w:trPr>
        <w:tc>
          <w:tcPr>
            <w:tcW w:w="848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7709">
              <w:rPr>
                <w:rFonts w:ascii="Times New Roman" w:hAnsi="Times New Roman" w:cs="Times New Roman"/>
                <w:b/>
              </w:rPr>
              <w:t>0-10</w:t>
            </w:r>
          </w:p>
        </w:tc>
        <w:tc>
          <w:tcPr>
            <w:tcW w:w="859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7709">
              <w:rPr>
                <w:rFonts w:ascii="Times New Roman" w:hAnsi="Times New Roman" w:cs="Times New Roman"/>
                <w:b/>
              </w:rPr>
              <w:t>11-20</w:t>
            </w:r>
          </w:p>
        </w:tc>
        <w:tc>
          <w:tcPr>
            <w:tcW w:w="859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7709">
              <w:rPr>
                <w:rFonts w:ascii="Times New Roman" w:hAnsi="Times New Roman" w:cs="Times New Roman"/>
                <w:b/>
              </w:rPr>
              <w:t>21-30</w:t>
            </w:r>
          </w:p>
        </w:tc>
        <w:tc>
          <w:tcPr>
            <w:tcW w:w="859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7709">
              <w:rPr>
                <w:rFonts w:ascii="Times New Roman" w:hAnsi="Times New Roman" w:cs="Times New Roman"/>
                <w:b/>
              </w:rPr>
              <w:t>31-40</w:t>
            </w:r>
          </w:p>
        </w:tc>
        <w:tc>
          <w:tcPr>
            <w:tcW w:w="860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7709">
              <w:rPr>
                <w:rFonts w:ascii="Times New Roman" w:hAnsi="Times New Roman" w:cs="Times New Roman"/>
                <w:b/>
              </w:rPr>
              <w:t>41-50</w:t>
            </w:r>
          </w:p>
        </w:tc>
        <w:tc>
          <w:tcPr>
            <w:tcW w:w="860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7709">
              <w:rPr>
                <w:rFonts w:ascii="Times New Roman" w:hAnsi="Times New Roman" w:cs="Times New Roman"/>
                <w:b/>
              </w:rPr>
              <w:t>51-60</w:t>
            </w:r>
          </w:p>
        </w:tc>
        <w:tc>
          <w:tcPr>
            <w:tcW w:w="860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7709">
              <w:rPr>
                <w:rFonts w:ascii="Times New Roman" w:hAnsi="Times New Roman" w:cs="Times New Roman"/>
                <w:b/>
              </w:rPr>
              <w:t>61-70</w:t>
            </w:r>
          </w:p>
        </w:tc>
        <w:tc>
          <w:tcPr>
            <w:tcW w:w="860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7709">
              <w:rPr>
                <w:rFonts w:ascii="Times New Roman" w:hAnsi="Times New Roman" w:cs="Times New Roman"/>
                <w:b/>
              </w:rPr>
              <w:t>71-80</w:t>
            </w:r>
          </w:p>
        </w:tc>
        <w:tc>
          <w:tcPr>
            <w:tcW w:w="860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7709">
              <w:rPr>
                <w:rFonts w:ascii="Times New Roman" w:hAnsi="Times New Roman" w:cs="Times New Roman"/>
                <w:b/>
              </w:rPr>
              <w:t>81-90</w:t>
            </w:r>
          </w:p>
        </w:tc>
        <w:tc>
          <w:tcPr>
            <w:tcW w:w="958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87709">
              <w:rPr>
                <w:rFonts w:ascii="Times New Roman" w:hAnsi="Times New Roman" w:cs="Times New Roman"/>
                <w:b/>
              </w:rPr>
              <w:t>91-100</w:t>
            </w:r>
          </w:p>
        </w:tc>
      </w:tr>
      <w:tr w:rsidR="00C87709" w:rsidRPr="00C87709" w:rsidTr="008738E8">
        <w:trPr>
          <w:jc w:val="center"/>
        </w:trPr>
        <w:tc>
          <w:tcPr>
            <w:tcW w:w="848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</w:rPr>
            </w:pPr>
            <w:r w:rsidRPr="00C877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</w:rPr>
            </w:pPr>
            <w:r w:rsidRPr="00C877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9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</w:rPr>
            </w:pPr>
            <w:r w:rsidRPr="00C877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9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</w:rPr>
            </w:pPr>
            <w:r w:rsidRPr="00C877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</w:rPr>
            </w:pPr>
            <w:r w:rsidRPr="00C877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</w:rPr>
            </w:pPr>
            <w:r w:rsidRPr="00C8770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60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</w:rPr>
            </w:pPr>
            <w:r w:rsidRPr="00C877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</w:rPr>
            </w:pPr>
            <w:r w:rsidRPr="00C877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60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</w:rPr>
            </w:pPr>
            <w:r w:rsidRPr="00C8770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8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</w:rPr>
            </w:pPr>
            <w:r w:rsidRPr="00C87709">
              <w:rPr>
                <w:rFonts w:ascii="Times New Roman" w:hAnsi="Times New Roman" w:cs="Times New Roman"/>
              </w:rPr>
              <w:t>0</w:t>
            </w:r>
          </w:p>
        </w:tc>
      </w:tr>
    </w:tbl>
    <w:p w:rsidR="00C87709" w:rsidRPr="00C87709" w:rsidRDefault="00C87709" w:rsidP="003B42C2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87709" w:rsidRPr="00C87709" w:rsidRDefault="00C87709" w:rsidP="003B42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  <w:r w:rsidRPr="00C87709">
        <w:rPr>
          <w:rFonts w:ascii="Times New Roman" w:hAnsi="Times New Roman" w:cs="Times New Roman"/>
          <w:b/>
          <w:sz w:val="24"/>
        </w:rPr>
        <w:t>Результаты ЕГЭ по физике</w:t>
      </w:r>
      <w:r w:rsidR="00B22E10">
        <w:rPr>
          <w:rFonts w:ascii="Times New Roman" w:hAnsi="Times New Roman" w:cs="Times New Roman"/>
          <w:b/>
          <w:sz w:val="24"/>
        </w:rPr>
        <w:t xml:space="preserve"> (экзамен)</w:t>
      </w:r>
    </w:p>
    <w:tbl>
      <w:tblPr>
        <w:tblStyle w:val="a3"/>
        <w:tblW w:w="0" w:type="auto"/>
        <w:jc w:val="center"/>
        <w:tblLook w:val="04A0"/>
      </w:tblPr>
      <w:tblGrid>
        <w:gridCol w:w="4672"/>
        <w:gridCol w:w="4673"/>
      </w:tblGrid>
      <w:tr w:rsidR="00C87709" w:rsidRPr="00C87709" w:rsidTr="008738E8">
        <w:trPr>
          <w:jc w:val="center"/>
        </w:trPr>
        <w:tc>
          <w:tcPr>
            <w:tcW w:w="4672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4673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87709">
              <w:rPr>
                <w:rFonts w:ascii="Times New Roman" w:hAnsi="Times New Roman" w:cs="Times New Roman"/>
                <w:b/>
                <w:sz w:val="24"/>
              </w:rPr>
              <w:t>2022г.</w:t>
            </w:r>
          </w:p>
        </w:tc>
      </w:tr>
      <w:tr w:rsidR="00C87709" w:rsidRPr="00C87709" w:rsidTr="008738E8">
        <w:trPr>
          <w:jc w:val="center"/>
        </w:trPr>
        <w:tc>
          <w:tcPr>
            <w:tcW w:w="4672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87709">
              <w:rPr>
                <w:rFonts w:ascii="Times New Roman" w:hAnsi="Times New Roman" w:cs="Times New Roman"/>
                <w:b/>
                <w:sz w:val="24"/>
              </w:rPr>
              <w:t>Не преодолели минимального балла, %</w:t>
            </w:r>
          </w:p>
        </w:tc>
        <w:tc>
          <w:tcPr>
            <w:tcW w:w="4673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87709">
              <w:rPr>
                <w:rFonts w:ascii="Times New Roman" w:hAnsi="Times New Roman" w:cs="Times New Roman"/>
                <w:sz w:val="24"/>
              </w:rPr>
              <w:t>25</w:t>
            </w:r>
          </w:p>
        </w:tc>
      </w:tr>
      <w:tr w:rsidR="00C87709" w:rsidRPr="00C87709" w:rsidTr="008738E8">
        <w:trPr>
          <w:jc w:val="center"/>
        </w:trPr>
        <w:tc>
          <w:tcPr>
            <w:tcW w:w="4672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87709">
              <w:rPr>
                <w:rFonts w:ascii="Times New Roman" w:hAnsi="Times New Roman" w:cs="Times New Roman"/>
                <w:b/>
                <w:sz w:val="24"/>
              </w:rPr>
              <w:t>Средний тестовый балл</w:t>
            </w:r>
          </w:p>
        </w:tc>
        <w:tc>
          <w:tcPr>
            <w:tcW w:w="4673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87709">
              <w:rPr>
                <w:rFonts w:ascii="Times New Roman" w:hAnsi="Times New Roman" w:cs="Times New Roman"/>
                <w:sz w:val="24"/>
              </w:rPr>
              <w:t>40,8</w:t>
            </w:r>
          </w:p>
        </w:tc>
      </w:tr>
      <w:tr w:rsidR="00C87709" w:rsidRPr="00C87709" w:rsidTr="008738E8">
        <w:trPr>
          <w:jc w:val="center"/>
        </w:trPr>
        <w:tc>
          <w:tcPr>
            <w:tcW w:w="4672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87709">
              <w:rPr>
                <w:rFonts w:ascii="Times New Roman" w:hAnsi="Times New Roman" w:cs="Times New Roman"/>
                <w:b/>
                <w:sz w:val="24"/>
              </w:rPr>
              <w:t>Получили от 81 до 99 баллов, %</w:t>
            </w:r>
          </w:p>
        </w:tc>
        <w:tc>
          <w:tcPr>
            <w:tcW w:w="4673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87709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  <w:tr w:rsidR="00C87709" w:rsidRPr="00C87709" w:rsidTr="008738E8">
        <w:trPr>
          <w:jc w:val="center"/>
        </w:trPr>
        <w:tc>
          <w:tcPr>
            <w:tcW w:w="4672" w:type="dxa"/>
          </w:tcPr>
          <w:p w:rsidR="00C87709" w:rsidRPr="00C87709" w:rsidRDefault="00C87709" w:rsidP="003B42C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C87709">
              <w:rPr>
                <w:rFonts w:ascii="Times New Roman" w:hAnsi="Times New Roman" w:cs="Times New Roman"/>
                <w:b/>
                <w:sz w:val="24"/>
              </w:rPr>
              <w:t>Получили 100 баллов, чел.</w:t>
            </w:r>
          </w:p>
        </w:tc>
        <w:tc>
          <w:tcPr>
            <w:tcW w:w="4673" w:type="dxa"/>
          </w:tcPr>
          <w:p w:rsidR="00C87709" w:rsidRPr="00C87709" w:rsidRDefault="00C87709" w:rsidP="003B42C2">
            <w:pPr>
              <w:tabs>
                <w:tab w:val="left" w:pos="1716"/>
              </w:tabs>
              <w:jc w:val="center"/>
              <w:rPr>
                <w:rFonts w:ascii="Times New Roman" w:hAnsi="Times New Roman" w:cs="Times New Roman"/>
                <w:sz w:val="24"/>
              </w:rPr>
            </w:pPr>
            <w:r w:rsidRPr="00C87709">
              <w:rPr>
                <w:rFonts w:ascii="Times New Roman" w:hAnsi="Times New Roman" w:cs="Times New Roman"/>
                <w:sz w:val="24"/>
              </w:rPr>
              <w:t>0</w:t>
            </w:r>
          </w:p>
        </w:tc>
      </w:tr>
    </w:tbl>
    <w:p w:rsidR="00C87709" w:rsidRPr="00C87709" w:rsidRDefault="00C87709" w:rsidP="003B42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556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17"/>
        <w:gridCol w:w="1006"/>
        <w:gridCol w:w="414"/>
        <w:gridCol w:w="417"/>
        <w:gridCol w:w="414"/>
        <w:gridCol w:w="69"/>
        <w:gridCol w:w="352"/>
        <w:gridCol w:w="356"/>
        <w:gridCol w:w="63"/>
        <w:gridCol w:w="418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415"/>
        <w:gridCol w:w="622"/>
        <w:gridCol w:w="747"/>
        <w:gridCol w:w="695"/>
        <w:gridCol w:w="510"/>
      </w:tblGrid>
      <w:tr w:rsidR="00FD6851" w:rsidRPr="00C87709" w:rsidTr="00FD6851">
        <w:trPr>
          <w:cantSplit/>
          <w:trHeight w:val="1013"/>
        </w:trPr>
        <w:tc>
          <w:tcPr>
            <w:tcW w:w="127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№</w:t>
            </w:r>
          </w:p>
        </w:tc>
        <w:tc>
          <w:tcPr>
            <w:tcW w:w="306" w:type="pct"/>
            <w:shd w:val="clear" w:color="auto" w:fill="auto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фамилия имя</w:t>
            </w:r>
          </w:p>
        </w:tc>
        <w:tc>
          <w:tcPr>
            <w:tcW w:w="126" w:type="pct"/>
            <w:shd w:val="clear" w:color="000000" w:fill="95B3D7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1(2б)</w:t>
            </w:r>
          </w:p>
        </w:tc>
        <w:tc>
          <w:tcPr>
            <w:tcW w:w="127" w:type="pct"/>
            <w:shd w:val="clear" w:color="000000" w:fill="95B3D7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2(2б)</w:t>
            </w:r>
          </w:p>
        </w:tc>
        <w:tc>
          <w:tcPr>
            <w:tcW w:w="126" w:type="pct"/>
            <w:shd w:val="clear" w:color="auto" w:fill="auto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" w:type="pct"/>
            <w:gridSpan w:val="2"/>
            <w:shd w:val="clear" w:color="auto" w:fill="auto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" w:type="pct"/>
            <w:gridSpan w:val="2"/>
            <w:shd w:val="clear" w:color="auto" w:fill="auto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" w:type="pct"/>
            <w:shd w:val="clear" w:color="000000" w:fill="95B3D7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6(2б)</w:t>
            </w:r>
          </w:p>
        </w:tc>
        <w:tc>
          <w:tcPr>
            <w:tcW w:w="126" w:type="pct"/>
            <w:shd w:val="clear" w:color="000000" w:fill="95B3D7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7(2б)</w:t>
            </w:r>
          </w:p>
        </w:tc>
        <w:tc>
          <w:tcPr>
            <w:tcW w:w="126" w:type="pct"/>
            <w:shd w:val="clear" w:color="000000" w:fill="95B3D7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8(2б)</w:t>
            </w:r>
          </w:p>
        </w:tc>
        <w:tc>
          <w:tcPr>
            <w:tcW w:w="126" w:type="pct"/>
            <w:shd w:val="clear" w:color="auto" w:fill="auto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6" w:type="pct"/>
            <w:shd w:val="clear" w:color="auto" w:fill="auto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6" w:type="pct"/>
            <w:shd w:val="clear" w:color="auto" w:fill="auto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6" w:type="pct"/>
            <w:shd w:val="clear" w:color="000000" w:fill="95B3D7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12(2б)</w:t>
            </w:r>
          </w:p>
        </w:tc>
        <w:tc>
          <w:tcPr>
            <w:tcW w:w="126" w:type="pct"/>
            <w:shd w:val="clear" w:color="000000" w:fill="95B3D7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13(2б)</w:t>
            </w:r>
          </w:p>
        </w:tc>
        <w:tc>
          <w:tcPr>
            <w:tcW w:w="126" w:type="pct"/>
            <w:shd w:val="clear" w:color="auto" w:fill="auto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26" w:type="pct"/>
            <w:shd w:val="clear" w:color="auto" w:fill="auto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6" w:type="pct"/>
            <w:shd w:val="clear" w:color="auto" w:fill="auto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26" w:type="pct"/>
            <w:shd w:val="clear" w:color="000000" w:fill="95B3D7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17(2б)</w:t>
            </w:r>
          </w:p>
        </w:tc>
        <w:tc>
          <w:tcPr>
            <w:tcW w:w="126" w:type="pct"/>
            <w:shd w:val="clear" w:color="000000" w:fill="95B3D7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18(2б)</w:t>
            </w:r>
          </w:p>
        </w:tc>
        <w:tc>
          <w:tcPr>
            <w:tcW w:w="126" w:type="pct"/>
            <w:shd w:val="clear" w:color="000000" w:fill="95B3D7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19(2б)</w:t>
            </w:r>
          </w:p>
        </w:tc>
        <w:tc>
          <w:tcPr>
            <w:tcW w:w="126" w:type="pct"/>
            <w:shd w:val="clear" w:color="auto" w:fill="auto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6" w:type="pct"/>
            <w:shd w:val="clear" w:color="000000" w:fill="95B3D7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21(2б)</w:t>
            </w:r>
          </w:p>
        </w:tc>
        <w:tc>
          <w:tcPr>
            <w:tcW w:w="126" w:type="pct"/>
            <w:shd w:val="clear" w:color="auto" w:fill="auto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6" w:type="pct"/>
            <w:shd w:val="clear" w:color="auto" w:fill="auto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6" w:type="pct"/>
            <w:shd w:val="clear" w:color="000000" w:fill="C4D79B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24  3б</w:t>
            </w:r>
          </w:p>
        </w:tc>
        <w:tc>
          <w:tcPr>
            <w:tcW w:w="126" w:type="pct"/>
            <w:shd w:val="clear" w:color="000000" w:fill="C4D79B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25 2б</w:t>
            </w:r>
          </w:p>
        </w:tc>
        <w:tc>
          <w:tcPr>
            <w:tcW w:w="126" w:type="pct"/>
            <w:shd w:val="clear" w:color="000000" w:fill="C4D79B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26 2б</w:t>
            </w:r>
          </w:p>
        </w:tc>
        <w:tc>
          <w:tcPr>
            <w:tcW w:w="126" w:type="pct"/>
            <w:shd w:val="clear" w:color="000000" w:fill="C4D79B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27 3б</w:t>
            </w:r>
          </w:p>
        </w:tc>
        <w:tc>
          <w:tcPr>
            <w:tcW w:w="126" w:type="pct"/>
            <w:shd w:val="clear" w:color="000000" w:fill="C4D79B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 3б</w:t>
            </w:r>
          </w:p>
        </w:tc>
        <w:tc>
          <w:tcPr>
            <w:tcW w:w="126" w:type="pct"/>
            <w:shd w:val="clear" w:color="000000" w:fill="C4D79B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 1б</w:t>
            </w:r>
          </w:p>
        </w:tc>
        <w:tc>
          <w:tcPr>
            <w:tcW w:w="126" w:type="pct"/>
            <w:shd w:val="clear" w:color="000000" w:fill="C4D79B"/>
            <w:textDirection w:val="btLr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 4б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 баллов</w:t>
            </w:r>
          </w:p>
        </w:tc>
        <w:tc>
          <w:tcPr>
            <w:tcW w:w="227" w:type="pct"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Тестовый балл</w:t>
            </w:r>
          </w:p>
        </w:tc>
        <w:tc>
          <w:tcPr>
            <w:tcW w:w="211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% выполнения</w:t>
            </w:r>
          </w:p>
        </w:tc>
        <w:tc>
          <w:tcPr>
            <w:tcW w:w="154" w:type="pct"/>
            <w:shd w:val="clear" w:color="auto" w:fill="auto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Отметка</w:t>
            </w:r>
          </w:p>
        </w:tc>
      </w:tr>
      <w:tr w:rsidR="00FD6851" w:rsidRPr="00C87709" w:rsidTr="00FD6851">
        <w:trPr>
          <w:trHeight w:val="269"/>
        </w:trPr>
        <w:tc>
          <w:tcPr>
            <w:tcW w:w="127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eastAsia="ru-RU"/>
              </w:rPr>
            </w:pP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gridSpan w:val="2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gridSpan w:val="2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27" w:type="pct"/>
          </w:tcPr>
          <w:p w:rsidR="00FD6851" w:rsidRPr="00C87709" w:rsidRDefault="00FD6851" w:rsidP="003B42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36</w:t>
            </w:r>
          </w:p>
        </w:tc>
        <w:tc>
          <w:tcPr>
            <w:tcW w:w="211" w:type="pct"/>
            <w:shd w:val="clear" w:color="auto" w:fill="auto"/>
            <w:vAlign w:val="center"/>
            <w:hideMark/>
          </w:tcPr>
          <w:p w:rsidR="00FD6851" w:rsidRPr="00C87709" w:rsidRDefault="00FD6851" w:rsidP="003B42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87709">
              <w:rPr>
                <w:rFonts w:ascii="Times New Roman" w:hAnsi="Times New Roman" w:cs="Times New Roman"/>
                <w:b/>
                <w:bCs/>
                <w:color w:val="000000"/>
              </w:rPr>
              <w:t>18,5</w:t>
            </w:r>
          </w:p>
        </w:tc>
        <w:tc>
          <w:tcPr>
            <w:tcW w:w="154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D6851" w:rsidRPr="00C87709" w:rsidTr="00FD6851">
        <w:trPr>
          <w:trHeight w:val="269"/>
        </w:trPr>
        <w:tc>
          <w:tcPr>
            <w:tcW w:w="127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eastAsia="ru-RU"/>
              </w:rPr>
            </w:pP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gridSpan w:val="2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gridSpan w:val="2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227" w:type="pct"/>
          </w:tcPr>
          <w:p w:rsidR="00FD6851" w:rsidRPr="00C87709" w:rsidRDefault="00FD6851" w:rsidP="003B42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47</w:t>
            </w:r>
          </w:p>
        </w:tc>
        <w:tc>
          <w:tcPr>
            <w:tcW w:w="211" w:type="pct"/>
            <w:shd w:val="clear" w:color="auto" w:fill="auto"/>
            <w:vAlign w:val="center"/>
            <w:hideMark/>
          </w:tcPr>
          <w:p w:rsidR="00FD6851" w:rsidRPr="00C87709" w:rsidRDefault="00FD6851" w:rsidP="003B42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87709">
              <w:rPr>
                <w:rFonts w:ascii="Times New Roman" w:hAnsi="Times New Roman" w:cs="Times New Roman"/>
                <w:b/>
                <w:bCs/>
                <w:color w:val="000000"/>
              </w:rPr>
              <w:t>37,0</w:t>
            </w:r>
          </w:p>
        </w:tc>
        <w:tc>
          <w:tcPr>
            <w:tcW w:w="154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FD6851" w:rsidRPr="00C87709" w:rsidTr="00FD6851">
        <w:trPr>
          <w:trHeight w:val="269"/>
        </w:trPr>
        <w:tc>
          <w:tcPr>
            <w:tcW w:w="127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eastAsia="ru-RU"/>
              </w:rPr>
            </w:pP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8" w:type="pct"/>
            <w:gridSpan w:val="2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gridSpan w:val="2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227" w:type="pct"/>
          </w:tcPr>
          <w:p w:rsidR="00FD6851" w:rsidRPr="00C87709" w:rsidRDefault="00FD6851" w:rsidP="003B42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54</w:t>
            </w:r>
          </w:p>
        </w:tc>
        <w:tc>
          <w:tcPr>
            <w:tcW w:w="211" w:type="pct"/>
            <w:shd w:val="clear" w:color="auto" w:fill="auto"/>
            <w:vAlign w:val="center"/>
            <w:hideMark/>
          </w:tcPr>
          <w:p w:rsidR="00FD6851" w:rsidRPr="00C87709" w:rsidRDefault="00FD6851" w:rsidP="003B42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87709">
              <w:rPr>
                <w:rFonts w:ascii="Times New Roman" w:hAnsi="Times New Roman" w:cs="Times New Roman"/>
                <w:b/>
                <w:bCs/>
                <w:color w:val="000000"/>
              </w:rPr>
              <w:t>48,1</w:t>
            </w:r>
          </w:p>
        </w:tc>
        <w:tc>
          <w:tcPr>
            <w:tcW w:w="154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FD6851" w:rsidRPr="00C87709" w:rsidTr="00FD6851">
        <w:trPr>
          <w:trHeight w:val="269"/>
        </w:trPr>
        <w:tc>
          <w:tcPr>
            <w:tcW w:w="127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06" w:type="pct"/>
            <w:shd w:val="clear" w:color="auto" w:fill="auto"/>
            <w:noWrap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20"/>
                <w:lang w:eastAsia="ru-RU"/>
              </w:rPr>
            </w:pP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8" w:type="pct"/>
            <w:gridSpan w:val="2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" w:type="pct"/>
            <w:gridSpan w:val="2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7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95B3D7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27" w:type="pct"/>
          </w:tcPr>
          <w:p w:rsidR="00FD6851" w:rsidRPr="00C87709" w:rsidRDefault="00FD6851" w:rsidP="003B42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26</w:t>
            </w:r>
          </w:p>
        </w:tc>
        <w:tc>
          <w:tcPr>
            <w:tcW w:w="211" w:type="pct"/>
            <w:shd w:val="clear" w:color="auto" w:fill="auto"/>
            <w:vAlign w:val="center"/>
            <w:hideMark/>
          </w:tcPr>
          <w:p w:rsidR="00FD6851" w:rsidRPr="00C87709" w:rsidRDefault="00FD6851" w:rsidP="003B42C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C87709">
              <w:rPr>
                <w:rFonts w:ascii="Times New Roman" w:hAnsi="Times New Roman" w:cs="Times New Roman"/>
                <w:b/>
                <w:bCs/>
                <w:color w:val="000000"/>
              </w:rPr>
              <w:t>13,0</w:t>
            </w:r>
          </w:p>
        </w:tc>
        <w:tc>
          <w:tcPr>
            <w:tcW w:w="154" w:type="pct"/>
            <w:shd w:val="clear" w:color="auto" w:fill="auto"/>
            <w:vAlign w:val="center"/>
            <w:hideMark/>
          </w:tcPr>
          <w:p w:rsidR="00FD6851" w:rsidRPr="00BE7306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FD6851" w:rsidRPr="00C87709" w:rsidTr="00FD6851">
        <w:trPr>
          <w:trHeight w:val="269"/>
        </w:trPr>
        <w:tc>
          <w:tcPr>
            <w:tcW w:w="433" w:type="pct"/>
            <w:gridSpan w:val="2"/>
            <w:shd w:val="clear" w:color="auto" w:fill="auto"/>
            <w:vAlign w:val="center"/>
          </w:tcPr>
          <w:p w:rsidR="00FD6851" w:rsidRPr="00C87709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%</w:t>
            </w:r>
            <w:r w:rsidRPr="00C8770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 xml:space="preserve"> общего кол-ва баллов (верно выполнено)</w:t>
            </w:r>
          </w:p>
        </w:tc>
        <w:tc>
          <w:tcPr>
            <w:tcW w:w="126" w:type="pct"/>
            <w:shd w:val="clear" w:color="auto" w:fill="auto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38</w:t>
            </w:r>
          </w:p>
        </w:tc>
        <w:tc>
          <w:tcPr>
            <w:tcW w:w="127" w:type="pct"/>
            <w:shd w:val="clear" w:color="auto" w:fill="FFE599" w:themeFill="accent4" w:themeFillTint="66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25</w:t>
            </w:r>
          </w:p>
        </w:tc>
        <w:tc>
          <w:tcPr>
            <w:tcW w:w="126" w:type="pct"/>
            <w:shd w:val="clear" w:color="auto" w:fill="auto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75</w:t>
            </w:r>
          </w:p>
        </w:tc>
        <w:tc>
          <w:tcPr>
            <w:tcW w:w="128" w:type="pct"/>
            <w:gridSpan w:val="2"/>
            <w:shd w:val="clear" w:color="auto" w:fill="auto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75</w:t>
            </w:r>
          </w:p>
        </w:tc>
        <w:tc>
          <w:tcPr>
            <w:tcW w:w="127" w:type="pct"/>
            <w:gridSpan w:val="2"/>
            <w:shd w:val="clear" w:color="auto" w:fill="auto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50</w:t>
            </w:r>
          </w:p>
        </w:tc>
        <w:tc>
          <w:tcPr>
            <w:tcW w:w="127" w:type="pct"/>
            <w:shd w:val="clear" w:color="auto" w:fill="auto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38</w:t>
            </w:r>
          </w:p>
        </w:tc>
        <w:tc>
          <w:tcPr>
            <w:tcW w:w="126" w:type="pct"/>
            <w:shd w:val="clear" w:color="auto" w:fill="auto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63</w:t>
            </w:r>
          </w:p>
        </w:tc>
        <w:tc>
          <w:tcPr>
            <w:tcW w:w="126" w:type="pct"/>
            <w:shd w:val="clear" w:color="auto" w:fill="auto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38</w:t>
            </w:r>
          </w:p>
        </w:tc>
        <w:tc>
          <w:tcPr>
            <w:tcW w:w="126" w:type="pct"/>
            <w:shd w:val="clear" w:color="auto" w:fill="auto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50</w:t>
            </w:r>
          </w:p>
        </w:tc>
        <w:tc>
          <w:tcPr>
            <w:tcW w:w="126" w:type="pct"/>
            <w:shd w:val="clear" w:color="auto" w:fill="auto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50</w:t>
            </w:r>
          </w:p>
        </w:tc>
        <w:tc>
          <w:tcPr>
            <w:tcW w:w="126" w:type="pct"/>
            <w:shd w:val="clear" w:color="auto" w:fill="auto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50</w:t>
            </w:r>
          </w:p>
        </w:tc>
        <w:tc>
          <w:tcPr>
            <w:tcW w:w="126" w:type="pct"/>
            <w:shd w:val="clear" w:color="auto" w:fill="auto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38</w:t>
            </w:r>
          </w:p>
        </w:tc>
        <w:tc>
          <w:tcPr>
            <w:tcW w:w="126" w:type="pct"/>
            <w:shd w:val="clear" w:color="auto" w:fill="auto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63</w:t>
            </w:r>
          </w:p>
        </w:tc>
        <w:tc>
          <w:tcPr>
            <w:tcW w:w="126" w:type="pct"/>
            <w:shd w:val="clear" w:color="auto" w:fill="F7CAAC" w:themeFill="accent2" w:themeFillTint="66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25</w:t>
            </w:r>
          </w:p>
        </w:tc>
        <w:tc>
          <w:tcPr>
            <w:tcW w:w="126" w:type="pct"/>
            <w:shd w:val="clear" w:color="auto" w:fill="F7CAAC" w:themeFill="accent2" w:themeFillTint="66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25</w:t>
            </w:r>
          </w:p>
        </w:tc>
        <w:tc>
          <w:tcPr>
            <w:tcW w:w="126" w:type="pct"/>
            <w:shd w:val="clear" w:color="auto" w:fill="F7CAAC" w:themeFill="accent2" w:themeFillTint="66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auto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50</w:t>
            </w:r>
          </w:p>
        </w:tc>
        <w:tc>
          <w:tcPr>
            <w:tcW w:w="126" w:type="pct"/>
            <w:shd w:val="clear" w:color="auto" w:fill="auto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75</w:t>
            </w:r>
          </w:p>
        </w:tc>
        <w:tc>
          <w:tcPr>
            <w:tcW w:w="126" w:type="pct"/>
            <w:shd w:val="clear" w:color="auto" w:fill="FFE599" w:themeFill="accent4" w:themeFillTint="66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26" w:type="pct"/>
            <w:shd w:val="clear" w:color="auto" w:fill="auto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50</w:t>
            </w:r>
          </w:p>
        </w:tc>
        <w:tc>
          <w:tcPr>
            <w:tcW w:w="126" w:type="pct"/>
            <w:shd w:val="clear" w:color="auto" w:fill="auto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50</w:t>
            </w:r>
          </w:p>
        </w:tc>
        <w:tc>
          <w:tcPr>
            <w:tcW w:w="126" w:type="pct"/>
            <w:shd w:val="clear" w:color="auto" w:fill="auto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50</w:t>
            </w:r>
          </w:p>
        </w:tc>
        <w:tc>
          <w:tcPr>
            <w:tcW w:w="126" w:type="pct"/>
            <w:shd w:val="clear" w:color="auto" w:fill="auto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50</w:t>
            </w:r>
          </w:p>
        </w:tc>
        <w:tc>
          <w:tcPr>
            <w:tcW w:w="126" w:type="pct"/>
            <w:shd w:val="clear" w:color="000000" w:fill="C4D79B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25</w:t>
            </w:r>
          </w:p>
        </w:tc>
        <w:tc>
          <w:tcPr>
            <w:tcW w:w="126" w:type="pct"/>
            <w:shd w:val="clear" w:color="000000" w:fill="C4D79B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26" w:type="pct"/>
            <w:shd w:val="clear" w:color="000000" w:fill="C4D79B"/>
            <w:vAlign w:val="center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189" w:type="pct"/>
            <w:shd w:val="clear" w:color="auto" w:fill="auto"/>
            <w:vAlign w:val="bottom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27" w:type="pct"/>
          </w:tcPr>
          <w:p w:rsidR="00FD6851" w:rsidRDefault="00FD6851" w:rsidP="003B42C2">
            <w:pPr>
              <w:spacing w:after="0" w:line="240" w:lineRule="auto"/>
              <w:ind w:left="-82" w:right="-1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ср.</w:t>
            </w:r>
          </w:p>
          <w:p w:rsidR="00FD6851" w:rsidRPr="00BE7306" w:rsidRDefault="00FD6851" w:rsidP="003B42C2">
            <w:pPr>
              <w:spacing w:after="0" w:line="240" w:lineRule="auto"/>
              <w:ind w:left="-82" w:right="-18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</w:t>
            </w:r>
          </w:p>
        </w:tc>
        <w:tc>
          <w:tcPr>
            <w:tcW w:w="211" w:type="pct"/>
            <w:shd w:val="clear" w:color="auto" w:fill="auto"/>
            <w:vAlign w:val="bottom"/>
          </w:tcPr>
          <w:p w:rsidR="00FD6851" w:rsidRPr="00BE7306" w:rsidRDefault="00FD6851" w:rsidP="003B42C2">
            <w:pPr>
              <w:spacing w:after="0" w:line="240" w:lineRule="auto"/>
              <w:ind w:left="-82" w:right="-2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" w:type="pct"/>
            <w:shd w:val="clear" w:color="auto" w:fill="auto"/>
            <w:vAlign w:val="center"/>
          </w:tcPr>
          <w:p w:rsidR="00FD6851" w:rsidRPr="00C87709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3676F" w:rsidRPr="00C87709" w:rsidTr="00FD6851">
        <w:trPr>
          <w:trHeight w:val="269"/>
        </w:trPr>
        <w:tc>
          <w:tcPr>
            <w:tcW w:w="433" w:type="pct"/>
            <w:gridSpan w:val="2"/>
            <w:shd w:val="clear" w:color="auto" w:fill="auto"/>
            <w:vAlign w:val="center"/>
          </w:tcPr>
          <w:p w:rsidR="00FD6851" w:rsidRPr="00C87709" w:rsidRDefault="00FD6851" w:rsidP="003B42C2">
            <w:pPr>
              <w:spacing w:after="0" w:line="240" w:lineRule="auto"/>
              <w:ind w:right="-12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color w:val="000000"/>
                <w:sz w:val="20"/>
                <w:lang w:eastAsia="ru-RU"/>
              </w:rPr>
              <w:t>% кол-во выполненных заданий</w:t>
            </w:r>
          </w:p>
        </w:tc>
        <w:tc>
          <w:tcPr>
            <w:tcW w:w="126" w:type="pct"/>
            <w:shd w:val="clear" w:color="auto" w:fill="E2EFD9" w:themeFill="accent6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75</w:t>
            </w:r>
          </w:p>
        </w:tc>
        <w:tc>
          <w:tcPr>
            <w:tcW w:w="127" w:type="pct"/>
            <w:shd w:val="clear" w:color="auto" w:fill="E2EFD9" w:themeFill="accent6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126" w:type="pct"/>
            <w:shd w:val="clear" w:color="auto" w:fill="E2EFD9" w:themeFill="accent6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75</w:t>
            </w:r>
          </w:p>
        </w:tc>
        <w:tc>
          <w:tcPr>
            <w:tcW w:w="128" w:type="pct"/>
            <w:gridSpan w:val="2"/>
            <w:shd w:val="clear" w:color="auto" w:fill="E2EFD9" w:themeFill="accent6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75</w:t>
            </w:r>
          </w:p>
        </w:tc>
        <w:tc>
          <w:tcPr>
            <w:tcW w:w="127" w:type="pct"/>
            <w:gridSpan w:val="2"/>
            <w:shd w:val="clear" w:color="auto" w:fill="E2EFD9" w:themeFill="accent6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127" w:type="pct"/>
            <w:shd w:val="clear" w:color="auto" w:fill="E2EFD9" w:themeFill="accent6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126" w:type="pct"/>
            <w:shd w:val="clear" w:color="auto" w:fill="E2EFD9" w:themeFill="accent6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75</w:t>
            </w:r>
          </w:p>
        </w:tc>
        <w:tc>
          <w:tcPr>
            <w:tcW w:w="126" w:type="pct"/>
            <w:shd w:val="clear" w:color="auto" w:fill="E2EFD9" w:themeFill="accent6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126" w:type="pct"/>
            <w:shd w:val="clear" w:color="auto" w:fill="E2EFD9" w:themeFill="accent6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126" w:type="pct"/>
            <w:shd w:val="clear" w:color="auto" w:fill="E2EFD9" w:themeFill="accent6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126" w:type="pct"/>
            <w:shd w:val="clear" w:color="auto" w:fill="E2EFD9" w:themeFill="accent6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126" w:type="pct"/>
            <w:shd w:val="clear" w:color="auto" w:fill="E2EFD9" w:themeFill="accent6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75</w:t>
            </w:r>
          </w:p>
        </w:tc>
        <w:tc>
          <w:tcPr>
            <w:tcW w:w="126" w:type="pct"/>
            <w:shd w:val="clear" w:color="auto" w:fill="E2EFD9" w:themeFill="accent6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100</w:t>
            </w:r>
          </w:p>
        </w:tc>
        <w:tc>
          <w:tcPr>
            <w:tcW w:w="126" w:type="pct"/>
            <w:shd w:val="clear" w:color="auto" w:fill="FBE4D5" w:themeFill="accent2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126" w:type="pct"/>
            <w:shd w:val="clear" w:color="auto" w:fill="FBE4D5" w:themeFill="accent2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126" w:type="pct"/>
            <w:shd w:val="clear" w:color="auto" w:fill="FBE4D5" w:themeFill="accent2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E2EFD9" w:themeFill="accent6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100</w:t>
            </w:r>
          </w:p>
        </w:tc>
        <w:tc>
          <w:tcPr>
            <w:tcW w:w="126" w:type="pct"/>
            <w:shd w:val="clear" w:color="auto" w:fill="E2EFD9" w:themeFill="accent6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100</w:t>
            </w:r>
          </w:p>
        </w:tc>
        <w:tc>
          <w:tcPr>
            <w:tcW w:w="126" w:type="pct"/>
            <w:shd w:val="clear" w:color="auto" w:fill="FBE4D5" w:themeFill="accent2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126" w:type="pct"/>
            <w:shd w:val="clear" w:color="auto" w:fill="E2EFD9" w:themeFill="accent6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126" w:type="pct"/>
            <w:shd w:val="clear" w:color="auto" w:fill="E2EFD9" w:themeFill="accent6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75</w:t>
            </w:r>
          </w:p>
        </w:tc>
        <w:tc>
          <w:tcPr>
            <w:tcW w:w="126" w:type="pct"/>
            <w:shd w:val="clear" w:color="auto" w:fill="E2EFD9" w:themeFill="accent6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126" w:type="pct"/>
            <w:shd w:val="clear" w:color="auto" w:fill="E2EFD9" w:themeFill="accent6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50</w:t>
            </w:r>
          </w:p>
        </w:tc>
        <w:tc>
          <w:tcPr>
            <w:tcW w:w="126" w:type="pct"/>
            <w:shd w:val="clear" w:color="auto" w:fill="FBE4D5" w:themeFill="accent2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E2EFD9" w:themeFill="accent6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25</w:t>
            </w:r>
          </w:p>
        </w:tc>
        <w:tc>
          <w:tcPr>
            <w:tcW w:w="126" w:type="pct"/>
            <w:shd w:val="clear" w:color="auto" w:fill="FBE4D5" w:themeFill="accent2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FBE4D5" w:themeFill="accent2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FBE4D5" w:themeFill="accent2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FBE4D5" w:themeFill="accent2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26" w:type="pct"/>
            <w:shd w:val="clear" w:color="auto" w:fill="FBE4D5" w:themeFill="accent2" w:themeFillTint="33"/>
            <w:vAlign w:val="center"/>
          </w:tcPr>
          <w:p w:rsidR="00FD6851" w:rsidRPr="0040582A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</w:pPr>
            <w:r w:rsidRPr="0040582A">
              <w:rPr>
                <w:rFonts w:ascii="Times New Roman" w:eastAsia="Times New Roman" w:hAnsi="Times New Roman" w:cs="Times New Roman"/>
                <w:color w:val="000000"/>
                <w:sz w:val="18"/>
                <w:lang w:eastAsia="ru-RU"/>
              </w:rPr>
              <w:t>0</w:t>
            </w:r>
          </w:p>
        </w:tc>
        <w:tc>
          <w:tcPr>
            <w:tcW w:w="189" w:type="pct"/>
            <w:shd w:val="clear" w:color="auto" w:fill="E2EFD9" w:themeFill="accent6" w:themeFillTint="33"/>
            <w:vAlign w:val="bottom"/>
          </w:tcPr>
          <w:p w:rsidR="00FD6851" w:rsidRPr="00C87709" w:rsidRDefault="00FD6851" w:rsidP="003B42C2">
            <w:pPr>
              <w:spacing w:after="0" w:line="240" w:lineRule="auto"/>
              <w:ind w:left="-82" w:right="-2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7" w:type="pct"/>
            <w:shd w:val="clear" w:color="auto" w:fill="E2EFD9" w:themeFill="accent6" w:themeFillTint="33"/>
          </w:tcPr>
          <w:p w:rsidR="00FD6851" w:rsidRPr="00C87709" w:rsidRDefault="00FD6851" w:rsidP="003B42C2">
            <w:pPr>
              <w:spacing w:after="0" w:line="240" w:lineRule="auto"/>
              <w:ind w:left="-82" w:right="-25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40,8</w:t>
            </w:r>
          </w:p>
        </w:tc>
        <w:tc>
          <w:tcPr>
            <w:tcW w:w="211" w:type="pct"/>
            <w:shd w:val="clear" w:color="auto" w:fill="E2EFD9" w:themeFill="accent6" w:themeFillTint="33"/>
            <w:vAlign w:val="bottom"/>
          </w:tcPr>
          <w:p w:rsidR="00FD6851" w:rsidRPr="00C87709" w:rsidRDefault="00FD6851" w:rsidP="003B42C2">
            <w:pPr>
              <w:spacing w:after="0" w:line="240" w:lineRule="auto"/>
              <w:ind w:left="-82" w:right="-2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54" w:type="pct"/>
            <w:shd w:val="clear" w:color="auto" w:fill="E2EFD9" w:themeFill="accent6" w:themeFillTint="33"/>
            <w:vAlign w:val="center"/>
          </w:tcPr>
          <w:p w:rsidR="00FD6851" w:rsidRPr="00C87709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FD6851" w:rsidRPr="00C87709" w:rsidTr="00FD6851">
        <w:trPr>
          <w:gridAfter w:val="30"/>
          <w:wAfter w:w="3952" w:type="pct"/>
          <w:trHeight w:val="269"/>
        </w:trPr>
        <w:tc>
          <w:tcPr>
            <w:tcW w:w="127" w:type="pct"/>
            <w:shd w:val="clear" w:color="auto" w:fill="8EAADB" w:themeFill="accent5" w:themeFillTint="99"/>
            <w:vAlign w:val="center"/>
          </w:tcPr>
          <w:p w:rsidR="00FD6851" w:rsidRPr="00C87709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6" w:type="pct"/>
            <w:gridSpan w:val="5"/>
            <w:shd w:val="clear" w:color="auto" w:fill="auto"/>
            <w:noWrap/>
            <w:vAlign w:val="center"/>
          </w:tcPr>
          <w:p w:rsidR="00FD6851" w:rsidRPr="00C87709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  <w:r w:rsidRPr="00C87709"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  <w:t>- 2 балла за задание</w:t>
            </w:r>
          </w:p>
        </w:tc>
        <w:tc>
          <w:tcPr>
            <w:tcW w:w="215" w:type="pct"/>
            <w:gridSpan w:val="2"/>
          </w:tcPr>
          <w:p w:rsidR="00FD6851" w:rsidRPr="00C87709" w:rsidRDefault="00FD6851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lang w:eastAsia="ru-RU"/>
              </w:rPr>
            </w:pPr>
          </w:p>
        </w:tc>
      </w:tr>
    </w:tbl>
    <w:tbl>
      <w:tblPr>
        <w:tblpPr w:leftFromText="180" w:rightFromText="180" w:vertAnchor="text" w:horzAnchor="page" w:tblpX="606" w:tblpY="248"/>
        <w:tblW w:w="55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93"/>
        <w:gridCol w:w="760"/>
      </w:tblGrid>
      <w:tr w:rsidR="00C87709" w:rsidRPr="00C87709" w:rsidTr="008738E8">
        <w:trPr>
          <w:trHeight w:val="265"/>
        </w:trPr>
        <w:tc>
          <w:tcPr>
            <w:tcW w:w="2432" w:type="pct"/>
            <w:shd w:val="clear" w:color="000000" w:fill="DDD9C4"/>
            <w:noWrap/>
            <w:vAlign w:val="bottom"/>
            <w:hideMark/>
          </w:tcPr>
          <w:p w:rsidR="00C87709" w:rsidRPr="00BE7306" w:rsidRDefault="00C87709" w:rsidP="003B4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кол-во 5</w:t>
            </w:r>
          </w:p>
        </w:tc>
        <w:tc>
          <w:tcPr>
            <w:tcW w:w="2568" w:type="pct"/>
            <w:shd w:val="clear" w:color="000000" w:fill="FDE9D9"/>
            <w:noWrap/>
            <w:vAlign w:val="bottom"/>
            <w:hideMark/>
          </w:tcPr>
          <w:p w:rsidR="00C87709" w:rsidRPr="00BE7306" w:rsidRDefault="00C87709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0</w:t>
            </w:r>
          </w:p>
        </w:tc>
      </w:tr>
      <w:tr w:rsidR="00C87709" w:rsidRPr="00C87709" w:rsidTr="008738E8">
        <w:trPr>
          <w:trHeight w:val="265"/>
        </w:trPr>
        <w:tc>
          <w:tcPr>
            <w:tcW w:w="2432" w:type="pct"/>
            <w:shd w:val="clear" w:color="000000" w:fill="DDD9C4"/>
            <w:noWrap/>
            <w:vAlign w:val="bottom"/>
            <w:hideMark/>
          </w:tcPr>
          <w:p w:rsidR="00C87709" w:rsidRPr="00BE7306" w:rsidRDefault="00C87709" w:rsidP="003B4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кол-во 4</w:t>
            </w:r>
          </w:p>
        </w:tc>
        <w:tc>
          <w:tcPr>
            <w:tcW w:w="2568" w:type="pct"/>
            <w:shd w:val="clear" w:color="000000" w:fill="FDE9D9"/>
            <w:noWrap/>
            <w:vAlign w:val="bottom"/>
            <w:hideMark/>
          </w:tcPr>
          <w:p w:rsidR="00C87709" w:rsidRPr="00BE7306" w:rsidRDefault="00C87709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</w:t>
            </w:r>
          </w:p>
        </w:tc>
      </w:tr>
      <w:tr w:rsidR="00C87709" w:rsidRPr="00C87709" w:rsidTr="008738E8">
        <w:trPr>
          <w:trHeight w:val="265"/>
        </w:trPr>
        <w:tc>
          <w:tcPr>
            <w:tcW w:w="2432" w:type="pct"/>
            <w:shd w:val="clear" w:color="000000" w:fill="DDD9C4"/>
            <w:noWrap/>
            <w:vAlign w:val="bottom"/>
            <w:hideMark/>
          </w:tcPr>
          <w:p w:rsidR="00C87709" w:rsidRPr="00BE7306" w:rsidRDefault="00C87709" w:rsidP="003B4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кол-во 3</w:t>
            </w:r>
          </w:p>
        </w:tc>
        <w:tc>
          <w:tcPr>
            <w:tcW w:w="2568" w:type="pct"/>
            <w:shd w:val="clear" w:color="000000" w:fill="FDE9D9"/>
            <w:noWrap/>
            <w:vAlign w:val="bottom"/>
            <w:hideMark/>
          </w:tcPr>
          <w:p w:rsidR="00C87709" w:rsidRPr="00BE7306" w:rsidRDefault="00C87709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2</w:t>
            </w:r>
          </w:p>
        </w:tc>
      </w:tr>
      <w:tr w:rsidR="00C87709" w:rsidRPr="00C87709" w:rsidTr="008738E8">
        <w:trPr>
          <w:trHeight w:val="265"/>
        </w:trPr>
        <w:tc>
          <w:tcPr>
            <w:tcW w:w="2432" w:type="pct"/>
            <w:shd w:val="clear" w:color="000000" w:fill="DDD9C4"/>
            <w:noWrap/>
            <w:vAlign w:val="bottom"/>
            <w:hideMark/>
          </w:tcPr>
          <w:p w:rsidR="00C87709" w:rsidRPr="00BE7306" w:rsidRDefault="00C87709" w:rsidP="003B4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кол-во 2</w:t>
            </w:r>
          </w:p>
        </w:tc>
        <w:tc>
          <w:tcPr>
            <w:tcW w:w="2568" w:type="pct"/>
            <w:shd w:val="clear" w:color="000000" w:fill="FDE9D9"/>
            <w:noWrap/>
            <w:vAlign w:val="bottom"/>
            <w:hideMark/>
          </w:tcPr>
          <w:p w:rsidR="00C87709" w:rsidRPr="00BE7306" w:rsidRDefault="00C87709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>1</w:t>
            </w:r>
          </w:p>
        </w:tc>
      </w:tr>
    </w:tbl>
    <w:tbl>
      <w:tblPr>
        <w:tblpPr w:leftFromText="180" w:rightFromText="180" w:vertAnchor="text" w:horzAnchor="page" w:tblpX="2509" w:tblpY="326"/>
        <w:tblW w:w="10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86"/>
        <w:gridCol w:w="866"/>
      </w:tblGrid>
      <w:tr w:rsidR="00C87709" w:rsidRPr="00C87709" w:rsidTr="008738E8">
        <w:trPr>
          <w:trHeight w:val="315"/>
        </w:trPr>
        <w:tc>
          <w:tcPr>
            <w:tcW w:w="3626" w:type="pct"/>
            <w:shd w:val="clear" w:color="000000" w:fill="FFC000"/>
            <w:vAlign w:val="center"/>
            <w:hideMark/>
          </w:tcPr>
          <w:p w:rsidR="00C87709" w:rsidRPr="00BE7306" w:rsidRDefault="00C87709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 успеваемости</w:t>
            </w:r>
          </w:p>
        </w:tc>
        <w:tc>
          <w:tcPr>
            <w:tcW w:w="1374" w:type="pct"/>
            <w:shd w:val="clear" w:color="000000" w:fill="FFC000"/>
            <w:vAlign w:val="center"/>
            <w:hideMark/>
          </w:tcPr>
          <w:p w:rsidR="00C87709" w:rsidRPr="00BE7306" w:rsidRDefault="00C87709" w:rsidP="003B4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75</w:t>
            </w:r>
          </w:p>
        </w:tc>
      </w:tr>
      <w:tr w:rsidR="00C87709" w:rsidRPr="00C87709" w:rsidTr="008738E8">
        <w:trPr>
          <w:trHeight w:val="315"/>
        </w:trPr>
        <w:tc>
          <w:tcPr>
            <w:tcW w:w="3626" w:type="pct"/>
            <w:shd w:val="clear" w:color="000000" w:fill="FFC000"/>
            <w:vAlign w:val="center"/>
            <w:hideMark/>
          </w:tcPr>
          <w:p w:rsidR="00C87709" w:rsidRPr="00BE7306" w:rsidRDefault="00C87709" w:rsidP="003B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% качества</w:t>
            </w:r>
          </w:p>
        </w:tc>
        <w:tc>
          <w:tcPr>
            <w:tcW w:w="1374" w:type="pct"/>
            <w:shd w:val="clear" w:color="000000" w:fill="FFC000"/>
            <w:vAlign w:val="center"/>
            <w:hideMark/>
          </w:tcPr>
          <w:p w:rsidR="00C87709" w:rsidRPr="00BE7306" w:rsidRDefault="00C87709" w:rsidP="003B42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E730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</w:tr>
    </w:tbl>
    <w:p w:rsidR="00C87709" w:rsidRPr="00C87709" w:rsidRDefault="00C87709" w:rsidP="003B42C2">
      <w:pPr>
        <w:spacing w:after="0" w:line="240" w:lineRule="auto"/>
        <w:rPr>
          <w:rFonts w:ascii="Times New Roman" w:hAnsi="Times New Roman" w:cs="Times New Roman"/>
        </w:rPr>
      </w:pPr>
      <w:r w:rsidRPr="00C87709">
        <w:rPr>
          <w:rFonts w:ascii="Times New Roman" w:eastAsia="Times New Roman" w:hAnsi="Times New Roman" w:cs="Times New Roman"/>
          <w:noProof/>
          <w:color w:val="00000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3031733</wp:posOffset>
            </wp:positionH>
            <wp:positionV relativeFrom="paragraph">
              <wp:posOffset>8169</wp:posOffset>
            </wp:positionV>
            <wp:extent cx="6578132" cy="1180064"/>
            <wp:effectExtent l="0" t="0" r="13335" b="1270"/>
            <wp:wrapNone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anchor>
        </w:drawing>
      </w:r>
    </w:p>
    <w:p w:rsidR="00C87709" w:rsidRPr="00C87709" w:rsidRDefault="00C87709" w:rsidP="003B42C2">
      <w:pPr>
        <w:spacing w:after="0" w:line="240" w:lineRule="auto"/>
        <w:rPr>
          <w:rFonts w:ascii="Times New Roman" w:hAnsi="Times New Roman" w:cs="Times New Roman"/>
        </w:rPr>
      </w:pPr>
    </w:p>
    <w:p w:rsidR="00C87709" w:rsidRPr="00C87709" w:rsidRDefault="00C87709" w:rsidP="003B42C2">
      <w:pPr>
        <w:spacing w:after="0" w:line="240" w:lineRule="auto"/>
        <w:rPr>
          <w:rFonts w:ascii="Times New Roman" w:hAnsi="Times New Roman" w:cs="Times New Roman"/>
        </w:rPr>
      </w:pPr>
    </w:p>
    <w:p w:rsidR="00C87709" w:rsidRPr="00C87709" w:rsidRDefault="00C87709" w:rsidP="003B42C2">
      <w:pPr>
        <w:spacing w:after="0" w:line="240" w:lineRule="auto"/>
        <w:rPr>
          <w:rFonts w:ascii="Times New Roman" w:hAnsi="Times New Roman" w:cs="Times New Roman"/>
        </w:rPr>
      </w:pPr>
    </w:p>
    <w:p w:rsidR="00C87709" w:rsidRPr="00C87709" w:rsidRDefault="00C87709" w:rsidP="003B42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p w:rsidR="003B42C2" w:rsidRDefault="003B42C2" w:rsidP="003B42C2">
      <w:pPr>
        <w:spacing w:after="0" w:line="240" w:lineRule="auto"/>
        <w:rPr>
          <w:rStyle w:val="fontstyle01"/>
        </w:rPr>
      </w:pPr>
    </w:p>
    <w:p w:rsidR="003B42C2" w:rsidRDefault="003B42C2" w:rsidP="003B42C2">
      <w:pPr>
        <w:spacing w:after="0" w:line="240" w:lineRule="auto"/>
        <w:rPr>
          <w:rStyle w:val="fontstyle01"/>
        </w:rPr>
      </w:pPr>
    </w:p>
    <w:p w:rsidR="003B42C2" w:rsidRDefault="003B42C2" w:rsidP="003B42C2">
      <w:pPr>
        <w:spacing w:after="0" w:line="240" w:lineRule="auto"/>
        <w:rPr>
          <w:rStyle w:val="fontstyle01"/>
        </w:rPr>
      </w:pPr>
    </w:p>
    <w:p w:rsidR="00771B7F" w:rsidRDefault="00B22E10" w:rsidP="0040582A">
      <w:pPr>
        <w:spacing w:after="0" w:line="240" w:lineRule="auto"/>
        <w:ind w:firstLine="567"/>
        <w:rPr>
          <w:rStyle w:val="fontstyle01"/>
        </w:rPr>
      </w:pPr>
      <w:r w:rsidRPr="00B22E10">
        <w:rPr>
          <w:rStyle w:val="fontstyle01"/>
        </w:rPr>
        <w:t>К типичны</w:t>
      </w:r>
      <w:r w:rsidR="00771B7F">
        <w:rPr>
          <w:rStyle w:val="fontstyle01"/>
        </w:rPr>
        <w:t>м ошибкам можно отнести задания</w:t>
      </w:r>
      <w:r w:rsidR="00151ED4">
        <w:rPr>
          <w:rStyle w:val="fontstyle01"/>
        </w:rPr>
        <w:t xml:space="preserve"> базового уровня сложности все из раздела «Электродинамика»</w:t>
      </w:r>
      <w:r w:rsidR="00771B7F">
        <w:rPr>
          <w:rStyle w:val="fontstyle01"/>
        </w:rPr>
        <w:t>:</w:t>
      </w:r>
    </w:p>
    <w:p w:rsidR="0040582A" w:rsidRDefault="00B22E10" w:rsidP="00151ED4">
      <w:pPr>
        <w:spacing w:after="0" w:line="240" w:lineRule="auto"/>
        <w:ind w:firstLine="567"/>
        <w:jc w:val="both"/>
        <w:rPr>
          <w:rStyle w:val="fontstyle01"/>
        </w:rPr>
      </w:pPr>
      <w:r w:rsidRPr="00B22E10">
        <w:rPr>
          <w:rStyle w:val="fontstyle01"/>
        </w:rPr>
        <w:t xml:space="preserve">№14, </w:t>
      </w:r>
      <w:r>
        <w:rPr>
          <w:rStyle w:val="fontstyle01"/>
        </w:rPr>
        <w:t xml:space="preserve">15, 16 </w:t>
      </w:r>
      <w:r w:rsidR="00771B7F">
        <w:rPr>
          <w:rStyle w:val="fontstyle01"/>
        </w:rPr>
        <w:t xml:space="preserve">- </w:t>
      </w:r>
      <w:r w:rsidR="0040582A" w:rsidRPr="0040582A">
        <w:rPr>
          <w:rStyle w:val="fontstyle01"/>
        </w:rPr>
        <w:t>Применять при описании физических</w:t>
      </w:r>
      <w:r w:rsidR="0040582A">
        <w:rPr>
          <w:rStyle w:val="fontstyle01"/>
        </w:rPr>
        <w:t xml:space="preserve"> </w:t>
      </w:r>
      <w:r w:rsidR="0040582A" w:rsidRPr="0040582A">
        <w:rPr>
          <w:rStyle w:val="fontstyle01"/>
        </w:rPr>
        <w:t>процессов и явлений величины и зак</w:t>
      </w:r>
      <w:r w:rsidR="0040582A">
        <w:rPr>
          <w:rStyle w:val="fontstyle01"/>
        </w:rPr>
        <w:t>оны</w:t>
      </w:r>
      <w:r w:rsidR="00151ED4">
        <w:rPr>
          <w:rStyle w:val="fontstyle01"/>
        </w:rPr>
        <w:t>. Применение законов в нестандартных ситуациях (16), задание 15 не часто встречается в КИМ и в школьных задачниках, при решении задач используется редко применяемая формула.</w:t>
      </w:r>
    </w:p>
    <w:p w:rsidR="0040582A" w:rsidRDefault="00771B7F" w:rsidP="0040582A">
      <w:pPr>
        <w:spacing w:after="0" w:line="240" w:lineRule="auto"/>
        <w:ind w:firstLine="567"/>
        <w:rPr>
          <w:rStyle w:val="fontstyle01"/>
        </w:rPr>
      </w:pPr>
      <w:r>
        <w:rPr>
          <w:rStyle w:val="fontstyle01"/>
        </w:rPr>
        <w:t>№</w:t>
      </w:r>
      <w:r w:rsidR="0040582A">
        <w:rPr>
          <w:rStyle w:val="fontstyle01"/>
        </w:rPr>
        <w:t xml:space="preserve">19 - Анализировать физические процессы (явления), используя основные положения и законы, изученные в курсе физики. Применять при описании физических процессов и явлений величины и законы. </w:t>
      </w:r>
    </w:p>
    <w:p w:rsidR="00FD6851" w:rsidRDefault="00F3676F" w:rsidP="0040582A">
      <w:pPr>
        <w:spacing w:after="0" w:line="240" w:lineRule="auto"/>
        <w:ind w:firstLine="567"/>
        <w:rPr>
          <w:rStyle w:val="fontstyle01"/>
        </w:rPr>
      </w:pPr>
      <w:r>
        <w:rPr>
          <w:rStyle w:val="fontstyle01"/>
        </w:rPr>
        <w:t>Г. М. и Т.</w:t>
      </w:r>
      <w:r w:rsidR="00771B7F">
        <w:rPr>
          <w:rStyle w:val="fontstyle01"/>
        </w:rPr>
        <w:t xml:space="preserve"> М. </w:t>
      </w:r>
      <w:r w:rsidR="003B42C2">
        <w:rPr>
          <w:rStyle w:val="fontstyle01"/>
        </w:rPr>
        <w:t xml:space="preserve">не приступали </w:t>
      </w:r>
      <w:r w:rsidR="00771B7F">
        <w:rPr>
          <w:rStyle w:val="fontstyle01"/>
        </w:rPr>
        <w:t>к выполнению</w:t>
      </w:r>
      <w:r w:rsidR="003B42C2">
        <w:rPr>
          <w:rStyle w:val="fontstyle01"/>
        </w:rPr>
        <w:t xml:space="preserve"> второй части.</w:t>
      </w:r>
      <w:r w:rsidR="00771B7F">
        <w:rPr>
          <w:rStyle w:val="fontstyle01"/>
        </w:rPr>
        <w:t xml:space="preserve"> </w:t>
      </w:r>
      <w:r>
        <w:rPr>
          <w:rStyle w:val="fontstyle01"/>
        </w:rPr>
        <w:t>К.</w:t>
      </w:r>
      <w:r w:rsidR="00185FD3">
        <w:rPr>
          <w:rStyle w:val="fontstyle01"/>
        </w:rPr>
        <w:t xml:space="preserve"> </w:t>
      </w:r>
      <w:proofErr w:type="gramStart"/>
      <w:r w:rsidR="00185FD3">
        <w:rPr>
          <w:rStyle w:val="fontstyle01"/>
        </w:rPr>
        <w:t>Р</w:t>
      </w:r>
      <w:proofErr w:type="gramEnd"/>
      <w:r w:rsidR="00185FD3">
        <w:rPr>
          <w:rStyle w:val="fontstyle01"/>
        </w:rPr>
        <w:t xml:space="preserve"> - выполнил три задания, но ни по одному из них не получил балл, при визуальном осмотре </w:t>
      </w:r>
      <w:proofErr w:type="spellStart"/>
      <w:r w:rsidR="00185FD3">
        <w:rPr>
          <w:rStyle w:val="fontstyle01"/>
        </w:rPr>
        <w:t>сканработы</w:t>
      </w:r>
      <w:proofErr w:type="spellEnd"/>
      <w:r w:rsidR="00185FD3">
        <w:rPr>
          <w:rStyle w:val="fontstyle01"/>
        </w:rPr>
        <w:t xml:space="preserve"> в двух из них ответы сформулированы неточно, таким образом экспертам не удалось оценить, что имел ввиду Р. под своими ответами – «Показания амперметра изменились, а вольтметра нет» - Что значит изменились? Уменьшились или увеличились и насколько? В другом задании вычисления не завершены.</w:t>
      </w:r>
    </w:p>
    <w:p w:rsidR="0040582A" w:rsidRPr="00C87709" w:rsidRDefault="0040582A" w:rsidP="0040582A">
      <w:pPr>
        <w:spacing w:after="0" w:line="240" w:lineRule="auto"/>
        <w:ind w:firstLine="567"/>
        <w:rPr>
          <w:rStyle w:val="fontstyle01"/>
        </w:rPr>
      </w:pPr>
      <w:r w:rsidRPr="00C87709">
        <w:rPr>
          <w:rStyle w:val="fontstyle01"/>
        </w:rPr>
        <w:t xml:space="preserve">Данные </w:t>
      </w:r>
      <w:r>
        <w:rPr>
          <w:rStyle w:val="fontstyle01"/>
        </w:rPr>
        <w:t>ошибки</w:t>
      </w:r>
      <w:r w:rsidRPr="00C87709">
        <w:rPr>
          <w:rStyle w:val="fontstyle01"/>
        </w:rPr>
        <w:t xml:space="preserve"> будут обсуждены на ШМО учителей с целью </w:t>
      </w:r>
      <w:r>
        <w:rPr>
          <w:rStyle w:val="fontstyle01"/>
        </w:rPr>
        <w:t xml:space="preserve">разбора возникших проблем </w:t>
      </w:r>
      <w:r w:rsidRPr="00C87709">
        <w:rPr>
          <w:rStyle w:val="fontstyle01"/>
        </w:rPr>
        <w:t xml:space="preserve">при </w:t>
      </w:r>
      <w:r>
        <w:rPr>
          <w:rStyle w:val="fontstyle01"/>
        </w:rPr>
        <w:t>подготовке и создания шаблона (опорных схем)</w:t>
      </w:r>
      <w:r w:rsidRPr="00C87709">
        <w:rPr>
          <w:rStyle w:val="fontstyle01"/>
        </w:rPr>
        <w:t xml:space="preserve"> </w:t>
      </w:r>
      <w:r>
        <w:rPr>
          <w:rStyle w:val="fontstyle01"/>
        </w:rPr>
        <w:t xml:space="preserve">к заданиям </w:t>
      </w:r>
      <w:r w:rsidRPr="00C87709">
        <w:rPr>
          <w:rStyle w:val="fontstyle01"/>
        </w:rPr>
        <w:t>в 2022 – 2023 учебном году.</w:t>
      </w:r>
    </w:p>
    <w:p w:rsidR="00FD6851" w:rsidRDefault="003B42C2" w:rsidP="0040582A">
      <w:pPr>
        <w:spacing w:after="0" w:line="240" w:lineRule="auto"/>
        <w:ind w:firstLine="567"/>
        <w:rPr>
          <w:rStyle w:val="fontstyle01"/>
        </w:rPr>
      </w:pPr>
      <w:bookmarkStart w:id="0" w:name="_GoBack"/>
      <w:bookmarkEnd w:id="0"/>
      <w:r w:rsidRPr="003B42C2">
        <w:rPr>
          <w:rStyle w:val="fontstyle01"/>
        </w:rPr>
        <w:t>В целом, анализируя результаты пробн</w:t>
      </w:r>
      <w:r>
        <w:rPr>
          <w:rStyle w:val="fontstyle01"/>
        </w:rPr>
        <w:t>иков и экзамена</w:t>
      </w:r>
      <w:r w:rsidRPr="003B42C2">
        <w:rPr>
          <w:rStyle w:val="fontstyle01"/>
        </w:rPr>
        <w:t xml:space="preserve"> ЕГЭ по физике, можно сделать вывод, что обучающиеся 11-х классов не в достаточной степени уделяют внимание самоподготовке, так как у двоих снизился первичный балл (тестовый).</w:t>
      </w:r>
      <w:r>
        <w:rPr>
          <w:rStyle w:val="fontstyle01"/>
        </w:rPr>
        <w:t xml:space="preserve"> </w:t>
      </w:r>
    </w:p>
    <w:p w:rsidR="0040582A" w:rsidRDefault="00C87709" w:rsidP="00151ED4">
      <w:pPr>
        <w:spacing w:after="0" w:line="240" w:lineRule="auto"/>
        <w:ind w:firstLine="567"/>
        <w:jc w:val="both"/>
        <w:rPr>
          <w:rStyle w:val="fontstyle01"/>
        </w:rPr>
      </w:pPr>
      <w:r w:rsidRPr="00C87709">
        <w:rPr>
          <w:rStyle w:val="fontstyle01"/>
        </w:rPr>
        <w:lastRenderedPageBreak/>
        <w:t>Несмотря на проблемы ограничительных мер, не отмечается существенных изменений в результатах ЕГЭ по физике. И все же проблемы удаленного обучения и снижения количества часов по предмету (1 час в 10 классе и 1 час в 11 классе гуманитарного профиля</w:t>
      </w:r>
      <w:r w:rsidR="0040582A">
        <w:rPr>
          <w:rStyle w:val="fontstyle01"/>
        </w:rPr>
        <w:t>, по ФГОС не менее 2 часов!</w:t>
      </w:r>
      <w:r w:rsidRPr="00C87709">
        <w:rPr>
          <w:rStyle w:val="fontstyle01"/>
        </w:rPr>
        <w:t xml:space="preserve">) проявляются в увеличении участников с низкими результатами. </w:t>
      </w:r>
    </w:p>
    <w:p w:rsidR="00C87709" w:rsidRPr="00C87709" w:rsidRDefault="00C87709" w:rsidP="003B42C2">
      <w:pPr>
        <w:spacing w:after="0" w:line="240" w:lineRule="auto"/>
        <w:rPr>
          <w:rFonts w:ascii="Times New Roman" w:hAnsi="Times New Roman" w:cs="Times New Roman"/>
        </w:rPr>
      </w:pPr>
    </w:p>
    <w:p w:rsidR="004E4E01" w:rsidRPr="00C87709" w:rsidRDefault="004E4E01" w:rsidP="003B42C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</w:rPr>
      </w:pPr>
    </w:p>
    <w:sectPr w:rsidR="004E4E01" w:rsidRPr="00C87709" w:rsidSect="006C0393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976170"/>
    <w:rsid w:val="0006773B"/>
    <w:rsid w:val="00151ED4"/>
    <w:rsid w:val="00185FD3"/>
    <w:rsid w:val="001A1498"/>
    <w:rsid w:val="003511B3"/>
    <w:rsid w:val="00372C25"/>
    <w:rsid w:val="003810E6"/>
    <w:rsid w:val="003A4911"/>
    <w:rsid w:val="003B42C2"/>
    <w:rsid w:val="0040582A"/>
    <w:rsid w:val="004E4E01"/>
    <w:rsid w:val="00693E65"/>
    <w:rsid w:val="006C0393"/>
    <w:rsid w:val="00771B7F"/>
    <w:rsid w:val="00976170"/>
    <w:rsid w:val="00AA4372"/>
    <w:rsid w:val="00B17648"/>
    <w:rsid w:val="00B22E10"/>
    <w:rsid w:val="00BE7306"/>
    <w:rsid w:val="00C87709"/>
    <w:rsid w:val="00E30764"/>
    <w:rsid w:val="00EE6B64"/>
    <w:rsid w:val="00F3676F"/>
    <w:rsid w:val="00FD68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6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511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01">
    <w:name w:val="fontstyle01"/>
    <w:basedOn w:val="a0"/>
    <w:rsid w:val="003810E6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B22E10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60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33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1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5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0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6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2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9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0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0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5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00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outube.com/playlist?list=PL04PdldMcAUT2C4OgMvBApWwGXqxHo6FK" TargetMode="External"/><Relationship Id="rId5" Type="http://schemas.openxmlformats.org/officeDocument/2006/relationships/hyperlink" Target="https://togirro.ru/nauchno_metodic/metodicheskaya/ocenka_kachestv/rabota_setevyx2018/ege_vebinar21_22/phys_20-21/phys112021.html" TargetMode="External"/><Relationship Id="rId4" Type="http://schemas.openxmlformats.org/officeDocument/2006/relationships/hyperlink" Target="https://examer.ru/" TargetMode="Externa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1\AppData\Local\Temp\Rar$DIa9484.29022\&#1096;&#1072;&#1073;&#1083;&#1086;&#1085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28"/>
  <c:chart>
    <c:autoTitleDeleted val="1"/>
    <c:plotArea>
      <c:layout>
        <c:manualLayout>
          <c:layoutTarget val="inner"/>
          <c:xMode val="edge"/>
          <c:yMode val="edge"/>
          <c:x val="2.5908369592039578E-2"/>
          <c:y val="4.1956133963832055E-2"/>
          <c:w val="0.88421792872323479"/>
          <c:h val="0.75143229131422151"/>
        </c:manualLayout>
      </c:layout>
      <c:lineChart>
        <c:grouping val="standard"/>
        <c:ser>
          <c:idx val="0"/>
          <c:order val="0"/>
          <c:marker>
            <c:symbol val="none"/>
          </c:marker>
          <c:val>
            <c:numRef>
              <c:f>протокол!$C$11:$AF$11</c:f>
              <c:numCache>
                <c:formatCode>0</c:formatCode>
                <c:ptCount val="30"/>
                <c:pt idx="0">
                  <c:v>37.5</c:v>
                </c:pt>
                <c:pt idx="1">
                  <c:v>25</c:v>
                </c:pt>
                <c:pt idx="2">
                  <c:v>75</c:v>
                </c:pt>
                <c:pt idx="3">
                  <c:v>75</c:v>
                </c:pt>
                <c:pt idx="4">
                  <c:v>50</c:v>
                </c:pt>
                <c:pt idx="5">
                  <c:v>37.5</c:v>
                </c:pt>
                <c:pt idx="6">
                  <c:v>62.5</c:v>
                </c:pt>
                <c:pt idx="7">
                  <c:v>37.5</c:v>
                </c:pt>
                <c:pt idx="8">
                  <c:v>50</c:v>
                </c:pt>
                <c:pt idx="9">
                  <c:v>50</c:v>
                </c:pt>
                <c:pt idx="10">
                  <c:v>50</c:v>
                </c:pt>
                <c:pt idx="11">
                  <c:v>37.5</c:v>
                </c:pt>
                <c:pt idx="12">
                  <c:v>62.5</c:v>
                </c:pt>
                <c:pt idx="13">
                  <c:v>25</c:v>
                </c:pt>
                <c:pt idx="14">
                  <c:v>25</c:v>
                </c:pt>
                <c:pt idx="15">
                  <c:v>0</c:v>
                </c:pt>
                <c:pt idx="16">
                  <c:v>50</c:v>
                </c:pt>
                <c:pt idx="17">
                  <c:v>75</c:v>
                </c:pt>
                <c:pt idx="18">
                  <c:v>12.5</c:v>
                </c:pt>
                <c:pt idx="19">
                  <c:v>50</c:v>
                </c:pt>
                <c:pt idx="20">
                  <c:v>50</c:v>
                </c:pt>
                <c:pt idx="21">
                  <c:v>50</c:v>
                </c:pt>
                <c:pt idx="22">
                  <c:v>50</c:v>
                </c:pt>
                <c:pt idx="23">
                  <c:v>0</c:v>
                </c:pt>
                <c:pt idx="24">
                  <c:v>25</c:v>
                </c:pt>
                <c:pt idx="25">
                  <c:v>0</c:v>
                </c:pt>
                <c:pt idx="26">
                  <c:v>0</c:v>
                </c:pt>
                <c:pt idx="27">
                  <c:v>0</c:v>
                </c:pt>
                <c:pt idx="28">
                  <c:v>0</c:v>
                </c:pt>
                <c:pt idx="29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4422-4A38-A96C-C817849E1754}"/>
            </c:ext>
          </c:extLst>
        </c:ser>
        <c:dropLines/>
        <c:marker val="1"/>
        <c:axId val="121911168"/>
        <c:axId val="121912704"/>
      </c:lineChart>
      <c:catAx>
        <c:axId val="121911168"/>
        <c:scaling>
          <c:orientation val="minMax"/>
        </c:scaling>
        <c:axPos val="b"/>
        <c:majorTickMark val="none"/>
        <c:tickLblPos val="nextTo"/>
        <c:crossAx val="121912704"/>
        <c:crosses val="autoZero"/>
        <c:auto val="1"/>
        <c:lblAlgn val="ctr"/>
        <c:lblOffset val="100"/>
      </c:catAx>
      <c:valAx>
        <c:axId val="121912704"/>
        <c:scaling>
          <c:orientation val="minMax"/>
        </c:scaling>
        <c:axPos val="l"/>
        <c:majorGridlines/>
        <c:numFmt formatCode="0" sourceLinked="1"/>
        <c:tickLblPos val="nextTo"/>
        <c:crossAx val="121911168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3</Pages>
  <Words>781</Words>
  <Characters>4452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Aser</cp:lastModifiedBy>
  <cp:revision>2</cp:revision>
  <dcterms:created xsi:type="dcterms:W3CDTF">2022-07-08T06:43:00Z</dcterms:created>
  <dcterms:modified xsi:type="dcterms:W3CDTF">2022-08-21T09:26:00Z</dcterms:modified>
</cp:coreProperties>
</file>