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F4" w:rsidRPr="009A3EA8" w:rsidRDefault="000C22F4" w:rsidP="000C2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наставника </w:t>
      </w:r>
      <w:r w:rsidRPr="009A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(202</w:t>
      </w:r>
      <w:r w:rsidR="0075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1-2022</w:t>
      </w:r>
      <w:r w:rsidRPr="009A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0C22F4" w:rsidRPr="00B47150" w:rsidRDefault="000C22F4" w:rsidP="007520B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Поляковой Елены Анатольевны</w:t>
      </w:r>
    </w:p>
    <w:tbl>
      <w:tblPr>
        <w:tblW w:w="976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8"/>
        <w:gridCol w:w="3828"/>
        <w:gridCol w:w="3543"/>
      </w:tblGrid>
      <w:tr w:rsidR="000C22F4" w:rsidRPr="00B47150" w:rsidTr="006F2A4C">
        <w:trPr>
          <w:trHeight w:val="504"/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FA4FF8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Елена Анатольевна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Тюменское педагогическое училище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Ишимский</w:t>
            </w:r>
            <w:proofErr w:type="spellEnd"/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институт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</w:t>
            </w: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</w:t>
            </w:r>
            <w:r w:rsidR="0014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4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месяца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142293" w:rsidP="00142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«АСОШ»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«АСОШ»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надомного обучения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надомного обучения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142293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22F4"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0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142293" w:rsidP="00142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142293" w:rsidP="00142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«А», 3</w:t>
            </w:r>
            <w:r w:rsidR="000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22F4" w:rsidRPr="00B47150" w:rsidRDefault="00142293" w:rsidP="000C2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«Б»,8 «А»,3</w:t>
            </w:r>
            <w:r w:rsidR="000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C22F4"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0C22F4"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C22F4" w:rsidRPr="00B47150" w:rsidTr="006F2A4C">
        <w:trPr>
          <w:trHeight w:val="267"/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C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C41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C414DA" w:rsidRDefault="000C22F4" w:rsidP="000C22F4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выявить затруднения в педагогической практике и оказать методическую помощь, </w:t>
            </w:r>
          </w:p>
          <w:p w:rsidR="000C22F4" w:rsidRPr="00C414DA" w:rsidRDefault="000C22F4" w:rsidP="000C22F4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 обучающимися и их родителями, </w:t>
            </w:r>
          </w:p>
          <w:p w:rsidR="000C22F4" w:rsidRPr="00B47150" w:rsidRDefault="000C22F4" w:rsidP="000C22F4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потребности у молодого педагога к самообразованию и профессиональному самосовершенствованию. 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2D0583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потребностей.</w:t>
            </w:r>
          </w:p>
          <w:p w:rsidR="000C22F4" w:rsidRPr="002D0583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молодого специалиста учителем-наставником.</w:t>
            </w:r>
          </w:p>
          <w:p w:rsidR="000C22F4" w:rsidRPr="002D0583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:rsidR="000C22F4" w:rsidRPr="002D0583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0C22F4" w:rsidRPr="002D0583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Ознакомление с основными направлениями и формами активизации познавательной,  психологических особенностей </w:t>
            </w: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во </w:t>
            </w:r>
            <w:proofErr w:type="spellStart"/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0C22F4" w:rsidRPr="002D0583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Демонстрация опыта успешной педагогической деятельности опытными учителями </w:t>
            </w:r>
          </w:p>
          <w:p w:rsidR="000C22F4" w:rsidRPr="002D0583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мониторинга эффективности деятельности молодого специалиста.</w:t>
            </w:r>
          </w:p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2F4" w:rsidRPr="00B47150" w:rsidTr="006F2A4C">
        <w:trPr>
          <w:tblCellSpacing w:w="0" w:type="dxa"/>
        </w:trPr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6F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F4" w:rsidRPr="00B47150" w:rsidRDefault="000C22F4" w:rsidP="000C2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0C22F4" w:rsidRPr="00B47150" w:rsidRDefault="000C22F4" w:rsidP="000C2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0C22F4" w:rsidRPr="00B47150" w:rsidRDefault="000C22F4" w:rsidP="000C2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0C22F4" w:rsidRPr="00B47150" w:rsidRDefault="000C22F4" w:rsidP="000C2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0C22F4" w:rsidRPr="00B47150" w:rsidRDefault="000C22F4" w:rsidP="006F2A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2F4" w:rsidRDefault="000C22F4" w:rsidP="000C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B4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4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планированию, организации и содержанию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</w:t>
      </w:r>
      <w:r w:rsidRPr="00B4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молодым специалистом</w:t>
      </w:r>
    </w:p>
    <w:tbl>
      <w:tblPr>
        <w:tblW w:w="98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8"/>
        <w:gridCol w:w="2793"/>
        <w:gridCol w:w="2694"/>
        <w:gridCol w:w="1858"/>
      </w:tblGrid>
      <w:tr w:rsidR="000C22F4" w:rsidRPr="002D0583" w:rsidTr="006F2A4C"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Ожидаемые результаты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Методы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0C22F4" w:rsidRPr="002D0583" w:rsidTr="006F2A4C"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Согласование рабочих программ</w:t>
            </w: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Знать практические требования и содержание программы; уметь отбирать учебный материал; грамотно составлять рабочую программу.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Консультация, знакомство со структурой программы 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сентябрь</w:t>
            </w: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</w:p>
        </w:tc>
      </w:tr>
      <w:tr w:rsidR="000C22F4" w:rsidRPr="002D0583" w:rsidTr="006F2A4C">
        <w:trPr>
          <w:trHeight w:val="1909"/>
        </w:trPr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Методика планирования урока. </w:t>
            </w: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Уметь ставить цели, задачи урока, планировать этапы, соблюдать баланс времени.</w:t>
            </w: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Консультация,</w:t>
            </w:r>
          </w:p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знакомство со структурой уроков 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7520B1" w:rsidRPr="002D0583" w:rsidTr="006F2A4C">
        <w:trPr>
          <w:trHeight w:val="1909"/>
        </w:trPr>
        <w:tc>
          <w:tcPr>
            <w:tcW w:w="2458" w:type="dxa"/>
            <w:shd w:val="clear" w:color="auto" w:fill="auto"/>
          </w:tcPr>
          <w:p w:rsidR="007520B1" w:rsidRPr="002D0583" w:rsidRDefault="00D55AC9" w:rsidP="00D55AC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Разработка ИОМ</w:t>
            </w:r>
          </w:p>
        </w:tc>
        <w:tc>
          <w:tcPr>
            <w:tcW w:w="2793" w:type="dxa"/>
            <w:shd w:val="clear" w:color="auto" w:fill="auto"/>
          </w:tcPr>
          <w:p w:rsidR="007520B1" w:rsidRPr="002D0583" w:rsidRDefault="00D55AC9" w:rsidP="00D55AC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Уметь ставить цели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 задачи самообразования</w:t>
            </w: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отбирать материал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 источники для профессионального образования. </w:t>
            </w:r>
          </w:p>
        </w:tc>
        <w:tc>
          <w:tcPr>
            <w:tcW w:w="2694" w:type="dxa"/>
            <w:shd w:val="clear" w:color="auto" w:fill="auto"/>
          </w:tcPr>
          <w:p w:rsidR="007520B1" w:rsidRPr="002D0583" w:rsidRDefault="007520B1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D55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Помощь в разработке индивидуального маршрута образования</w:t>
            </w:r>
          </w:p>
        </w:tc>
        <w:tc>
          <w:tcPr>
            <w:tcW w:w="1858" w:type="dxa"/>
            <w:shd w:val="clear" w:color="auto" w:fill="auto"/>
          </w:tcPr>
          <w:p w:rsidR="007520B1" w:rsidRPr="002D0583" w:rsidRDefault="00D55AC9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0C22F4" w:rsidRPr="002D0583" w:rsidTr="006F2A4C"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Методика обучения </w:t>
            </w: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D55AC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Уметь ставить цели, задачи урока, отбирать учебный материал, планировать этапы урока, вести уроки </w:t>
            </w:r>
            <w:r w:rsidR="00D55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математики</w:t>
            </w: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Консультация,</w:t>
            </w:r>
          </w:p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со структурой уроков, разработка урока под руководством педагога-наставника.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0C22F4" w:rsidRPr="002D0583" w:rsidTr="006F2A4C">
        <w:trPr>
          <w:trHeight w:val="524"/>
        </w:trPr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Проблемы активизации учебно-познавательной деятельности учащихся. </w:t>
            </w: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Уметь осуществлять отбор учебного материала, уметь соотносить способности обучающегося и сложность учебного материала 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Консультация, посещение уроков учителем-наставником,</w:t>
            </w:r>
          </w:p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уроков; 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ноябрь</w:t>
            </w:r>
          </w:p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</w:tr>
      <w:tr w:rsidR="000C22F4" w:rsidRPr="002D0583" w:rsidTr="006F2A4C">
        <w:trPr>
          <w:trHeight w:val="1305"/>
        </w:trPr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Технология уроков</w:t>
            </w:r>
          </w:p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Знать традиционные и нетрадиционные типы уроков, уметь их провести, оптимизировать процесс обучения.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3E701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Самостоятельная работа по повышению уровня теоретической и практической подготовки, посещение уроков у опытных учителей</w:t>
            </w:r>
            <w:r w:rsidR="003E7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январь</w:t>
            </w:r>
          </w:p>
        </w:tc>
      </w:tr>
      <w:tr w:rsidR="000C22F4" w:rsidRPr="002D0583" w:rsidTr="00D55AC9">
        <w:trPr>
          <w:trHeight w:val="452"/>
        </w:trPr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Самоанализ урока</w:t>
            </w:r>
          </w:p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Уметь делать самоанализ урока, видеть сильные и слабые стороны урока, корректировать слабые стороны урока и </w:t>
            </w: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улучшать их.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Практикум, самообразова</w:t>
            </w: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ние, чтение методической литературы, проведение уроков для наставника.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январь</w:t>
            </w: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</w:p>
        </w:tc>
      </w:tr>
      <w:tr w:rsidR="000C22F4" w:rsidRPr="002D0583" w:rsidTr="006F2A4C">
        <w:tc>
          <w:tcPr>
            <w:tcW w:w="2458" w:type="dxa"/>
            <w:shd w:val="clear" w:color="auto" w:fill="auto"/>
          </w:tcPr>
          <w:p w:rsidR="000C22F4" w:rsidRPr="002D0583" w:rsidRDefault="000C22F4" w:rsidP="003E701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Контроль оценки знаний учащихся.</w:t>
            </w:r>
            <w:bookmarkStart w:id="0" w:name="_GoBack"/>
            <w:bookmarkEnd w:id="0"/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Уметь объективно оценивать учащихся в соответствии с нормами оценивания.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Консультация, чтение методической литературы, практические занятия.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март</w:t>
            </w:r>
          </w:p>
        </w:tc>
      </w:tr>
      <w:tr w:rsidR="000C22F4" w:rsidRPr="002D0583" w:rsidTr="006F2A4C">
        <w:tc>
          <w:tcPr>
            <w:tcW w:w="24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Выявление затруднений в работе молодого учителя.</w:t>
            </w:r>
          </w:p>
        </w:tc>
        <w:tc>
          <w:tcPr>
            <w:tcW w:w="2793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Уметь анализировать свой опыт, трудности, успехи.</w:t>
            </w:r>
          </w:p>
        </w:tc>
        <w:tc>
          <w:tcPr>
            <w:tcW w:w="2694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Анкетирование, беседа.</w:t>
            </w:r>
          </w:p>
        </w:tc>
        <w:tc>
          <w:tcPr>
            <w:tcW w:w="1858" w:type="dxa"/>
            <w:shd w:val="clear" w:color="auto" w:fill="auto"/>
          </w:tcPr>
          <w:p w:rsidR="000C22F4" w:rsidRPr="002D0583" w:rsidRDefault="000C22F4" w:rsidP="006F2A4C">
            <w:pPr>
              <w:suppressAutoHyphens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май</w:t>
            </w:r>
          </w:p>
        </w:tc>
      </w:tr>
    </w:tbl>
    <w:p w:rsidR="000C22F4" w:rsidRPr="00B47150" w:rsidRDefault="000C22F4" w:rsidP="000C22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Примерные разделы планирования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42"/>
        <w:gridCol w:w="2913"/>
      </w:tblGrid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471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15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50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5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150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Составление, обсуждение и утверждение индивидуального плана наставничества</w:t>
            </w:r>
            <w:r w:rsidRPr="00B47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Собеседование, анкетирование с молодым учителем на предмет выявления запросов, трудностей.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Ознакомление с планом работы школы, деятельностью методического объединения</w:t>
            </w:r>
            <w:r w:rsidRPr="00B47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целями и задачами учреждения, направлениями  текущей деятельности</w:t>
            </w:r>
            <w:r w:rsidRPr="00B47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150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 по предмету.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Помощь в составлении планирования работы молодого учителя, календарно-тематического планирования.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Совместная подготовка и отбор дидактического материала для уроков, занятий.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Помощь в разработке технологической карты отдельного урока или уроков по теме.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Посещение уроков, занятий, внеклассных мероприятий и их последующий анализ.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Консультации по вопросам методики преподавания и проведения внеклассных мероприятий.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22F4" w:rsidRPr="00B47150" w:rsidTr="006F2A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Помощь молодому учителю в составлении отчета по итогам деятельности.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C22F4" w:rsidRPr="00B47150" w:rsidTr="006F2A4C">
        <w:tc>
          <w:tcPr>
            <w:tcW w:w="816" w:type="dxa"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3"/>
              <w:gridCol w:w="66"/>
              <w:gridCol w:w="66"/>
              <w:gridCol w:w="81"/>
            </w:tblGrid>
            <w:tr w:rsidR="000C22F4" w:rsidRPr="00B47150" w:rsidTr="006F2A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2F4" w:rsidRPr="00B47150" w:rsidRDefault="000C22F4" w:rsidP="006F2A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Результативность совместной</w:t>
                  </w:r>
                  <w:r w:rsidRPr="00B471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деятельност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B471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молодого специалиста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наставник</w:t>
                  </w:r>
                </w:p>
              </w:tc>
              <w:tc>
                <w:tcPr>
                  <w:tcW w:w="0" w:type="auto"/>
                  <w:vAlign w:val="center"/>
                </w:tcPr>
                <w:p w:rsidR="000C22F4" w:rsidRPr="00B47150" w:rsidRDefault="000C22F4" w:rsidP="006F2A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22F4" w:rsidRPr="00B47150" w:rsidRDefault="000C22F4" w:rsidP="006F2A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22F4" w:rsidRPr="00B47150" w:rsidRDefault="000C22F4" w:rsidP="006F2A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22F4" w:rsidRPr="00B47150" w:rsidRDefault="000C22F4" w:rsidP="006F2A4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0C22F4" w:rsidRPr="00B47150" w:rsidRDefault="000C22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AC9" w:rsidRPr="00B47150" w:rsidTr="006F2A4C">
        <w:tc>
          <w:tcPr>
            <w:tcW w:w="816" w:type="dxa"/>
          </w:tcPr>
          <w:p w:rsidR="00D55AC9" w:rsidRDefault="00D55AC9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D55AC9" w:rsidRPr="00D55AC9" w:rsidRDefault="00D55AC9" w:rsidP="006F2A4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55A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педагогических конкурсах</w:t>
            </w:r>
          </w:p>
        </w:tc>
        <w:tc>
          <w:tcPr>
            <w:tcW w:w="2914" w:type="dxa"/>
          </w:tcPr>
          <w:p w:rsidR="00D55AC9" w:rsidRPr="00B47150" w:rsidRDefault="001B2CF4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55AC9" w:rsidRPr="00B47150" w:rsidTr="00D55AC9">
        <w:tc>
          <w:tcPr>
            <w:tcW w:w="814" w:type="dxa"/>
            <w:hideMark/>
          </w:tcPr>
          <w:p w:rsidR="00D55AC9" w:rsidRPr="00B47150" w:rsidRDefault="00D55AC9" w:rsidP="001B2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D55AC9" w:rsidRPr="00B47150" w:rsidRDefault="00D55AC9" w:rsidP="001B2CF4">
            <w:pPr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914" w:type="dxa"/>
            <w:hideMark/>
          </w:tcPr>
          <w:p w:rsidR="00D55AC9" w:rsidRPr="00B47150" w:rsidRDefault="00D55AC9" w:rsidP="006F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50">
              <w:rPr>
                <w:rFonts w:ascii="Times New Roman" w:hAnsi="Times New Roman"/>
                <w:sz w:val="24"/>
                <w:szCs w:val="24"/>
              </w:rPr>
              <w:t>по плану ШМО</w:t>
            </w:r>
          </w:p>
        </w:tc>
      </w:tr>
    </w:tbl>
    <w:p w:rsidR="00481928" w:rsidRDefault="00481928"/>
    <w:sectPr w:rsidR="0048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B0C2D"/>
    <w:multiLevelType w:val="multilevel"/>
    <w:tmpl w:val="7D96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E"/>
    <w:rsid w:val="000C22F4"/>
    <w:rsid w:val="00142293"/>
    <w:rsid w:val="001B2CF4"/>
    <w:rsid w:val="003E7011"/>
    <w:rsid w:val="00481928"/>
    <w:rsid w:val="007520B1"/>
    <w:rsid w:val="00774D57"/>
    <w:rsid w:val="00A569CE"/>
    <w:rsid w:val="00D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</dc:creator>
  <cp:keywords/>
  <dc:description/>
  <cp:lastModifiedBy>Полякова Елена</cp:lastModifiedBy>
  <cp:revision>7</cp:revision>
  <dcterms:created xsi:type="dcterms:W3CDTF">2021-06-14T12:29:00Z</dcterms:created>
  <dcterms:modified xsi:type="dcterms:W3CDTF">2021-10-14T09:04:00Z</dcterms:modified>
</cp:coreProperties>
</file>