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8E" w:rsidRDefault="00B63782">
      <w:pPr>
        <w:rPr>
          <w:rFonts w:ascii="Times New Roman" w:hAnsi="Times New Roman" w:cs="Times New Roman"/>
          <w:sz w:val="28"/>
          <w:szCs w:val="28"/>
        </w:rPr>
      </w:pPr>
      <w:r w:rsidRPr="00B63782">
        <w:rPr>
          <w:rFonts w:ascii="Times New Roman" w:hAnsi="Times New Roman" w:cs="Times New Roman"/>
          <w:sz w:val="28"/>
          <w:szCs w:val="28"/>
        </w:rPr>
        <w:t>Совещание педагогов в ДОУ.</w:t>
      </w:r>
    </w:p>
    <w:p w:rsidR="00B63782" w:rsidRDefault="00B63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 в ДОУ проходят совещания педагогов, на разные темы,  что запланированы в плане  образовательной деятельности на учебный год.</w:t>
      </w:r>
    </w:p>
    <w:p w:rsidR="007C2D3A" w:rsidRDefault="007C2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и в ноябре месяце прошло совещание по теме: «Психолого-педагогическое сопровождение образовательного процесса в соответствии с ФГОС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C2D3A" w:rsidRDefault="007C2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 показали мастер-класс со своими воспитанниками  по «Театрализованной деятельности по мотивам русской народной сказке «Волк и семеро козлят», «Путешествие по спортивному царству»,  «Путешествие в волшебную страну эмоций». Все мероприятие построены на положительном психологическом климате, эмоциональном комфорте детей, на партнерских взаимоотношениях ребенок-педагог, что обеспечивает полноценное воспитание детей и их психологическую защиту. После просмотра </w:t>
      </w:r>
      <w:r w:rsidR="00AB1933">
        <w:rPr>
          <w:rFonts w:ascii="Times New Roman" w:hAnsi="Times New Roman" w:cs="Times New Roman"/>
          <w:sz w:val="28"/>
          <w:szCs w:val="28"/>
        </w:rPr>
        <w:t>НОД каждый присутствующий мог предложить свою самооценку деятельности коллег и детей.</w:t>
      </w:r>
    </w:p>
    <w:p w:rsidR="00AB1933" w:rsidRDefault="00AB1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Тема и направление совещания были выявлены в ходе работы с детьми по психолого-педагогической направленности с индивидуальными особенностями детей с ОВЗ, на перспективы роста психолого-педагогической компетентности педагогов дошкольного учреждения.</w:t>
      </w:r>
    </w:p>
    <w:p w:rsidR="00AB1933" w:rsidRDefault="00AB1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совещании вся работа была построена так, чтобы каждый присутствующий педагог мог высказать свою точку зрения на ту или иную проблему, дискуссировали, анализировали деятельность детей с тяжелыми нарушениями речи у воспитанников, делились опытом друг с другом. Положительные эмоции остались у каждого педагога и от мероприятия проведенного педагогом-психологом с упражнениями на эмоциональное определение состояний человека с разным настроением.</w:t>
      </w:r>
    </w:p>
    <w:p w:rsidR="00AB1933" w:rsidRDefault="00AB1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мероприятия помогают совершенствовать основные направления образовательного процесса, на коллективное сотрудничество коллег в дальнейшей работе.</w:t>
      </w:r>
      <w:bookmarkStart w:id="0" w:name="_GoBack"/>
      <w:bookmarkEnd w:id="0"/>
    </w:p>
    <w:p w:rsidR="00B72C27" w:rsidRPr="00B63782" w:rsidRDefault="00B72C27">
      <w:pPr>
        <w:rPr>
          <w:rFonts w:ascii="Times New Roman" w:hAnsi="Times New Roman" w:cs="Times New Roman"/>
          <w:sz w:val="28"/>
          <w:szCs w:val="28"/>
        </w:rPr>
      </w:pPr>
    </w:p>
    <w:sectPr w:rsidR="00B72C27" w:rsidRPr="00B63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F2"/>
    <w:rsid w:val="00291F8E"/>
    <w:rsid w:val="005029B9"/>
    <w:rsid w:val="006609F2"/>
    <w:rsid w:val="007C2D3A"/>
    <w:rsid w:val="00A312F3"/>
    <w:rsid w:val="00AB1933"/>
    <w:rsid w:val="00B63782"/>
    <w:rsid w:val="00B7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Spezialist</dc:creator>
  <cp:keywords/>
  <dc:description/>
  <cp:lastModifiedBy>Spezialist</cp:lastModifiedBy>
  <cp:revision>4</cp:revision>
  <dcterms:created xsi:type="dcterms:W3CDTF">2016-12-05T08:43:00Z</dcterms:created>
  <dcterms:modified xsi:type="dcterms:W3CDTF">2016-12-06T03:31:00Z</dcterms:modified>
</cp:coreProperties>
</file>