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06" w:rsidRDefault="00A36406" w:rsidP="00A364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367F">
        <w:rPr>
          <w:rFonts w:ascii="Times New Roman" w:hAnsi="Times New Roman" w:cs="Times New Roman"/>
          <w:b/>
          <w:sz w:val="24"/>
          <w:szCs w:val="24"/>
        </w:rPr>
        <w:t>ОДО МАОУ «</w:t>
      </w:r>
      <w:proofErr w:type="spellStart"/>
      <w:r w:rsidRPr="006B367F">
        <w:rPr>
          <w:rFonts w:ascii="Times New Roman" w:hAnsi="Times New Roman" w:cs="Times New Roman"/>
          <w:b/>
          <w:sz w:val="24"/>
          <w:szCs w:val="24"/>
        </w:rPr>
        <w:t>Аромашевская</w:t>
      </w:r>
      <w:proofErr w:type="spellEnd"/>
      <w:r w:rsidRPr="006B367F">
        <w:rPr>
          <w:rFonts w:ascii="Times New Roman" w:hAnsi="Times New Roman" w:cs="Times New Roman"/>
          <w:b/>
          <w:sz w:val="24"/>
          <w:szCs w:val="24"/>
        </w:rPr>
        <w:t xml:space="preserve"> СОШ им. В.Д. </w:t>
      </w:r>
      <w:proofErr w:type="spellStart"/>
      <w:r w:rsidRPr="006B367F">
        <w:rPr>
          <w:rFonts w:ascii="Times New Roman" w:hAnsi="Times New Roman" w:cs="Times New Roman"/>
          <w:b/>
          <w:sz w:val="24"/>
          <w:szCs w:val="24"/>
        </w:rPr>
        <w:t>Кармацкого</w:t>
      </w:r>
      <w:proofErr w:type="spellEnd"/>
      <w:r w:rsidRPr="006B367F">
        <w:rPr>
          <w:rFonts w:ascii="Times New Roman" w:hAnsi="Times New Roman" w:cs="Times New Roman"/>
          <w:b/>
          <w:sz w:val="24"/>
          <w:szCs w:val="24"/>
        </w:rPr>
        <w:t>» детский сад «Сказка»)</w:t>
      </w:r>
      <w:proofErr w:type="gramEnd"/>
    </w:p>
    <w:p w:rsidR="00A36406" w:rsidRPr="006B367F" w:rsidRDefault="00A36406" w:rsidP="00A36406">
      <w:pPr>
        <w:rPr>
          <w:rFonts w:ascii="Times New Roman" w:hAnsi="Times New Roman" w:cs="Times New Roman"/>
          <w:sz w:val="24"/>
          <w:szCs w:val="24"/>
        </w:rPr>
      </w:pPr>
    </w:p>
    <w:p w:rsidR="00A36406" w:rsidRPr="006B367F" w:rsidRDefault="00A36406" w:rsidP="00A36406">
      <w:pPr>
        <w:rPr>
          <w:rFonts w:ascii="Times New Roman" w:hAnsi="Times New Roman" w:cs="Times New Roman"/>
          <w:sz w:val="24"/>
          <w:szCs w:val="24"/>
        </w:rPr>
      </w:pPr>
    </w:p>
    <w:p w:rsidR="00A36406" w:rsidRDefault="00A36406" w:rsidP="00A36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406" w:rsidRDefault="00A36406" w:rsidP="00A36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406" w:rsidRDefault="00A36406" w:rsidP="00A36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406" w:rsidRDefault="00A36406" w:rsidP="00A36406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проекта</w:t>
      </w:r>
    </w:p>
    <w:p w:rsidR="00A36406" w:rsidRPr="00A36406" w:rsidRDefault="00A36406" w:rsidP="00A36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A36406">
        <w:rPr>
          <w:rFonts w:ascii="Times New Roman" w:eastAsia="Times New Roman" w:hAnsi="Times New Roman" w:cs="Times New Roman"/>
          <w:b/>
          <w:sz w:val="48"/>
          <w:szCs w:val="48"/>
        </w:rPr>
        <w:t xml:space="preserve">  «Береги здоровье смолоду!».</w:t>
      </w:r>
    </w:p>
    <w:p w:rsidR="00A36406" w:rsidRPr="00A36406" w:rsidRDefault="00A36406" w:rsidP="00A364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406">
        <w:rPr>
          <w:rFonts w:ascii="Times New Roman" w:eastAsia="Times New Roman" w:hAnsi="Times New Roman" w:cs="Times New Roman"/>
          <w:b/>
          <w:sz w:val="28"/>
          <w:szCs w:val="28"/>
        </w:rPr>
        <w:t>(Возрастная группа детей с 5 до 6 лет)</w:t>
      </w:r>
    </w:p>
    <w:p w:rsidR="00A36406" w:rsidRPr="00A36406" w:rsidRDefault="00A36406" w:rsidP="00A36406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</w:p>
    <w:p w:rsidR="00A36406" w:rsidRDefault="00A36406" w:rsidP="00A36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406" w:rsidRDefault="00A36406" w:rsidP="00A36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038600" cy="3748053"/>
            <wp:effectExtent l="19050" t="0" r="0" b="0"/>
            <wp:docPr id="2" name="Рисунок 2" descr="D:\Сохранение со старого ПК\Сохранение от 31.08.2017\разные картинки\4e084134f9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охранение со старого ПК\Сохранение от 31.08.2017\разные картинки\4e084134f96e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4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406" w:rsidRDefault="00A36406" w:rsidP="00A36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406" w:rsidRDefault="00A36406" w:rsidP="00A364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6406" w:rsidRPr="00A36406" w:rsidRDefault="00A36406" w:rsidP="00A3640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6406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proofErr w:type="gramStart"/>
      <w:r w:rsidRPr="00A36406">
        <w:rPr>
          <w:rFonts w:ascii="Times New Roman" w:hAnsi="Times New Roman" w:cs="Times New Roman"/>
          <w:b/>
          <w:sz w:val="24"/>
          <w:szCs w:val="24"/>
        </w:rPr>
        <w:t>Боярских</w:t>
      </w:r>
      <w:proofErr w:type="gramEnd"/>
      <w:r w:rsidRPr="00A36406">
        <w:rPr>
          <w:rFonts w:ascii="Times New Roman" w:hAnsi="Times New Roman" w:cs="Times New Roman"/>
          <w:b/>
          <w:sz w:val="24"/>
          <w:szCs w:val="24"/>
        </w:rPr>
        <w:t xml:space="preserve"> И.А.</w:t>
      </w:r>
    </w:p>
    <w:p w:rsidR="00A36406" w:rsidRPr="00A36406" w:rsidRDefault="00C45F02" w:rsidP="00A364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Аромашево 2018</w:t>
      </w:r>
      <w:r w:rsidR="00A36406" w:rsidRPr="00A36406">
        <w:rPr>
          <w:rFonts w:ascii="Times New Roman" w:hAnsi="Times New Roman" w:cs="Times New Roman"/>
          <w:sz w:val="24"/>
          <w:szCs w:val="24"/>
        </w:rPr>
        <w:t>г</w:t>
      </w:r>
    </w:p>
    <w:p w:rsidR="00426071" w:rsidRPr="000B0388" w:rsidRDefault="00A576A7" w:rsidP="00A364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388">
        <w:rPr>
          <w:rFonts w:ascii="Times New Roman" w:hAnsi="Times New Roman" w:cs="Times New Roman"/>
          <w:b/>
          <w:sz w:val="28"/>
          <w:szCs w:val="28"/>
        </w:rPr>
        <w:lastRenderedPageBreak/>
        <w:t>Почему я выбрала эту тему для своего проекта?</w:t>
      </w:r>
    </w:p>
    <w:p w:rsidR="00C56248" w:rsidRPr="00C36BD7" w:rsidRDefault="00C56248" w:rsidP="00A364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F497D"/>
          <w:sz w:val="28"/>
          <w:szCs w:val="28"/>
        </w:rPr>
      </w:pPr>
      <w:r w:rsidRPr="00C36BD7">
        <w:rPr>
          <w:rFonts w:ascii="Times New Roman" w:hAnsi="Times New Roman" w:cs="Times New Roman"/>
          <w:sz w:val="28"/>
          <w:szCs w:val="28"/>
        </w:rPr>
        <w:t>Современные дети испытывают “двигательный дефицит”, т.е. количество движ</w:t>
      </w:r>
      <w:r w:rsidR="00A36406">
        <w:rPr>
          <w:rFonts w:ascii="Times New Roman" w:hAnsi="Times New Roman" w:cs="Times New Roman"/>
          <w:sz w:val="28"/>
          <w:szCs w:val="28"/>
        </w:rPr>
        <w:t>ений, производимых ими в течение</w:t>
      </w:r>
      <w:r w:rsidRPr="00C36BD7">
        <w:rPr>
          <w:rFonts w:ascii="Times New Roman" w:hAnsi="Times New Roman" w:cs="Times New Roman"/>
          <w:sz w:val="28"/>
          <w:szCs w:val="28"/>
        </w:rPr>
        <w:t xml:space="preserve"> дня, ниже возрастной нормы. Не секрет, что дома дети большую часть времени проводят в статическом положении (за столами, у телевизора, играя в тихие игры). Это увеличивает статическую нагрузку на определенные группы мышц и вызывает их утомление.</w:t>
      </w:r>
    </w:p>
    <w:p w:rsidR="00C56248" w:rsidRDefault="00C56248" w:rsidP="00A36406">
      <w:pPr>
        <w:jc w:val="both"/>
        <w:rPr>
          <w:rFonts w:ascii="Times New Roman" w:eastAsia="Times New Roman" w:hAnsi="Times New Roman" w:cs="Times New Roman"/>
          <w:bCs/>
          <w:color w:val="1F497D"/>
          <w:sz w:val="28"/>
          <w:szCs w:val="28"/>
        </w:rPr>
      </w:pPr>
    </w:p>
    <w:p w:rsidR="00C56248" w:rsidRPr="0055196A" w:rsidRDefault="00C36BD7" w:rsidP="00A36406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36BD7">
        <w:rPr>
          <w:rFonts w:ascii="Times New Roman" w:eastAsia="Times New Roman" w:hAnsi="Times New Roman" w:cs="Times New Roman"/>
          <w:b/>
          <w:bCs/>
          <w:sz w:val="28"/>
          <w:szCs w:val="28"/>
        </w:rPr>
        <w:t>3 слайд.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6248" w:rsidRPr="0055196A">
        <w:rPr>
          <w:rFonts w:ascii="Times New Roman" w:eastAsia="Times New Roman" w:hAnsi="Times New Roman" w:cs="Times New Roman"/>
          <w:bCs/>
          <w:sz w:val="28"/>
          <w:szCs w:val="28"/>
        </w:rPr>
        <w:t>Основные причины, препятствующие формированию здоровья ребёнка в детском саду:</w:t>
      </w:r>
    </w:p>
    <w:p w:rsidR="00C56248" w:rsidRPr="0055196A" w:rsidRDefault="00C56248" w:rsidP="00A3640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196A">
        <w:rPr>
          <w:rFonts w:ascii="Times New Roman" w:eastAsia="Times New Roman" w:hAnsi="Times New Roman" w:cs="Times New Roman"/>
          <w:bCs/>
          <w:i/>
          <w:sz w:val="28"/>
          <w:szCs w:val="28"/>
        </w:rPr>
        <w:t>Процесс адаптации ребёнка к новой микросоциальной среде.</w:t>
      </w:r>
    </w:p>
    <w:p w:rsidR="00C56248" w:rsidRPr="0055196A" w:rsidRDefault="00C56248" w:rsidP="00A3640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6A">
        <w:rPr>
          <w:rFonts w:ascii="Times New Roman" w:eastAsia="Times New Roman" w:hAnsi="Times New Roman" w:cs="Times New Roman"/>
          <w:bCs/>
          <w:sz w:val="28"/>
          <w:szCs w:val="28"/>
        </w:rPr>
        <w:t>Зачастую он носит характер стрессорной реакции. В таких ситуациях создаются предпосылки для утомления ребёнка, которая может снизить степень адаптированности организма в условиях его существования, сказаться на состоянии функциональных возможностей растущего организма.</w:t>
      </w:r>
    </w:p>
    <w:p w:rsidR="00C56248" w:rsidRPr="0055196A" w:rsidRDefault="00C56248" w:rsidP="00A3640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19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Дефицит двигательной активности детей. </w:t>
      </w:r>
    </w:p>
    <w:p w:rsidR="00C56248" w:rsidRPr="0055196A" w:rsidRDefault="00C56248" w:rsidP="00A3640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6A">
        <w:rPr>
          <w:rFonts w:ascii="Times New Roman" w:eastAsia="Times New Roman" w:hAnsi="Times New Roman" w:cs="Times New Roman"/>
          <w:bCs/>
          <w:sz w:val="28"/>
          <w:szCs w:val="28"/>
        </w:rPr>
        <w:t>Организация оптимального двигательного режима с учётом возрастных и индивидуальных особенностей ребёнка  способствует укреплению их здоровья, а снижение объёма движений, нерациональный двигательный режим способствуют развитию патологических изменений сердца и сосудов.</w:t>
      </w:r>
    </w:p>
    <w:p w:rsidR="00C56248" w:rsidRPr="0055196A" w:rsidRDefault="00C56248" w:rsidP="00A3640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5196A">
        <w:rPr>
          <w:rFonts w:ascii="Times New Roman" w:eastAsia="Times New Roman" w:hAnsi="Times New Roman" w:cs="Times New Roman"/>
          <w:bCs/>
          <w:i/>
          <w:sz w:val="28"/>
          <w:szCs w:val="28"/>
        </w:rPr>
        <w:t>Умственная перегрузка детей.</w:t>
      </w:r>
    </w:p>
    <w:p w:rsidR="00C56248" w:rsidRPr="0055196A" w:rsidRDefault="00C56248" w:rsidP="00A36406">
      <w:pPr>
        <w:ind w:left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196A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воспитательно-образовательный процесс в дошкольных учреждениях характеризуется возрастанием объёма и интенсивности учебно-познавательной деятельности детей, что в итоге так же негативно сказывается на их здоровье. Образовательный процесс с постоянно увеличивающимися учебными нагрузками на фоне сокращения двигательной активности приводит к быстрой утомляемости и отрицательно сказывается на здоровье воспитанников детских садов.</w:t>
      </w:r>
    </w:p>
    <w:p w:rsidR="00C56248" w:rsidRPr="0055196A" w:rsidRDefault="00C56248" w:rsidP="00A364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196A">
        <w:rPr>
          <w:rFonts w:ascii="Times New Roman" w:eastAsia="Times New Roman" w:hAnsi="Times New Roman" w:cs="Times New Roman"/>
          <w:sz w:val="28"/>
          <w:szCs w:val="28"/>
        </w:rPr>
        <w:t>Недостаточность двигательных функций у детей проявляется во всех компонентах моторики: в общей, в тонких движениях кистей и пальцев рук, в мимической и речевой моторике, что приводит к плохой координации движений в сложных действиях по самообслуживанию, в трудовых процессах;</w:t>
      </w:r>
      <w:proofErr w:type="gramEnd"/>
      <w:r w:rsidRPr="0055196A">
        <w:rPr>
          <w:rFonts w:ascii="Times New Roman" w:eastAsia="Times New Roman" w:hAnsi="Times New Roman" w:cs="Times New Roman"/>
          <w:sz w:val="28"/>
          <w:szCs w:val="28"/>
        </w:rPr>
        <w:t xml:space="preserve"> вызывает затруднения в овладении ручными операциями (письмо, рисование, сказывается на выражении мимики и пантомимики, на формировании выразительной стороны речи, правильного и четкого </w:t>
      </w:r>
      <w:r w:rsidRPr="0055196A">
        <w:rPr>
          <w:rFonts w:ascii="Times New Roman" w:eastAsia="Times New Roman" w:hAnsi="Times New Roman" w:cs="Times New Roman"/>
          <w:sz w:val="28"/>
          <w:szCs w:val="28"/>
        </w:rPr>
        <w:lastRenderedPageBreak/>
        <w:t>звукопроизношения). Установлена прямая зависимость между уровнем двигательной активности детей и их словарным запасом, развитием речи, мышлением.</w:t>
      </w:r>
    </w:p>
    <w:p w:rsidR="00583170" w:rsidRPr="0055196A" w:rsidRDefault="00583170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1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БЕЗ ДВИЖЕНИЯ РЕБЕНОК НЕ МОЖЕТ ВЫРАСТИ ЗДОРОВЫМ И ПОЭТОМУ «БЕРЕЧЬ ЗДОРОВЬЕ НАДО СМОЛОДУ»!</w:t>
      </w:r>
    </w:p>
    <w:p w:rsidR="00583170" w:rsidRPr="0055196A" w:rsidRDefault="00583170" w:rsidP="00A36406">
      <w:pPr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55196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Так появилась необходимость введения в жизнь детей проекта «Береги здоровье смолоду».</w:t>
      </w:r>
    </w:p>
    <w:p w:rsidR="00C36BD7" w:rsidRPr="00C36BD7" w:rsidRDefault="00C36BD7" w:rsidP="00A364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Слайд. </w:t>
      </w:r>
      <w:r w:rsidRPr="00C36BD7">
        <w:rPr>
          <w:rFonts w:ascii="Times New Roman" w:hAnsi="Times New Roman" w:cs="Times New Roman"/>
          <w:b/>
          <w:sz w:val="28"/>
          <w:szCs w:val="28"/>
        </w:rPr>
        <w:t>Гипотеза моего проекта.</w:t>
      </w:r>
    </w:p>
    <w:p w:rsidR="00A576A7" w:rsidRDefault="00C36BD7" w:rsidP="00A36406">
      <w:pPr>
        <w:jc w:val="both"/>
        <w:rPr>
          <w:rFonts w:ascii="Times New Roman" w:hAnsi="Times New Roman" w:cs="Times New Roman"/>
          <w:sz w:val="28"/>
          <w:szCs w:val="28"/>
        </w:rPr>
      </w:pPr>
      <w:r w:rsidRPr="00C36BD7">
        <w:rPr>
          <w:rFonts w:ascii="Times New Roman" w:hAnsi="Times New Roman" w:cs="Times New Roman"/>
          <w:sz w:val="28"/>
          <w:szCs w:val="28"/>
        </w:rPr>
        <w:t>Здоровье детей будет сохраняться, укрепляться, а физические качества будут эффективно совершенствоваться при условии, если будет разработана система работы с детьми и их родителями по физическому воспитанию и оздоровлению с  созданием комфортных условий для занятий физической культурой в ДОУ и дома.</w:t>
      </w: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hAnsi="Times New Roman" w:cs="Times New Roman"/>
          <w:b/>
          <w:sz w:val="28"/>
          <w:szCs w:val="28"/>
        </w:rPr>
        <w:t xml:space="preserve">5 слайд. </w:t>
      </w:r>
      <w:r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Цель проекта</w:t>
      </w:r>
      <w:r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– 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>воспитывать  физически развитого жизнерадостного ребенка путем формирования у него осознанного отношения к своему здоровью и потребности к здоровому образу жизни.</w:t>
      </w: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C36BD7" w:rsidRPr="000B0388" w:rsidRDefault="00122ED7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6 слайд. </w:t>
      </w:r>
      <w:r w:rsidR="00C36BD7"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Задачи проекта</w:t>
      </w: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>- обеспечение сохранения и укрепления здоровья детей, повышение сопротивляемости к заболеваниям, неблагоприятным воздействиям внешней среды, формирование ценностного отношения к здоровому образу жизни;</w:t>
      </w: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>- создание условий для развития и саморазвития и реализации потребности детей в двигательной активности, совершенствования предметно-развивающей, материально-технической сред;</w:t>
      </w: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>- использование здоровье сберегающих технологий в режиме дня с учетом комплексно-тематического планирования;</w:t>
      </w:r>
    </w:p>
    <w:p w:rsidR="00C36BD7" w:rsidRPr="000B0388" w:rsidRDefault="00C36BD7" w:rsidP="00A36406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36BD7" w:rsidRPr="000B0388" w:rsidRDefault="00122ED7" w:rsidP="00A3640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388">
        <w:rPr>
          <w:rFonts w:ascii="Times New Roman" w:hAnsi="Times New Roman" w:cs="Times New Roman"/>
          <w:b/>
          <w:sz w:val="28"/>
          <w:szCs w:val="28"/>
        </w:rPr>
        <w:t xml:space="preserve">7 слайд. </w:t>
      </w:r>
      <w:r w:rsidRPr="000B038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реализации проекта (вы видите на слайде)</w:t>
      </w:r>
    </w:p>
    <w:p w:rsidR="00122ED7" w:rsidRPr="000B0388" w:rsidRDefault="00122ED7" w:rsidP="00A36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8 слайд. </w:t>
      </w:r>
      <w:proofErr w:type="spellStart"/>
      <w:r w:rsidRPr="000B0388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технологии.</w:t>
      </w:r>
    </w:p>
    <w:p w:rsidR="00122ED7" w:rsidRPr="000B0388" w:rsidRDefault="00122ED7" w:rsidP="00A36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9 слайд. Релаксация. </w:t>
      </w:r>
    </w:p>
    <w:p w:rsidR="00122ED7" w:rsidRPr="000B0388" w:rsidRDefault="00122ED7" w:rsidP="00A36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>Провожу на физкультуре в конце занятия.</w:t>
      </w:r>
    </w:p>
    <w:p w:rsidR="000B0388" w:rsidRPr="000B0388" w:rsidRDefault="00122ED7" w:rsidP="00A36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>10 слайд.</w:t>
      </w:r>
      <w:r w:rsidRPr="000B0388">
        <w:rPr>
          <w:rFonts w:ascii="Franklin Gothic Medium" w:eastAsia="+mj-ea" w:hAnsi="Franklin Gothic Medium" w:cs="+mj-cs"/>
          <w:b/>
          <w:bCs/>
          <w:caps/>
          <w:kern w:val="24"/>
          <w:position w:val="1"/>
          <w:sz w:val="72"/>
          <w:szCs w:val="72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для глаз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388" w:rsidRPr="000B0388" w:rsidRDefault="000B0388" w:rsidP="00A36406">
      <w:pPr>
        <w:shd w:val="clear" w:color="auto" w:fill="FFFFFF"/>
        <w:spacing w:after="30" w:line="240" w:lineRule="auto"/>
        <w:jc w:val="both"/>
        <w:outlineLvl w:val="0"/>
        <w:rPr>
          <w:rFonts w:ascii="Open Sans" w:eastAsia="Times New Roman" w:hAnsi="Open Sans" w:cs="Open Sans"/>
          <w:b/>
          <w:kern w:val="36"/>
          <w:sz w:val="36"/>
          <w:szCs w:val="36"/>
        </w:rPr>
      </w:pPr>
      <w:r w:rsidRPr="000B0388">
        <w:rPr>
          <w:rFonts w:ascii="Open Sans" w:eastAsia="Times New Roman" w:hAnsi="Open Sans" w:cs="Open Sans"/>
          <w:b/>
          <w:kern w:val="36"/>
          <w:sz w:val="30"/>
          <w:szCs w:val="30"/>
        </w:rPr>
        <w:lastRenderedPageBreak/>
        <w:t>«Всю неделю по порядку глазки делают зарядку»</w:t>
      </w:r>
    </w:p>
    <w:p w:rsidR="000B0388" w:rsidRPr="000B0388" w:rsidRDefault="000B0388" w:rsidP="00A3640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1.Всю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неделю по — порядку,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Глазки делают зарядку.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- В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понедельник,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как </w:t>
      </w:r>
      <w:proofErr w:type="spellStart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проснутся</w:t>
      </w:r>
      <w:proofErr w:type="gramStart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,Г</w:t>
      </w:r>
      <w:proofErr w:type="gramEnd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лазки</w:t>
      </w:r>
      <w:proofErr w:type="spellEnd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солнцу улыбнутся,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Вниз посмотрят на траву</w:t>
      </w:r>
      <w:proofErr w:type="gramStart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proofErr w:type="gramEnd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обратно в высоту.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Поднять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глаза вверх;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опустить их книзу, голова неподвижна; (снимает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лазное напряжение).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Во вторник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часики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глаза, Водят взгляд туда – сюда,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Ходят влево, ходят вправо</w:t>
      </w:r>
      <w:proofErr w:type="gramStart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</w:t>
      </w:r>
      <w:proofErr w:type="gramEnd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е устанут никогда.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Повернуть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глаза в правую сторону,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а затем в левую, голова неподвижна; (снимает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глазное напряжение)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среду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в жмурки мы играем, Крепко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глазки закрываем.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Раз, два, три, четыре, пять, Будем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глазки открывать.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Жмуримся и открываем</w:t>
      </w:r>
      <w:proofErr w:type="gramStart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</w:t>
      </w:r>
      <w:proofErr w:type="gramEnd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ак игру мы продолжаем.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Плотно закрыть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глаза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, досчитать да пяти и широко открыть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глазки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; (упражнение для снятия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глазного напряжения)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 По четвергам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мы смотрим вдаль, На это времени не жаль,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Что вблизи и что вдали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Глазки рассмотреть должны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Смотреть прямо перед собой, поставить палец на расстояние 25-30 см. от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глаз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, перевести взор на кончик пальца и смотреть на него, опустить руку. (Укрепляет мышцы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и совершенствует их координации)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- В пятницу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мы не зевали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Глаза по кругу побежали.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Остановка, и опять</w:t>
      </w:r>
      <w:proofErr w:type="gramStart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proofErr w:type="gramEnd"/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другую сторону бежать.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Поднять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глаза вверх,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вправо, вниз, влево и вверх; и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обратно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: влево, вниз, вправо и снова вверх; (совершенствует сложные движения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глаз)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- Хоть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 субботу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выходной, Мы не ленимся с тобой.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Ищем взглядом уголки, Чтобы бегали зрачки.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глаз)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воскресенье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будем спать, А потом пойдём гулять,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Чтобы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глазки закалялись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Нужно воздухом дышать.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Закрыть веки, массировать их с помощью круговых движений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пальцев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: верхнее веко от носа к наружному краю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глаз, нижнее веко от наружного края к носу, затем наоборот (расслабляет мышцы и улучшает кровообращение)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- Без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гимнастики, друзья, Нашим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глазкам жить нельзя!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Зажмурить</w:t>
      </w: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B0388">
        <w:rPr>
          <w:rFonts w:ascii="Times New Roman" w:eastAsia="Times New Roman" w:hAnsi="Times New Roman" w:cs="Times New Roman"/>
          <w:b/>
          <w:bCs/>
          <w:sz w:val="28"/>
          <w:szCs w:val="28"/>
        </w:rPr>
        <w:t>глаза, потом поморгать 10 раз, Повторить 2 раза.</w:t>
      </w:r>
    </w:p>
    <w:p w:rsidR="000B0388" w:rsidRPr="000B0388" w:rsidRDefault="000B0388" w:rsidP="00A364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i/>
          <w:iCs/>
          <w:sz w:val="28"/>
          <w:szCs w:val="28"/>
        </w:rPr>
        <w:t>Сидя на стуле, руки на коленях. Посмотрите на левое плечо. Затем посмотрите прямо. Теперь посмотрите на правое плечо. Постарайтесь справа увидеть как можно дальше. Посмотрите прямо.</w:t>
      </w:r>
    </w:p>
    <w:p w:rsidR="00122ED7" w:rsidRPr="000B0388" w:rsidRDefault="00122ED7" w:rsidP="00A36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388" w:rsidRPr="000B0388">
        <w:rPr>
          <w:rFonts w:ascii="Times New Roman" w:eastAsia="Times New Roman" w:hAnsi="Times New Roman" w:cs="Times New Roman"/>
          <w:sz w:val="28"/>
          <w:szCs w:val="28"/>
        </w:rPr>
        <w:t>11 слайд Дыхательная гимнастика.</w:t>
      </w:r>
    </w:p>
    <w:p w:rsidR="000B0388" w:rsidRPr="000B0388" w:rsidRDefault="000B0388" w:rsidP="00A36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>Провожу на утренней гимнастике, на физкультуре, воспитатели и музыкальный работник так же проводят дыхательную гимнастику.</w:t>
      </w:r>
    </w:p>
    <w:p w:rsidR="000B0388" w:rsidRPr="000B0388" w:rsidRDefault="000B0388" w:rsidP="00A3640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12 слайд. </w:t>
      </w:r>
      <w:proofErr w:type="spellStart"/>
      <w:r w:rsidRPr="000B0388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B0388" w:rsidRPr="000B0388" w:rsidRDefault="000B0388" w:rsidP="00A3640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388">
        <w:rPr>
          <w:rFonts w:ascii="Times New Roman" w:eastAsia="Times New Roman" w:hAnsi="Times New Roman" w:cs="Times New Roman"/>
          <w:sz w:val="28"/>
          <w:szCs w:val="28"/>
        </w:rPr>
        <w:t xml:space="preserve">Дети очень любят выполнять </w:t>
      </w:r>
      <w:proofErr w:type="spellStart"/>
      <w:r w:rsidRPr="000B0388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Pr="000B0388">
        <w:rPr>
          <w:rFonts w:ascii="Times New Roman" w:eastAsia="Times New Roman" w:hAnsi="Times New Roman" w:cs="Times New Roman"/>
          <w:sz w:val="28"/>
          <w:szCs w:val="28"/>
        </w:rPr>
        <w:t>, с удовольствием делают массаж друг другу: шишками, мячами ежами, различные поглаживания, постукивания ладонями и подушечками пальцев.</w:t>
      </w:r>
    </w:p>
    <w:sectPr w:rsidR="000B0388" w:rsidRPr="000B0388" w:rsidSect="00A3640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80E3BFC"/>
    <w:multiLevelType w:val="multilevel"/>
    <w:tmpl w:val="D3A4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0A79"/>
    <w:multiLevelType w:val="hybridMultilevel"/>
    <w:tmpl w:val="BD60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F5A3E"/>
    <w:multiLevelType w:val="hybridMultilevel"/>
    <w:tmpl w:val="75C8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76A7"/>
    <w:rsid w:val="000B0388"/>
    <w:rsid w:val="00122ED7"/>
    <w:rsid w:val="00426071"/>
    <w:rsid w:val="0055196A"/>
    <w:rsid w:val="00583170"/>
    <w:rsid w:val="00586A66"/>
    <w:rsid w:val="00A36406"/>
    <w:rsid w:val="00A576A7"/>
    <w:rsid w:val="00BC4238"/>
    <w:rsid w:val="00C36BD7"/>
    <w:rsid w:val="00C45F02"/>
    <w:rsid w:val="00C56248"/>
    <w:rsid w:val="00D9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71"/>
  </w:style>
  <w:style w:type="paragraph" w:styleId="1">
    <w:name w:val="heading 1"/>
    <w:basedOn w:val="a"/>
    <w:link w:val="10"/>
    <w:uiPriority w:val="9"/>
    <w:qFormat/>
    <w:rsid w:val="000B0388"/>
    <w:pPr>
      <w:spacing w:after="30" w:line="240" w:lineRule="auto"/>
      <w:jc w:val="center"/>
      <w:outlineLvl w:val="0"/>
    </w:pPr>
    <w:rPr>
      <w:rFonts w:ascii="Times New Roman" w:eastAsia="Times New Roman" w:hAnsi="Times New Roman" w:cs="Times New Roman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A57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A576A7"/>
  </w:style>
  <w:style w:type="paragraph" w:styleId="a3">
    <w:name w:val="List Paragraph"/>
    <w:basedOn w:val="a"/>
    <w:uiPriority w:val="34"/>
    <w:qFormat/>
    <w:rsid w:val="00C36B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B0388"/>
    <w:rPr>
      <w:rFonts w:ascii="Times New Roman" w:eastAsia="Times New Roman" w:hAnsi="Times New Roman" w:cs="Times New Roman"/>
      <w:kern w:val="36"/>
      <w:sz w:val="36"/>
      <w:szCs w:val="36"/>
    </w:rPr>
  </w:style>
  <w:style w:type="character" w:styleId="a4">
    <w:name w:val="Strong"/>
    <w:basedOn w:val="a0"/>
    <w:uiPriority w:val="22"/>
    <w:qFormat/>
    <w:rsid w:val="000B0388"/>
    <w:rPr>
      <w:b/>
      <w:bCs/>
    </w:rPr>
  </w:style>
  <w:style w:type="paragraph" w:styleId="a5">
    <w:name w:val="Normal (Web)"/>
    <w:basedOn w:val="a"/>
    <w:uiPriority w:val="99"/>
    <w:semiHidden/>
    <w:unhideWhenUsed/>
    <w:rsid w:val="000B0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A36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6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904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70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92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258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5546994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4547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0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2018-01-05T04:37:00Z</cp:lastPrinted>
  <dcterms:created xsi:type="dcterms:W3CDTF">2017-12-12T13:16:00Z</dcterms:created>
  <dcterms:modified xsi:type="dcterms:W3CDTF">2021-02-08T13:58:00Z</dcterms:modified>
</cp:coreProperties>
</file>