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FD1" w:rsidRPr="009F5FA6" w:rsidRDefault="009F5FA6">
      <w:pPr>
        <w:rPr>
          <w:lang w:val="en-US"/>
        </w:rPr>
      </w:pPr>
      <w:r>
        <w:rPr>
          <w:lang w:val="en-US"/>
        </w:rPr>
        <w:t>http//files.school-collection.edu.ru/dlrstore/e0478bf3-0528-4757-b9bd-134d11096fcd/U3Section3.exe</w:t>
      </w:r>
    </w:p>
    <w:sectPr w:rsidR="00206FD1" w:rsidRPr="009F5FA6" w:rsidSect="00206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9F5FA6"/>
    <w:rsid w:val="00206FD1"/>
    <w:rsid w:val="009F5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2021-02-19T07:54:00Z</dcterms:created>
  <dcterms:modified xsi:type="dcterms:W3CDTF">2021-02-19T07:57:00Z</dcterms:modified>
</cp:coreProperties>
</file>