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A4" w:rsidRDefault="008B65A4" w:rsidP="00C42DF6">
      <w:pPr>
        <w:spacing w:after="0" w:line="240" w:lineRule="auto"/>
        <w:jc w:val="center"/>
        <w:rPr>
          <w:rFonts w:ascii="Times New Roman" w:hAnsi="Times New Roman" w:cs="Times New Roman"/>
          <w:sz w:val="20"/>
          <w:szCs w:val="20"/>
        </w:rPr>
      </w:pPr>
      <w:bookmarkStart w:id="0" w:name="_GoBack"/>
      <w:bookmarkEnd w:id="0"/>
      <w:r w:rsidRPr="00C42DF6">
        <w:rPr>
          <w:rFonts w:ascii="Times New Roman" w:hAnsi="Times New Roman" w:cs="Times New Roman"/>
          <w:sz w:val="20"/>
          <w:szCs w:val="20"/>
        </w:rPr>
        <w:t xml:space="preserve">МУНИЦИПАЛЬНОЕ АВТОНОМНОЕ ОБЩЕОБРАЗОВАТЕЛЬНОЕ УЧРЕЖДЕНИЕ «АРОМАШЕВСКАЯ СРЕДНЯЯ ОБЩЕОБРАЗОВАТЕЛЬНАЯ ШКОЛА </w:t>
      </w:r>
    </w:p>
    <w:p w:rsidR="008B65A4" w:rsidRPr="00C42DF6" w:rsidRDefault="008B65A4" w:rsidP="00C42DF6">
      <w:pPr>
        <w:spacing w:after="0" w:line="240" w:lineRule="auto"/>
        <w:jc w:val="center"/>
        <w:rPr>
          <w:rFonts w:ascii="Times New Roman" w:hAnsi="Times New Roman" w:cs="Times New Roman"/>
          <w:sz w:val="20"/>
          <w:szCs w:val="20"/>
        </w:rPr>
      </w:pPr>
      <w:r w:rsidRPr="00C42DF6">
        <w:rPr>
          <w:rFonts w:ascii="Times New Roman" w:hAnsi="Times New Roman" w:cs="Times New Roman"/>
          <w:sz w:val="20"/>
          <w:szCs w:val="20"/>
        </w:rPr>
        <w:t>ИМЕНИ ГЕРОЯ СОВЕТСКОГО СОЮЗА В.Д.КАРМАЦКОГО»</w:t>
      </w:r>
    </w:p>
    <w:p w:rsidR="008B65A4" w:rsidRDefault="008B65A4" w:rsidP="00C42DF6">
      <w:pPr>
        <w:jc w:val="center"/>
        <w:rPr>
          <w:sz w:val="20"/>
          <w:szCs w:val="20"/>
        </w:rPr>
      </w:pPr>
    </w:p>
    <w:p w:rsidR="008B65A4" w:rsidRDefault="008B65A4" w:rsidP="00C42DF6">
      <w:pPr>
        <w:jc w:val="center"/>
        <w:rPr>
          <w:sz w:val="20"/>
          <w:szCs w:val="20"/>
        </w:rPr>
      </w:pPr>
    </w:p>
    <w:p w:rsidR="008B65A4" w:rsidRDefault="008B65A4" w:rsidP="00C42DF6">
      <w:pPr>
        <w:jc w:val="center"/>
        <w:rPr>
          <w:sz w:val="20"/>
          <w:szCs w:val="20"/>
        </w:rPr>
      </w:pPr>
    </w:p>
    <w:p w:rsidR="008B65A4" w:rsidRDefault="008B65A4" w:rsidP="00C42DF6">
      <w:pPr>
        <w:jc w:val="center"/>
        <w:rPr>
          <w:sz w:val="20"/>
          <w:szCs w:val="20"/>
        </w:rPr>
      </w:pPr>
    </w:p>
    <w:p w:rsidR="008B65A4" w:rsidRDefault="008B65A4" w:rsidP="00C42DF6">
      <w:pPr>
        <w:jc w:val="center"/>
        <w:rPr>
          <w:sz w:val="20"/>
          <w:szCs w:val="20"/>
        </w:rPr>
      </w:pPr>
    </w:p>
    <w:p w:rsidR="008B65A4" w:rsidRDefault="008B65A4" w:rsidP="00C42DF6">
      <w:pPr>
        <w:jc w:val="center"/>
        <w:rPr>
          <w:sz w:val="20"/>
          <w:szCs w:val="20"/>
        </w:rPr>
      </w:pPr>
    </w:p>
    <w:p w:rsidR="008B65A4" w:rsidRDefault="008B65A4" w:rsidP="00C42DF6">
      <w:pPr>
        <w:jc w:val="center"/>
        <w:rPr>
          <w:sz w:val="20"/>
          <w:szCs w:val="20"/>
        </w:rPr>
      </w:pPr>
    </w:p>
    <w:p w:rsidR="008B65A4" w:rsidRPr="00C42DF6" w:rsidRDefault="008B65A4" w:rsidP="00C42DF6">
      <w:pPr>
        <w:spacing w:after="0"/>
        <w:jc w:val="center"/>
        <w:rPr>
          <w:rFonts w:ascii="Times New Roman" w:hAnsi="Times New Roman" w:cs="Times New Roman"/>
          <w:b/>
          <w:bCs/>
          <w:sz w:val="36"/>
          <w:szCs w:val="36"/>
        </w:rPr>
      </w:pPr>
      <w:r w:rsidRPr="00C42DF6">
        <w:rPr>
          <w:rFonts w:ascii="Times New Roman" w:hAnsi="Times New Roman" w:cs="Times New Roman"/>
          <w:b/>
          <w:bCs/>
          <w:sz w:val="36"/>
          <w:szCs w:val="36"/>
        </w:rPr>
        <w:t>Международный конкурс методических разработок</w:t>
      </w:r>
    </w:p>
    <w:p w:rsidR="008B65A4" w:rsidRPr="00C42DF6" w:rsidRDefault="008B65A4" w:rsidP="00C42DF6">
      <w:pPr>
        <w:spacing w:after="0"/>
        <w:jc w:val="center"/>
        <w:rPr>
          <w:rFonts w:ascii="Times New Roman" w:hAnsi="Times New Roman" w:cs="Times New Roman"/>
          <w:b/>
          <w:bCs/>
          <w:sz w:val="36"/>
          <w:szCs w:val="36"/>
        </w:rPr>
      </w:pPr>
      <w:r w:rsidRPr="00C42DF6">
        <w:rPr>
          <w:rFonts w:ascii="Times New Roman" w:hAnsi="Times New Roman" w:cs="Times New Roman"/>
          <w:b/>
          <w:bCs/>
          <w:sz w:val="36"/>
          <w:szCs w:val="36"/>
        </w:rPr>
        <w:t>«Уроки Победы»</w:t>
      </w:r>
    </w:p>
    <w:p w:rsidR="008B65A4" w:rsidRDefault="008B65A4" w:rsidP="00C42DF6">
      <w:pPr>
        <w:jc w:val="center"/>
        <w:rPr>
          <w:sz w:val="20"/>
          <w:szCs w:val="20"/>
        </w:rPr>
      </w:pPr>
    </w:p>
    <w:p w:rsidR="008B65A4" w:rsidRPr="00A937AD" w:rsidRDefault="008B65A4" w:rsidP="00C42DF6">
      <w:pPr>
        <w:jc w:val="center"/>
        <w:rPr>
          <w:sz w:val="20"/>
          <w:szCs w:val="20"/>
        </w:rPr>
      </w:pPr>
    </w:p>
    <w:p w:rsidR="008B65A4" w:rsidRDefault="008B65A4" w:rsidP="000F39CD">
      <w:pPr>
        <w:pStyle w:val="c11"/>
        <w:shd w:val="clear" w:color="auto" w:fill="FFFFFF"/>
        <w:spacing w:before="0" w:beforeAutospacing="0" w:after="0" w:afterAutospacing="0"/>
        <w:jc w:val="center"/>
        <w:rPr>
          <w:b/>
          <w:bCs/>
        </w:rPr>
      </w:pPr>
    </w:p>
    <w:p w:rsidR="008B65A4" w:rsidRDefault="008B65A4" w:rsidP="000F39CD">
      <w:pPr>
        <w:pStyle w:val="c11"/>
        <w:shd w:val="clear" w:color="auto" w:fill="FFFFFF"/>
        <w:spacing w:before="0" w:beforeAutospacing="0" w:after="0" w:afterAutospacing="0"/>
        <w:jc w:val="center"/>
        <w:rPr>
          <w:b/>
          <w:bCs/>
        </w:rPr>
      </w:pPr>
    </w:p>
    <w:p w:rsidR="008B65A4" w:rsidRPr="00C42DF6" w:rsidRDefault="008B65A4" w:rsidP="000F39CD">
      <w:pPr>
        <w:pStyle w:val="c11"/>
        <w:shd w:val="clear" w:color="auto" w:fill="FFFFFF"/>
        <w:spacing w:before="0" w:beforeAutospacing="0" w:after="0" w:afterAutospacing="0"/>
        <w:jc w:val="center"/>
        <w:rPr>
          <w:b/>
          <w:bCs/>
          <w:sz w:val="32"/>
          <w:szCs w:val="32"/>
        </w:rPr>
      </w:pPr>
      <w:r w:rsidRPr="00C42DF6">
        <w:rPr>
          <w:b/>
          <w:bCs/>
          <w:sz w:val="32"/>
          <w:szCs w:val="32"/>
        </w:rPr>
        <w:t>Урок музыки в 7 классе</w:t>
      </w:r>
    </w:p>
    <w:p w:rsidR="008B65A4" w:rsidRDefault="008B65A4" w:rsidP="000F39CD">
      <w:pPr>
        <w:pStyle w:val="c11"/>
        <w:shd w:val="clear" w:color="auto" w:fill="FFFFFF"/>
        <w:spacing w:before="0" w:beforeAutospacing="0" w:after="0" w:afterAutospacing="0"/>
        <w:jc w:val="center"/>
        <w:rPr>
          <w:b/>
          <w:bCs/>
        </w:rPr>
      </w:pPr>
    </w:p>
    <w:p w:rsidR="008B65A4" w:rsidRPr="00C42DF6" w:rsidRDefault="008B65A4" w:rsidP="000F39CD">
      <w:pPr>
        <w:pStyle w:val="c11"/>
        <w:shd w:val="clear" w:color="auto" w:fill="FFFFFF"/>
        <w:spacing w:before="0" w:beforeAutospacing="0" w:after="0" w:afterAutospacing="0"/>
        <w:jc w:val="center"/>
        <w:rPr>
          <w:rStyle w:val="c2"/>
          <w:b/>
          <w:bCs/>
          <w:color w:val="000000"/>
          <w:sz w:val="28"/>
          <w:szCs w:val="28"/>
        </w:rPr>
      </w:pPr>
      <w:r>
        <w:rPr>
          <w:b/>
          <w:bCs/>
          <w:sz w:val="28"/>
          <w:szCs w:val="28"/>
        </w:rPr>
        <w:t xml:space="preserve">Тема урока: </w:t>
      </w:r>
      <w:r w:rsidRPr="00C42DF6">
        <w:rPr>
          <w:b/>
          <w:bCs/>
          <w:sz w:val="28"/>
          <w:szCs w:val="28"/>
        </w:rPr>
        <w:t xml:space="preserve">Музы не молчат. </w:t>
      </w:r>
      <w:r w:rsidRPr="00C42DF6">
        <w:rPr>
          <w:b/>
          <w:bCs/>
          <w:sz w:val="28"/>
          <w:szCs w:val="28"/>
        </w:rPr>
        <w:br/>
      </w:r>
      <w:r w:rsidRPr="00C42DF6">
        <w:rPr>
          <w:rStyle w:val="c2"/>
          <w:b/>
          <w:bCs/>
          <w:color w:val="000000"/>
          <w:sz w:val="28"/>
          <w:szCs w:val="28"/>
        </w:rPr>
        <w:t>Образ Великой Отечественной войны в «Ленинградской»</w:t>
      </w:r>
    </w:p>
    <w:p w:rsidR="008B65A4" w:rsidRPr="00C42DF6" w:rsidRDefault="008B65A4" w:rsidP="000F39CD">
      <w:pPr>
        <w:pStyle w:val="c11"/>
        <w:shd w:val="clear" w:color="auto" w:fill="FFFFFF"/>
        <w:spacing w:before="0" w:beforeAutospacing="0" w:after="0" w:afterAutospacing="0"/>
        <w:jc w:val="center"/>
        <w:rPr>
          <w:rStyle w:val="c2"/>
          <w:b/>
          <w:bCs/>
          <w:color w:val="000000"/>
          <w:sz w:val="28"/>
          <w:szCs w:val="28"/>
        </w:rPr>
      </w:pPr>
      <w:r w:rsidRPr="00C42DF6">
        <w:rPr>
          <w:rStyle w:val="c2"/>
          <w:b/>
          <w:bCs/>
          <w:color w:val="000000"/>
          <w:sz w:val="28"/>
          <w:szCs w:val="28"/>
        </w:rPr>
        <w:t>симфонии Дмитрия Шостаковича</w:t>
      </w: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C42DF6">
      <w:pPr>
        <w:pStyle w:val="c11"/>
        <w:shd w:val="clear" w:color="auto" w:fill="FFFFFF"/>
        <w:spacing w:before="0" w:beforeAutospacing="0" w:after="0" w:afterAutospacing="0"/>
        <w:jc w:val="right"/>
        <w:rPr>
          <w:rStyle w:val="c2"/>
          <w:b/>
          <w:bCs/>
          <w:i/>
          <w:iCs/>
          <w:color w:val="000000"/>
        </w:rPr>
      </w:pPr>
    </w:p>
    <w:p w:rsidR="008B65A4" w:rsidRPr="00C42DF6" w:rsidRDefault="008B65A4" w:rsidP="00C42DF6">
      <w:pPr>
        <w:pStyle w:val="c11"/>
        <w:shd w:val="clear" w:color="auto" w:fill="FFFFFF"/>
        <w:spacing w:before="0" w:beforeAutospacing="0" w:after="0" w:afterAutospacing="0"/>
        <w:jc w:val="right"/>
        <w:rPr>
          <w:rStyle w:val="c2"/>
          <w:b/>
          <w:bCs/>
          <w:i/>
          <w:iCs/>
          <w:color w:val="000000"/>
        </w:rPr>
      </w:pPr>
      <w:r w:rsidRPr="00C42DF6">
        <w:rPr>
          <w:rStyle w:val="c2"/>
          <w:b/>
          <w:bCs/>
          <w:i/>
          <w:iCs/>
          <w:color w:val="000000"/>
        </w:rPr>
        <w:t xml:space="preserve">Автор разработки: </w:t>
      </w:r>
    </w:p>
    <w:p w:rsidR="008B65A4" w:rsidRPr="00C42DF6" w:rsidRDefault="008B65A4" w:rsidP="00C42DF6">
      <w:pPr>
        <w:pStyle w:val="c11"/>
        <w:shd w:val="clear" w:color="auto" w:fill="FFFFFF"/>
        <w:spacing w:before="0" w:beforeAutospacing="0" w:after="0" w:afterAutospacing="0"/>
        <w:jc w:val="right"/>
        <w:rPr>
          <w:rStyle w:val="c2"/>
          <w:i/>
          <w:iCs/>
          <w:color w:val="000000"/>
        </w:rPr>
      </w:pPr>
      <w:r w:rsidRPr="00C42DF6">
        <w:rPr>
          <w:rStyle w:val="c2"/>
          <w:i/>
          <w:iCs/>
          <w:color w:val="000000"/>
        </w:rPr>
        <w:t xml:space="preserve">Левицкая Вероника Викторовна, </w:t>
      </w:r>
    </w:p>
    <w:p w:rsidR="008B65A4" w:rsidRPr="00C42DF6" w:rsidRDefault="008B65A4" w:rsidP="00C42DF6">
      <w:pPr>
        <w:pStyle w:val="c11"/>
        <w:shd w:val="clear" w:color="auto" w:fill="FFFFFF"/>
        <w:spacing w:before="0" w:beforeAutospacing="0" w:after="0" w:afterAutospacing="0"/>
        <w:jc w:val="right"/>
        <w:rPr>
          <w:rStyle w:val="c2"/>
          <w:i/>
          <w:iCs/>
          <w:color w:val="000000"/>
        </w:rPr>
      </w:pPr>
      <w:r w:rsidRPr="00C42DF6">
        <w:rPr>
          <w:rStyle w:val="c2"/>
          <w:i/>
          <w:iCs/>
          <w:color w:val="000000"/>
        </w:rPr>
        <w:t xml:space="preserve">учитель музыки и ИЗО </w:t>
      </w:r>
      <w:r w:rsidRPr="00C42DF6">
        <w:rPr>
          <w:rStyle w:val="c2"/>
          <w:i/>
          <w:iCs/>
          <w:color w:val="000000"/>
        </w:rPr>
        <w:br/>
        <w:t>МАОУ «Аромашевская СОШ им.В.Д.Кармацкого»</w:t>
      </w:r>
    </w:p>
    <w:p w:rsidR="008B65A4" w:rsidRDefault="008B65A4" w:rsidP="00C42DF6">
      <w:pPr>
        <w:pStyle w:val="c11"/>
        <w:shd w:val="clear" w:color="auto" w:fill="FFFFFF"/>
        <w:spacing w:before="0" w:beforeAutospacing="0" w:after="0" w:afterAutospacing="0"/>
        <w:jc w:val="right"/>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r>
        <w:rPr>
          <w:rStyle w:val="c2"/>
          <w:b/>
          <w:bCs/>
          <w:color w:val="000000"/>
        </w:rPr>
        <w:t>2019 г.</w:t>
      </w:r>
    </w:p>
    <w:p w:rsidR="008B65A4" w:rsidRPr="007D67F8" w:rsidRDefault="008B65A4" w:rsidP="000F39CD">
      <w:pPr>
        <w:pStyle w:val="c11"/>
        <w:shd w:val="clear" w:color="auto" w:fill="FFFFFF"/>
        <w:spacing w:before="0" w:beforeAutospacing="0" w:after="0" w:afterAutospacing="0"/>
        <w:jc w:val="center"/>
        <w:rPr>
          <w:rStyle w:val="c2"/>
          <w:b/>
          <w:bCs/>
          <w:color w:val="000000"/>
        </w:rPr>
      </w:pPr>
    </w:p>
    <w:p w:rsidR="008B65A4" w:rsidRPr="007D67F8" w:rsidRDefault="008B65A4" w:rsidP="00DA42D0">
      <w:pPr>
        <w:pStyle w:val="c11"/>
        <w:shd w:val="clear" w:color="auto" w:fill="FFFFFF"/>
        <w:spacing w:before="0" w:beforeAutospacing="0" w:after="0" w:afterAutospacing="0"/>
        <w:jc w:val="center"/>
        <w:rPr>
          <w:b/>
          <w:bCs/>
        </w:rPr>
      </w:pPr>
      <w:r w:rsidRPr="007D67F8">
        <w:rPr>
          <w:b/>
          <w:bCs/>
        </w:rPr>
        <w:t>Урок музыки в 7 классе</w:t>
      </w:r>
    </w:p>
    <w:p w:rsidR="008B65A4" w:rsidRPr="007D67F8" w:rsidRDefault="008B65A4" w:rsidP="00DA42D0">
      <w:pPr>
        <w:pStyle w:val="c11"/>
        <w:shd w:val="clear" w:color="auto" w:fill="FFFFFF"/>
        <w:spacing w:before="0" w:beforeAutospacing="0" w:after="0" w:afterAutospacing="0"/>
        <w:jc w:val="center"/>
        <w:rPr>
          <w:b/>
          <w:bCs/>
        </w:rPr>
      </w:pPr>
    </w:p>
    <w:p w:rsidR="008B65A4" w:rsidRPr="007D67F8" w:rsidRDefault="008B65A4" w:rsidP="00DA42D0">
      <w:pPr>
        <w:pStyle w:val="c11"/>
        <w:shd w:val="clear" w:color="auto" w:fill="FFFFFF"/>
        <w:spacing w:before="0" w:beforeAutospacing="0" w:after="0" w:afterAutospacing="0"/>
        <w:jc w:val="center"/>
        <w:rPr>
          <w:rStyle w:val="c2"/>
          <w:b/>
          <w:bCs/>
          <w:color w:val="000000"/>
        </w:rPr>
      </w:pPr>
      <w:r w:rsidRPr="007D67F8">
        <w:rPr>
          <w:b/>
          <w:bCs/>
        </w:rPr>
        <w:t xml:space="preserve">Тема урока: Музы не молчат. </w:t>
      </w:r>
      <w:r w:rsidRPr="007D67F8">
        <w:rPr>
          <w:b/>
          <w:bCs/>
        </w:rPr>
        <w:br/>
      </w:r>
      <w:r w:rsidRPr="007D67F8">
        <w:rPr>
          <w:rStyle w:val="c2"/>
          <w:b/>
          <w:bCs/>
          <w:color w:val="000000"/>
        </w:rPr>
        <w:t>Образ Великой Отечественной войны в «Ленинградской»</w:t>
      </w:r>
    </w:p>
    <w:p w:rsidR="008B65A4" w:rsidRPr="007D67F8" w:rsidRDefault="008B65A4" w:rsidP="00DA42D0">
      <w:pPr>
        <w:pStyle w:val="c11"/>
        <w:shd w:val="clear" w:color="auto" w:fill="FFFFFF"/>
        <w:spacing w:before="0" w:beforeAutospacing="0" w:after="0" w:afterAutospacing="0"/>
        <w:jc w:val="center"/>
        <w:rPr>
          <w:rStyle w:val="c2"/>
          <w:b/>
          <w:bCs/>
          <w:color w:val="000000"/>
        </w:rPr>
      </w:pPr>
      <w:r w:rsidRPr="007D67F8">
        <w:rPr>
          <w:rStyle w:val="c2"/>
          <w:b/>
          <w:bCs/>
          <w:color w:val="000000"/>
        </w:rPr>
        <w:t>симфонии Дмитрия Шостаковича</w:t>
      </w:r>
    </w:p>
    <w:p w:rsidR="008B65A4" w:rsidRPr="007D67F8" w:rsidRDefault="008B65A4" w:rsidP="000F39CD">
      <w:pPr>
        <w:pStyle w:val="c11"/>
        <w:shd w:val="clear" w:color="auto" w:fill="FFFFFF"/>
        <w:spacing w:before="0" w:beforeAutospacing="0" w:after="0" w:afterAutospacing="0"/>
        <w:jc w:val="center"/>
        <w:rPr>
          <w:rStyle w:val="c2"/>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9054"/>
      </w:tblGrid>
      <w:tr w:rsidR="008B65A4" w:rsidRPr="007D67F8">
        <w:tc>
          <w:tcPr>
            <w:tcW w:w="10080" w:type="dxa"/>
            <w:gridSpan w:val="2"/>
          </w:tcPr>
          <w:p w:rsidR="008B65A4" w:rsidRPr="000C5EFD" w:rsidRDefault="008B65A4" w:rsidP="000C5EFD">
            <w:pPr>
              <w:pStyle w:val="c11"/>
              <w:shd w:val="clear" w:color="auto" w:fill="FFFFFF"/>
              <w:spacing w:before="0" w:beforeAutospacing="0" w:after="0" w:afterAutospacing="0"/>
              <w:rPr>
                <w:shd w:val="clear" w:color="auto" w:fill="FFFFFF"/>
              </w:rPr>
            </w:pPr>
            <w:r w:rsidRPr="000C5EFD">
              <w:rPr>
                <w:rStyle w:val="c3"/>
                <w:b/>
                <w:bCs/>
                <w:color w:val="000000"/>
              </w:rPr>
              <w:t>Цель урока:</w:t>
            </w:r>
            <w:r w:rsidRPr="000C5EFD">
              <w:rPr>
                <w:rStyle w:val="c2"/>
                <w:color w:val="000000"/>
              </w:rPr>
              <w:t xml:space="preserve"> сформировать представление о вкладе Дмитрия Дмитриевича Шостаковича в сокровищницу мировой музыкальной культуры, </w:t>
            </w:r>
            <w:r w:rsidRPr="000C5EFD">
              <w:rPr>
                <w:shd w:val="clear" w:color="auto" w:fill="FFFFFF"/>
              </w:rPr>
              <w:t>совершенствовать навыки анализа музыкальных произведений,</w:t>
            </w:r>
            <w:r w:rsidRPr="007D67F8">
              <w:t xml:space="preserve"> </w:t>
            </w:r>
            <w:r w:rsidRPr="000C5EFD">
              <w:rPr>
                <w:shd w:val="clear" w:color="auto" w:fill="FFFFFF"/>
              </w:rPr>
              <w:t>формировать у учащихся музыкально-образное мышление  на примере Седьмой  симфонии Д.Д. Шостаковича.</w:t>
            </w:r>
          </w:p>
          <w:p w:rsidR="008B65A4" w:rsidRPr="000C5EFD" w:rsidRDefault="008B65A4" w:rsidP="000C5EFD">
            <w:pPr>
              <w:pStyle w:val="c11"/>
              <w:shd w:val="clear" w:color="auto" w:fill="FFFFFF"/>
              <w:spacing w:before="0" w:beforeAutospacing="0" w:after="0" w:afterAutospacing="0"/>
              <w:rPr>
                <w:color w:val="000000"/>
              </w:rPr>
            </w:pPr>
          </w:p>
          <w:p w:rsidR="008B65A4" w:rsidRPr="000C5EFD" w:rsidRDefault="008B65A4" w:rsidP="000C5EFD">
            <w:pPr>
              <w:pStyle w:val="c11"/>
              <w:shd w:val="clear" w:color="auto" w:fill="FFFFFF"/>
              <w:spacing w:before="0" w:beforeAutospacing="0" w:after="0" w:afterAutospacing="0"/>
              <w:rPr>
                <w:color w:val="000000"/>
              </w:rPr>
            </w:pPr>
            <w:r w:rsidRPr="000C5EFD">
              <w:rPr>
                <w:rStyle w:val="c3"/>
                <w:b/>
                <w:bCs/>
                <w:color w:val="000000"/>
              </w:rPr>
              <w:t>Задачи:</w:t>
            </w:r>
          </w:p>
          <w:p w:rsidR="008B65A4" w:rsidRPr="000C5EFD" w:rsidRDefault="008B65A4" w:rsidP="000C5EFD">
            <w:pPr>
              <w:pStyle w:val="c7"/>
              <w:shd w:val="clear" w:color="auto" w:fill="FFFFFF"/>
              <w:spacing w:before="0" w:beforeAutospacing="0" w:after="0" w:afterAutospacing="0"/>
              <w:rPr>
                <w:color w:val="000000"/>
              </w:rPr>
            </w:pPr>
            <w:r w:rsidRPr="000C5EFD">
              <w:rPr>
                <w:rStyle w:val="c10"/>
                <w:i/>
                <w:iCs/>
                <w:color w:val="000000"/>
              </w:rPr>
              <w:t>Дидактические:</w:t>
            </w:r>
            <w:r w:rsidRPr="000C5EFD">
              <w:rPr>
                <w:rStyle w:val="c2"/>
                <w:color w:val="000000"/>
              </w:rPr>
              <w:t> </w:t>
            </w:r>
          </w:p>
          <w:p w:rsidR="008B65A4" w:rsidRPr="000C5EFD" w:rsidRDefault="008B65A4" w:rsidP="000C5EFD">
            <w:pPr>
              <w:pStyle w:val="c7"/>
              <w:shd w:val="clear" w:color="auto" w:fill="FFFFFF"/>
              <w:spacing w:before="0" w:beforeAutospacing="0" w:after="0" w:afterAutospacing="0"/>
              <w:rPr>
                <w:color w:val="000000"/>
              </w:rPr>
            </w:pPr>
            <w:r w:rsidRPr="000C5EFD">
              <w:rPr>
                <w:rStyle w:val="c2"/>
                <w:color w:val="000000"/>
              </w:rPr>
              <w:t>-познакомить учащихся с гениальной «Ленинградской» симфонией, ее отличительными особенностями;</w:t>
            </w:r>
          </w:p>
          <w:p w:rsidR="008B65A4" w:rsidRPr="000C5EFD" w:rsidRDefault="008B65A4" w:rsidP="000C5EFD">
            <w:pPr>
              <w:pStyle w:val="c7"/>
              <w:shd w:val="clear" w:color="auto" w:fill="FFFFFF"/>
              <w:spacing w:before="0" w:beforeAutospacing="0" w:after="0" w:afterAutospacing="0"/>
              <w:rPr>
                <w:color w:val="000000"/>
              </w:rPr>
            </w:pPr>
            <w:r w:rsidRPr="000C5EFD">
              <w:rPr>
                <w:rStyle w:val="c2"/>
                <w:color w:val="000000"/>
              </w:rPr>
              <w:t>-познакомить с музыкальной формой «вариация»;</w:t>
            </w:r>
          </w:p>
          <w:p w:rsidR="008B65A4" w:rsidRPr="000C5EFD" w:rsidRDefault="008B65A4" w:rsidP="000C5EFD">
            <w:pPr>
              <w:pStyle w:val="c7"/>
              <w:shd w:val="clear" w:color="auto" w:fill="FFFFFF"/>
              <w:spacing w:before="0" w:beforeAutospacing="0" w:after="0" w:afterAutospacing="0"/>
              <w:rPr>
                <w:color w:val="000000"/>
              </w:rPr>
            </w:pPr>
            <w:r w:rsidRPr="000C5EFD">
              <w:rPr>
                <w:rStyle w:val="c2"/>
                <w:color w:val="000000"/>
              </w:rPr>
              <w:t>-сформировать умение учащихся сравнивать музыкальные произведения с литературными источниками;</w:t>
            </w:r>
          </w:p>
          <w:p w:rsidR="008B65A4" w:rsidRPr="000C5EFD" w:rsidRDefault="008B65A4" w:rsidP="000C5EFD">
            <w:pPr>
              <w:pStyle w:val="c11"/>
              <w:shd w:val="clear" w:color="auto" w:fill="FFFFFF"/>
              <w:spacing w:before="0" w:beforeAutospacing="0" w:after="0" w:afterAutospacing="0"/>
              <w:rPr>
                <w:color w:val="000000"/>
              </w:rPr>
            </w:pPr>
            <w:r w:rsidRPr="000C5EFD">
              <w:rPr>
                <w:rStyle w:val="c10"/>
                <w:i/>
                <w:iCs/>
                <w:color w:val="000000"/>
              </w:rPr>
              <w:t>Развивающие:</w:t>
            </w:r>
          </w:p>
          <w:p w:rsidR="008B65A4" w:rsidRPr="000C5EFD" w:rsidRDefault="008B65A4" w:rsidP="000C5EFD">
            <w:pPr>
              <w:pStyle w:val="c7"/>
              <w:shd w:val="clear" w:color="auto" w:fill="FFFFFF"/>
              <w:spacing w:before="0" w:beforeAutospacing="0" w:after="0" w:afterAutospacing="0"/>
              <w:rPr>
                <w:color w:val="000000"/>
              </w:rPr>
            </w:pPr>
            <w:r w:rsidRPr="000C5EFD">
              <w:rPr>
                <w:rStyle w:val="c2"/>
                <w:color w:val="000000"/>
              </w:rPr>
              <w:t>-расширить развивающийся познавательный потенциал личности учащихся, художественно - информационное пространство через освоение  учащимися основных источников и каналов информации о  героическом подвиге деятелей культуры и искусства в годы Великой Отечественной войны;</w:t>
            </w:r>
          </w:p>
          <w:p w:rsidR="008B65A4" w:rsidRPr="000C5EFD" w:rsidRDefault="008B65A4" w:rsidP="000C5EFD">
            <w:pPr>
              <w:pStyle w:val="c7"/>
              <w:shd w:val="clear" w:color="auto" w:fill="FFFFFF"/>
              <w:spacing w:before="0" w:beforeAutospacing="0" w:after="0" w:afterAutospacing="0"/>
              <w:rPr>
                <w:color w:val="000000"/>
              </w:rPr>
            </w:pPr>
            <w:r w:rsidRPr="000C5EFD">
              <w:rPr>
                <w:rStyle w:val="c2"/>
                <w:color w:val="000000"/>
              </w:rPr>
              <w:t>-развивать чувство ритма, чувственные ощущения от прослушанных произведений;</w:t>
            </w:r>
          </w:p>
          <w:p w:rsidR="008B65A4" w:rsidRPr="000C5EFD" w:rsidRDefault="008B65A4" w:rsidP="000C5EFD">
            <w:pPr>
              <w:pStyle w:val="c11"/>
              <w:shd w:val="clear" w:color="auto" w:fill="FFFFFF"/>
              <w:spacing w:before="0" w:beforeAutospacing="0" w:after="0" w:afterAutospacing="0"/>
              <w:rPr>
                <w:color w:val="000000"/>
              </w:rPr>
            </w:pPr>
            <w:r w:rsidRPr="000C5EFD">
              <w:rPr>
                <w:rStyle w:val="c10"/>
                <w:i/>
                <w:iCs/>
                <w:color w:val="000000"/>
              </w:rPr>
              <w:t>Воспитательные:</w:t>
            </w:r>
          </w:p>
          <w:p w:rsidR="008B65A4" w:rsidRPr="000C5EFD" w:rsidRDefault="008B65A4" w:rsidP="000C5EFD">
            <w:pPr>
              <w:pStyle w:val="c11"/>
              <w:shd w:val="clear" w:color="auto" w:fill="FFFFFF"/>
              <w:spacing w:before="0" w:beforeAutospacing="0" w:after="0" w:afterAutospacing="0"/>
              <w:rPr>
                <w:rStyle w:val="c2"/>
                <w:color w:val="000000"/>
              </w:rPr>
            </w:pPr>
            <w:r w:rsidRPr="000C5EFD">
              <w:rPr>
                <w:rStyle w:val="c2"/>
                <w:color w:val="000000"/>
              </w:rPr>
              <w:t>-обогащать  духовный мир, воспитывать патриотические чувства через общение учащихся  с шедеврами искусства, созданными в годы Великой Отечественной войны.</w:t>
            </w:r>
          </w:p>
          <w:p w:rsidR="008B65A4" w:rsidRPr="000C5EFD" w:rsidRDefault="008B65A4" w:rsidP="000C5EFD">
            <w:pPr>
              <w:pStyle w:val="c11"/>
              <w:shd w:val="clear" w:color="auto" w:fill="FFFFFF"/>
              <w:spacing w:before="0" w:beforeAutospacing="0" w:after="0" w:afterAutospacing="0"/>
              <w:rPr>
                <w:color w:val="000000"/>
              </w:rPr>
            </w:pPr>
          </w:p>
          <w:p w:rsidR="008B65A4" w:rsidRPr="000C5EFD" w:rsidRDefault="008B65A4" w:rsidP="000C5EFD">
            <w:pPr>
              <w:pStyle w:val="c11"/>
              <w:shd w:val="clear" w:color="auto" w:fill="FFFFFF"/>
              <w:spacing w:before="0" w:beforeAutospacing="0" w:after="0" w:afterAutospacing="0"/>
              <w:rPr>
                <w:rStyle w:val="c2"/>
                <w:color w:val="000000"/>
              </w:rPr>
            </w:pPr>
            <w:r w:rsidRPr="000C5EFD">
              <w:rPr>
                <w:rStyle w:val="c3"/>
                <w:b/>
                <w:bCs/>
                <w:color w:val="000000"/>
              </w:rPr>
              <w:t>Тип урока:</w:t>
            </w:r>
            <w:r w:rsidRPr="000C5EFD">
              <w:rPr>
                <w:rStyle w:val="c2"/>
                <w:color w:val="000000"/>
              </w:rPr>
              <w:t> комбинированный.</w:t>
            </w:r>
          </w:p>
          <w:p w:rsidR="008B65A4" w:rsidRPr="000C5EFD" w:rsidRDefault="008B65A4" w:rsidP="000C5EFD">
            <w:pPr>
              <w:pStyle w:val="c11"/>
              <w:shd w:val="clear" w:color="auto" w:fill="FFFFFF"/>
              <w:spacing w:before="0" w:beforeAutospacing="0" w:after="0" w:afterAutospacing="0"/>
              <w:rPr>
                <w:color w:val="000000"/>
              </w:rPr>
            </w:pPr>
          </w:p>
          <w:p w:rsidR="008B65A4" w:rsidRPr="000C5EFD" w:rsidRDefault="008B65A4" w:rsidP="000C5EFD">
            <w:pPr>
              <w:pStyle w:val="c11"/>
              <w:shd w:val="clear" w:color="auto" w:fill="FFFFFF"/>
              <w:spacing w:before="0" w:beforeAutospacing="0" w:after="0" w:afterAutospacing="0"/>
              <w:rPr>
                <w:rStyle w:val="c2"/>
                <w:color w:val="000000"/>
              </w:rPr>
            </w:pPr>
            <w:r w:rsidRPr="000C5EFD">
              <w:rPr>
                <w:rStyle w:val="c3"/>
                <w:b/>
                <w:bCs/>
                <w:color w:val="000000"/>
              </w:rPr>
              <w:t>Вид урока</w:t>
            </w:r>
            <w:r w:rsidRPr="000C5EFD">
              <w:rPr>
                <w:rStyle w:val="c2"/>
                <w:color w:val="000000"/>
              </w:rPr>
              <w:t>: урок-беседа.</w:t>
            </w:r>
          </w:p>
          <w:p w:rsidR="008B65A4" w:rsidRPr="000C5EFD" w:rsidRDefault="008B65A4" w:rsidP="000C5EFD">
            <w:pPr>
              <w:pStyle w:val="c11"/>
              <w:shd w:val="clear" w:color="auto" w:fill="FFFFFF"/>
              <w:spacing w:before="0" w:beforeAutospacing="0" w:after="0" w:afterAutospacing="0"/>
              <w:rPr>
                <w:rStyle w:val="c2"/>
                <w:color w:val="000000"/>
              </w:rPr>
            </w:pP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3"/>
                <w:b/>
                <w:bCs/>
                <w:color w:val="000000"/>
              </w:rPr>
              <w:t>Оборудование урока: </w:t>
            </w:r>
            <w:r w:rsidRPr="000C5EFD">
              <w:rPr>
                <w:rStyle w:val="c2"/>
                <w:color w:val="000000"/>
              </w:rPr>
              <w:t>презентация “Творчество Д.Шостаковича”, интерактивная доска, музыкальный центр, фортепиано,  схемы музыкальных форм, видеофрагмент “Выступление Д.Шостаковича на телевидении и Ленинградском радио”, видеофрагмент “Блокада Ленинграда”; слушание:  музыкальный отрывок “Эпизод нашествия”, фонограмма (-) «На дороге жизни» А. Розенбаума.</w:t>
            </w:r>
          </w:p>
          <w:p w:rsidR="008B65A4" w:rsidRPr="000C5EFD" w:rsidRDefault="008B65A4" w:rsidP="000C5EFD">
            <w:pPr>
              <w:pStyle w:val="c11"/>
              <w:spacing w:before="0" w:beforeAutospacing="0" w:after="0" w:afterAutospacing="0"/>
              <w:jc w:val="center"/>
              <w:rPr>
                <w:rStyle w:val="c2"/>
                <w:b/>
                <w:bCs/>
                <w:color w:val="000000"/>
              </w:rPr>
            </w:pPr>
          </w:p>
        </w:tc>
      </w:tr>
      <w:tr w:rsidR="008B65A4" w:rsidRPr="007D67F8">
        <w:tc>
          <w:tcPr>
            <w:tcW w:w="1008" w:type="dxa"/>
          </w:tcPr>
          <w:p w:rsidR="008B65A4" w:rsidRPr="000C5EFD" w:rsidRDefault="008B65A4" w:rsidP="000C5EFD">
            <w:pPr>
              <w:pStyle w:val="c11"/>
              <w:spacing w:before="0" w:beforeAutospacing="0" w:after="0" w:afterAutospacing="0"/>
              <w:jc w:val="center"/>
              <w:rPr>
                <w:rStyle w:val="c2"/>
                <w:b/>
                <w:bCs/>
                <w:color w:val="000000"/>
              </w:rPr>
            </w:pPr>
            <w:r w:rsidRPr="000C5EFD">
              <w:rPr>
                <w:rStyle w:val="c2"/>
                <w:b/>
                <w:bCs/>
                <w:color w:val="000000"/>
              </w:rPr>
              <w:t>1.</w:t>
            </w:r>
          </w:p>
        </w:tc>
        <w:tc>
          <w:tcPr>
            <w:tcW w:w="9072" w:type="dxa"/>
          </w:tcPr>
          <w:p w:rsidR="008B65A4" w:rsidRPr="000C5EFD" w:rsidRDefault="008B65A4" w:rsidP="00314270">
            <w:pPr>
              <w:rPr>
                <w:rStyle w:val="c2"/>
                <w:rFonts w:ascii="Times New Roman" w:hAnsi="Times New Roman" w:cs="Times New Roman"/>
                <w:i/>
                <w:iCs/>
                <w:sz w:val="24"/>
                <w:szCs w:val="24"/>
                <w:lang w:eastAsia="ru-RU"/>
              </w:rPr>
            </w:pPr>
            <w:r w:rsidRPr="000C5EFD">
              <w:rPr>
                <w:rFonts w:ascii="Times New Roman" w:hAnsi="Times New Roman" w:cs="Times New Roman"/>
                <w:i/>
                <w:iCs/>
                <w:sz w:val="24"/>
                <w:szCs w:val="24"/>
              </w:rPr>
              <w:t>Организационный момент. Музыкальное приветствие.</w:t>
            </w:r>
          </w:p>
        </w:tc>
      </w:tr>
      <w:tr w:rsidR="008B65A4" w:rsidRPr="007D67F8">
        <w:tc>
          <w:tcPr>
            <w:tcW w:w="1008" w:type="dxa"/>
          </w:tcPr>
          <w:p w:rsidR="008B65A4" w:rsidRPr="000C5EFD" w:rsidRDefault="008B65A4" w:rsidP="000C5EFD">
            <w:pPr>
              <w:pStyle w:val="c11"/>
              <w:spacing w:before="0" w:beforeAutospacing="0" w:after="0" w:afterAutospacing="0"/>
              <w:jc w:val="center"/>
              <w:rPr>
                <w:rStyle w:val="c2"/>
                <w:b/>
                <w:bCs/>
                <w:color w:val="000000"/>
              </w:rPr>
            </w:pPr>
            <w:r w:rsidRPr="000C5EFD">
              <w:rPr>
                <w:rStyle w:val="c2"/>
                <w:b/>
                <w:bCs/>
                <w:color w:val="000000"/>
              </w:rPr>
              <w:t>2.</w:t>
            </w:r>
          </w:p>
        </w:tc>
        <w:tc>
          <w:tcPr>
            <w:tcW w:w="9072" w:type="dxa"/>
          </w:tcPr>
          <w:p w:rsidR="008B65A4" w:rsidRPr="000C5EFD" w:rsidRDefault="008B65A4" w:rsidP="00314270">
            <w:pPr>
              <w:rPr>
                <w:rFonts w:ascii="Times New Roman" w:hAnsi="Times New Roman" w:cs="Times New Roman"/>
                <w:b/>
                <w:bCs/>
                <w:sz w:val="24"/>
                <w:szCs w:val="24"/>
                <w:u w:val="single"/>
                <w:lang w:eastAsia="ru-RU"/>
              </w:rPr>
            </w:pPr>
            <w:r w:rsidRPr="000C5EFD">
              <w:rPr>
                <w:rFonts w:ascii="Times New Roman" w:hAnsi="Times New Roman" w:cs="Times New Roman"/>
                <w:i/>
                <w:iCs/>
                <w:sz w:val="24"/>
                <w:szCs w:val="24"/>
                <w:lang w:eastAsia="ru-RU"/>
              </w:rPr>
              <w:t>Актуализация ранее полученных знаний.</w:t>
            </w:r>
            <w:r w:rsidRPr="000C5EFD">
              <w:rPr>
                <w:rFonts w:ascii="Times New Roman" w:hAnsi="Times New Roman" w:cs="Times New Roman"/>
                <w:b/>
                <w:bCs/>
                <w:sz w:val="24"/>
                <w:szCs w:val="24"/>
                <w:u w:val="single"/>
                <w:lang w:eastAsia="ru-RU"/>
              </w:rPr>
              <w:t xml:space="preserve"> </w:t>
            </w:r>
          </w:p>
          <w:p w:rsidR="008B65A4" w:rsidRPr="000C5EFD" w:rsidRDefault="008B65A4" w:rsidP="00314270">
            <w:pPr>
              <w:rPr>
                <w:rFonts w:ascii="Times New Roman" w:hAnsi="Times New Roman" w:cs="Times New Roman"/>
                <w:sz w:val="24"/>
                <w:szCs w:val="24"/>
                <w:lang w:eastAsia="ru-RU"/>
              </w:rPr>
            </w:pPr>
            <w:r w:rsidRPr="000C5EFD">
              <w:rPr>
                <w:rFonts w:ascii="Times New Roman" w:hAnsi="Times New Roman" w:cs="Times New Roman"/>
                <w:b/>
                <w:bCs/>
                <w:sz w:val="24"/>
                <w:szCs w:val="24"/>
                <w:u w:val="single"/>
                <w:lang w:eastAsia="ru-RU"/>
              </w:rPr>
              <w:t>Слушание песни  Александра Александрова</w:t>
            </w:r>
            <w:r w:rsidRPr="000C5EFD">
              <w:rPr>
                <w:rFonts w:ascii="Times New Roman" w:hAnsi="Times New Roman" w:cs="Times New Roman"/>
                <w:sz w:val="24"/>
                <w:szCs w:val="24"/>
                <w:u w:val="single"/>
                <w:lang w:eastAsia="ru-RU"/>
              </w:rPr>
              <w:t xml:space="preserve">   </w:t>
            </w:r>
            <w:r w:rsidRPr="000C5EFD">
              <w:rPr>
                <w:rFonts w:ascii="Times New Roman" w:hAnsi="Times New Roman" w:cs="Times New Roman"/>
                <w:b/>
                <w:bCs/>
                <w:sz w:val="24"/>
                <w:szCs w:val="24"/>
                <w:u w:val="single"/>
                <w:lang w:eastAsia="ru-RU"/>
              </w:rPr>
              <w:t xml:space="preserve">на слова Василия Лебедева-Кумача «Священная война» </w:t>
            </w:r>
            <w:r w:rsidRPr="000C5EFD">
              <w:rPr>
                <w:rFonts w:ascii="Times New Roman" w:hAnsi="Times New Roman" w:cs="Times New Roman"/>
                <w:color w:val="0070C0"/>
                <w:sz w:val="24"/>
                <w:szCs w:val="24"/>
                <w:lang w:eastAsia="ru-RU"/>
              </w:rPr>
              <w:br/>
            </w: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xml:space="preserve"> Ребята, вы наверняка узнали, звучавшую сейчас песню? Как она называется? </w:t>
            </w:r>
          </w:p>
          <w:p w:rsidR="008B65A4" w:rsidRPr="000C5EFD" w:rsidRDefault="008B65A4" w:rsidP="00314270">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Д:</w:t>
            </w:r>
            <w:r w:rsidRPr="000C5EFD">
              <w:rPr>
                <w:rFonts w:ascii="Times New Roman" w:hAnsi="Times New Roman" w:cs="Times New Roman"/>
                <w:sz w:val="24"/>
                <w:szCs w:val="24"/>
                <w:lang w:eastAsia="ru-RU"/>
              </w:rPr>
              <w:t xml:space="preserve"> Прозвучала песня «Священная война». </w:t>
            </w:r>
          </w:p>
          <w:p w:rsidR="008B65A4" w:rsidRPr="000C5EFD" w:rsidRDefault="008B65A4" w:rsidP="00314270">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У:</w:t>
            </w:r>
            <w:r w:rsidRPr="000C5EFD">
              <w:rPr>
                <w:rFonts w:ascii="Times New Roman" w:hAnsi="Times New Roman" w:cs="Times New Roman"/>
                <w:color w:val="0070C0"/>
                <w:sz w:val="24"/>
                <w:szCs w:val="24"/>
                <w:lang w:eastAsia="ru-RU"/>
              </w:rPr>
              <w:t xml:space="preserve"> </w:t>
            </w:r>
            <w:r w:rsidRPr="000C5EFD">
              <w:rPr>
                <w:rFonts w:ascii="Times New Roman" w:hAnsi="Times New Roman" w:cs="Times New Roman"/>
                <w:sz w:val="24"/>
                <w:szCs w:val="24"/>
                <w:lang w:eastAsia="ru-RU"/>
              </w:rPr>
              <w:t>В какое время была написана эта песня?</w:t>
            </w:r>
          </w:p>
          <w:p w:rsidR="008B65A4" w:rsidRPr="000C5EFD" w:rsidRDefault="008B65A4" w:rsidP="00314270">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Д:</w:t>
            </w:r>
            <w:r w:rsidRPr="000C5EFD">
              <w:rPr>
                <w:rFonts w:ascii="Times New Roman" w:hAnsi="Times New Roman" w:cs="Times New Roman"/>
                <w:sz w:val="24"/>
                <w:szCs w:val="24"/>
                <w:lang w:eastAsia="ru-RU"/>
              </w:rPr>
              <w:t xml:space="preserve"> В годы войны.</w:t>
            </w:r>
          </w:p>
          <w:p w:rsidR="008B65A4" w:rsidRPr="000C5EFD" w:rsidRDefault="008B65A4" w:rsidP="00314270">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xml:space="preserve"> Правильно, «Священная война» была написана 25, а исполнена 26 июня 1941 года. На третий день войны. Как вы думаете, о чём пойдет речь на уроке? Какие ваши предположения?</w:t>
            </w:r>
            <w:r w:rsidRPr="000C5EFD">
              <w:rPr>
                <w:rFonts w:ascii="Times New Roman" w:hAnsi="Times New Roman" w:cs="Times New Roman"/>
                <w:sz w:val="24"/>
                <w:szCs w:val="24"/>
                <w:lang w:eastAsia="ru-RU"/>
              </w:rPr>
              <w:br/>
            </w: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Д:</w:t>
            </w:r>
            <w:r w:rsidRPr="000C5EFD">
              <w:rPr>
                <w:rFonts w:ascii="Times New Roman" w:hAnsi="Times New Roman" w:cs="Times New Roman"/>
                <w:sz w:val="24"/>
                <w:szCs w:val="24"/>
                <w:lang w:eastAsia="ru-RU"/>
              </w:rPr>
              <w:t xml:space="preserve"> Наверное, мы будем говорить о музыке во время Великой Отечественной войны, о военной песне. </w:t>
            </w:r>
            <w:r w:rsidRPr="000C5EFD">
              <w:rPr>
                <w:rFonts w:ascii="Times New Roman" w:hAnsi="Times New Roman" w:cs="Times New Roman"/>
                <w:sz w:val="24"/>
                <w:szCs w:val="24"/>
                <w:lang w:eastAsia="ru-RU"/>
              </w:rPr>
              <w:br/>
            </w: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Какие ассоциации возникают у вас, когда вы слышите о Великой Отечественной войне? </w:t>
            </w:r>
            <w:r w:rsidRPr="000C5EFD">
              <w:rPr>
                <w:rFonts w:ascii="Times New Roman" w:hAnsi="Times New Roman" w:cs="Times New Roman"/>
                <w:sz w:val="24"/>
                <w:szCs w:val="24"/>
                <w:lang w:eastAsia="ru-RU"/>
              </w:rPr>
              <w:br/>
            </w: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Д</w:t>
            </w:r>
            <w:r w:rsidRPr="000C5EFD">
              <w:rPr>
                <w:rFonts w:ascii="Times New Roman" w:hAnsi="Times New Roman" w:cs="Times New Roman"/>
                <w:sz w:val="24"/>
                <w:szCs w:val="24"/>
                <w:lang w:eastAsia="ru-RU"/>
              </w:rPr>
              <w:t>: Героизм народа, трудности, смерть, голод, русский дух, тяжесть, слёзы, народная, священная, захватническая, мировая, атаки, бомбёжка, катюши, окопы, танки, самолёты, похоронка, победа. </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b/>
                <w:bCs/>
                <w:color w:val="000000"/>
              </w:rPr>
              <w:t>У:</w:t>
            </w:r>
            <w:r w:rsidRPr="000C5EFD">
              <w:rPr>
                <w:rStyle w:val="c2"/>
                <w:color w:val="000000"/>
              </w:rPr>
              <w:t xml:space="preserve">  Впереди у нас великий праздник -  День Победы. Сегодняшний урок я хочу начать со слов, которые могут сказать многие из тех, кто жил и видел те страшные, грозные военные годы Великой Отечественной войны: «Об одном прошу тех, кто переживёт это время: не забудьте!…</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Не забудьте ни добрых, ни злых. Терпеливо собирайте свидетельства о тех, кто пал за себя и за вас…Пусть же эти люди будут всегда близки вам, как друзья, как родные, как вы сами!»</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Тема сегодняшнего урока: «Образ Великой Отечественной войны в «Ленинградской» симфонии Дмитрия Шостаковича  (Записать тему урока в тетради).</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Страшное слово «война»! За ним разрушенные города, горе, слёзы. Она несёт гибель человечеству, его культуре, языку, лишает возможности общения между людьми. Ни одно государство не смогло противостоять варварскому натиску гитлеровской армии. Захватив Европу, Гитлер вторгся  на территорию  Советского Союза.</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Царящее в мире зло, казалось бы всеобъемлюще. Кто же способен бросить вызов злу, вступить в борьбу с насилием? Это музыка, воплощенная в звуках.</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Музыка. Что она несёт людям, в чём её высокое предназначение? Об этом нас заставляют задуматься те произведения, которые родились и рождаются в творчестве композиторов, поэтов. И сегодня мы обратимся к творчеству композитора Д. Д. Шостаковича и познакомимся с его легендарным произведением, которое родилось в самые грозные дни войны - Симфония №7 «Ленинградская». Симфония, рожденная бурей войны, написанная под грохот канонады, симфония, ставшая могучим орудием великой борьбы в победе над фашизмом  </w:t>
            </w:r>
          </w:p>
          <w:p w:rsidR="008B65A4" w:rsidRPr="000C5EFD" w:rsidRDefault="008B65A4" w:rsidP="00314270">
            <w:pPr>
              <w:rPr>
                <w:rFonts w:ascii="Times New Roman" w:hAnsi="Times New Roman" w:cs="Times New Roman"/>
                <w:b/>
                <w:bCs/>
                <w:sz w:val="24"/>
                <w:szCs w:val="24"/>
                <w:lang w:eastAsia="ru-RU"/>
              </w:rPr>
            </w:pP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А что вы знаете о блокаде Ленинграда? </w:t>
            </w:r>
            <w:r w:rsidRPr="000C5EFD">
              <w:rPr>
                <w:rFonts w:ascii="Times New Roman" w:hAnsi="Times New Roman" w:cs="Times New Roman"/>
                <w:sz w:val="24"/>
                <w:szCs w:val="24"/>
                <w:lang w:eastAsia="ru-RU"/>
              </w:rPr>
              <w:br/>
              <w:t xml:space="preserve">Д: В блокадном Ленинграде была очень трудная жизнь: люди умирали с голоду, перестал работать водопровод, в домах погас свет, зимой появилась «дорога жизни», по которой доставлялось продовольствие.  </w:t>
            </w: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У: </w:t>
            </w:r>
            <w:r w:rsidRPr="000C5EFD">
              <w:rPr>
                <w:rFonts w:ascii="Times New Roman" w:hAnsi="Times New Roman" w:cs="Times New Roman"/>
                <w:sz w:val="24"/>
                <w:szCs w:val="24"/>
                <w:lang w:eastAsia="ru-RU"/>
              </w:rPr>
              <w:t>Для того, чтобы вы более полно представили жизнь в блокадном Ленинграде, просмотрим видеоролик.</w:t>
            </w:r>
            <w:r w:rsidRPr="000C5EFD">
              <w:rPr>
                <w:rFonts w:ascii="Times New Roman" w:hAnsi="Times New Roman" w:cs="Times New Roman"/>
                <w:b/>
                <w:bCs/>
                <w:sz w:val="24"/>
                <w:szCs w:val="24"/>
                <w:lang w:eastAsia="ru-RU"/>
              </w:rPr>
              <w:t xml:space="preserve"> </w:t>
            </w:r>
          </w:p>
          <w:p w:rsidR="008B65A4" w:rsidRPr="000C5EFD" w:rsidRDefault="008B65A4" w:rsidP="00370768">
            <w:pPr>
              <w:rPr>
                <w:rFonts w:ascii="Times New Roman" w:hAnsi="Times New Roman" w:cs="Times New Roman"/>
                <w:b/>
                <w:bCs/>
                <w:sz w:val="24"/>
                <w:szCs w:val="24"/>
                <w:u w:val="single"/>
                <w:lang w:eastAsia="ru-RU"/>
              </w:rPr>
            </w:pPr>
            <w:r w:rsidRPr="000C5EFD">
              <w:rPr>
                <w:rFonts w:ascii="Times New Roman" w:hAnsi="Times New Roman" w:cs="Times New Roman"/>
                <w:b/>
                <w:bCs/>
                <w:sz w:val="24"/>
                <w:szCs w:val="24"/>
                <w:u w:val="single"/>
                <w:lang w:eastAsia="ru-RU"/>
              </w:rPr>
              <w:t>Просмотр видеоролика  «Блокада Ленинграда» </w:t>
            </w:r>
          </w:p>
          <w:p w:rsidR="008B65A4" w:rsidRPr="000C5EFD" w:rsidRDefault="008B65A4" w:rsidP="00370768">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У: </w:t>
            </w:r>
            <w:r w:rsidRPr="000C5EFD">
              <w:rPr>
                <w:rFonts w:ascii="Times New Roman" w:hAnsi="Times New Roman" w:cs="Times New Roman"/>
                <w:sz w:val="24"/>
                <w:szCs w:val="24"/>
                <w:lang w:eastAsia="ru-RU"/>
              </w:rPr>
              <w:t>Как вы думаете, звучала ли музыка на войне? Может быть, верно утверждение «Когда пушки говорят, музы - молчат»? </w:t>
            </w: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br/>
              <w:t>Д: </w:t>
            </w:r>
            <w:r w:rsidRPr="000C5EFD">
              <w:rPr>
                <w:rFonts w:ascii="Times New Roman" w:hAnsi="Times New Roman" w:cs="Times New Roman"/>
                <w:sz w:val="24"/>
                <w:szCs w:val="24"/>
                <w:lang w:eastAsia="ru-RU"/>
              </w:rPr>
              <w:t>Музыка звучала на войне, тому подтверждение</w:t>
            </w:r>
            <w:r w:rsidRPr="000C5EFD">
              <w:rPr>
                <w:rFonts w:ascii="Times New Roman" w:hAnsi="Times New Roman" w:cs="Times New Roman"/>
                <w:b/>
                <w:bCs/>
                <w:sz w:val="24"/>
                <w:szCs w:val="24"/>
                <w:lang w:eastAsia="ru-RU"/>
              </w:rPr>
              <w:t> – </w:t>
            </w:r>
            <w:r w:rsidRPr="000C5EFD">
              <w:rPr>
                <w:rFonts w:ascii="Times New Roman" w:hAnsi="Times New Roman" w:cs="Times New Roman"/>
                <w:sz w:val="24"/>
                <w:szCs w:val="24"/>
                <w:lang w:eastAsia="ru-RU"/>
              </w:rPr>
              <w:t>множество песен, рождённых в те годы. Это, например, «В землянке», «Тёмная ночь», «Вечер на рейде», «Вася-василёк», «Враги сожгли родную хату», «Давай закурим», «Жди меня».</w:t>
            </w:r>
          </w:p>
          <w:p w:rsidR="008B65A4" w:rsidRPr="000C5EFD" w:rsidRDefault="008B65A4" w:rsidP="00370768">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На уроках музыки мы с вами слушали много песен, написанных в годы войны. Я   хочу познакомить вас ещё с одной песней, которая называется «Песня о Ладоге». Песня была сложена в декабре 1942 г. в войсках Ленинградского фронта. Автор первоначального текста — капитан П. Богданов, авторы мелодии — старшина Краубнер и сержант Шенберг. Эта песня о «дороге жизни» города Ленинграда. У вас на столах тексты песен, я вам предлагаю первый куплет послушать, а со второго куплета подпеть.</w:t>
            </w:r>
          </w:p>
          <w:p w:rsidR="008B65A4" w:rsidRPr="000C5EFD" w:rsidRDefault="008B65A4" w:rsidP="00314270">
            <w:pPr>
              <w:rPr>
                <w:rFonts w:ascii="Times New Roman" w:hAnsi="Times New Roman" w:cs="Times New Roman"/>
                <w:b/>
                <w:bCs/>
                <w:sz w:val="24"/>
                <w:szCs w:val="24"/>
                <w:u w:val="single"/>
                <w:lang w:eastAsia="ru-RU"/>
              </w:rPr>
            </w:pPr>
            <w:r w:rsidRPr="000C5EFD">
              <w:rPr>
                <w:rFonts w:ascii="Times New Roman" w:hAnsi="Times New Roman" w:cs="Times New Roman"/>
                <w:b/>
                <w:bCs/>
                <w:sz w:val="24"/>
                <w:szCs w:val="24"/>
                <w:u w:val="single"/>
                <w:lang w:eastAsia="ru-RU"/>
              </w:rPr>
              <w:t>Слушание «Песни о Ладоге»</w:t>
            </w:r>
          </w:p>
        </w:tc>
      </w:tr>
      <w:tr w:rsidR="008B65A4" w:rsidRPr="007D67F8">
        <w:tc>
          <w:tcPr>
            <w:tcW w:w="1008" w:type="dxa"/>
          </w:tcPr>
          <w:p w:rsidR="008B65A4" w:rsidRPr="000C5EFD" w:rsidRDefault="008B65A4" w:rsidP="000C5EFD">
            <w:pPr>
              <w:pStyle w:val="c11"/>
              <w:spacing w:before="0" w:beforeAutospacing="0" w:after="0" w:afterAutospacing="0"/>
              <w:jc w:val="center"/>
              <w:rPr>
                <w:rStyle w:val="c2"/>
                <w:b/>
                <w:bCs/>
                <w:color w:val="000000"/>
              </w:rPr>
            </w:pPr>
            <w:r w:rsidRPr="000C5EFD">
              <w:rPr>
                <w:rStyle w:val="c2"/>
                <w:b/>
                <w:bCs/>
                <w:color w:val="000000"/>
              </w:rPr>
              <w:t>3.</w:t>
            </w:r>
          </w:p>
        </w:tc>
        <w:tc>
          <w:tcPr>
            <w:tcW w:w="9072" w:type="dxa"/>
          </w:tcPr>
          <w:p w:rsidR="008B65A4" w:rsidRPr="000C5EFD" w:rsidRDefault="008B65A4" w:rsidP="000C5EFD">
            <w:pPr>
              <w:pStyle w:val="c11"/>
              <w:spacing w:before="0" w:beforeAutospacing="0" w:after="0" w:afterAutospacing="0"/>
              <w:rPr>
                <w:rStyle w:val="c2"/>
                <w:i/>
                <w:iCs/>
                <w:color w:val="000000"/>
              </w:rPr>
            </w:pPr>
            <w:r w:rsidRPr="000C5EFD">
              <w:rPr>
                <w:rStyle w:val="c2"/>
                <w:i/>
                <w:iCs/>
                <w:color w:val="000000"/>
              </w:rPr>
              <w:t>Изучение новой темы</w:t>
            </w:r>
          </w:p>
          <w:p w:rsidR="008B65A4" w:rsidRPr="000C5EFD" w:rsidRDefault="008B65A4" w:rsidP="000C5EFD">
            <w:pPr>
              <w:pStyle w:val="c11"/>
              <w:spacing w:before="0" w:beforeAutospacing="0" w:after="0" w:afterAutospacing="0"/>
              <w:rPr>
                <w:rStyle w:val="c2"/>
                <w:i/>
                <w:iCs/>
                <w:color w:val="000000"/>
              </w:rPr>
            </w:pP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У: </w:t>
            </w:r>
            <w:r w:rsidRPr="000C5EFD">
              <w:rPr>
                <w:rFonts w:ascii="Times New Roman" w:hAnsi="Times New Roman" w:cs="Times New Roman"/>
                <w:sz w:val="24"/>
                <w:szCs w:val="24"/>
                <w:lang w:eastAsia="ru-RU"/>
              </w:rPr>
              <w:t>Ребята, сегодня на уроке мы будем говорить о музыке, которая была написана во время войны, о её значении в те  далекие дни и в наше время,</w:t>
            </w:r>
            <w:r w:rsidRPr="000C5EFD">
              <w:rPr>
                <w:rFonts w:ascii="Times New Roman" w:hAnsi="Times New Roman" w:cs="Times New Roman"/>
                <w:sz w:val="24"/>
                <w:szCs w:val="24"/>
                <w:shd w:val="clear" w:color="auto" w:fill="FFFFFF"/>
                <w:lang w:eastAsia="ru-RU"/>
              </w:rPr>
              <w:t>.познакомимся с Симфонией №7 Д. Шостаковича, её основными музыкальными темами.</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 xml:space="preserve"> </w:t>
            </w:r>
            <w:r w:rsidRPr="000C5EFD">
              <w:rPr>
                <w:rFonts w:ascii="Times New Roman" w:hAnsi="Times New Roman" w:cs="Times New Roman"/>
                <w:sz w:val="24"/>
                <w:szCs w:val="24"/>
                <w:lang w:eastAsia="ru-RU"/>
              </w:rPr>
              <w:t>Дмитрий Дмитриевич Шостакович– явление уникальное в истории мировой музыкальной культуры. В его творчестве отразилась сложная жестокая эпоха, противоречивая и трагическая судьба человечества. Шостакович создавал музыку, требующую глубокого вслушивания, долгого «вчитывания». Им написаны 3 оперы,3 балета,15 симфоний, инструментальная и вокальная музыка, музыка к кинофильмам и спектаклям.</w:t>
            </w:r>
            <w:r w:rsidRPr="000C5EFD">
              <w:rPr>
                <w:rFonts w:ascii="Times New Roman" w:hAnsi="Times New Roman" w:cs="Times New Roman"/>
                <w:color w:val="FF0000"/>
                <w:sz w:val="24"/>
                <w:szCs w:val="24"/>
                <w:lang w:eastAsia="ru-RU"/>
              </w:rPr>
              <w:t xml:space="preserve"> </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sz w:val="24"/>
                <w:szCs w:val="24"/>
                <w:lang w:eastAsia="ru-RU"/>
              </w:rPr>
              <w:t>С первых дней войны, которая круто изменила жизнь советского народа, Дмитрий Шостакович, как и многие его земляки, стал работать на нужды фронта. Он рыл окопы, дежурил по ночам во время воздушных тревог, делал аранжировки для концертных бригад, отправляющихся на фронт.</w:t>
            </w:r>
            <w:r w:rsidRPr="000C5EFD">
              <w:rPr>
                <w:rFonts w:ascii="Times New Roman" w:hAnsi="Times New Roman" w:cs="Times New Roman"/>
                <w:color w:val="0070C0"/>
                <w:sz w:val="24"/>
                <w:szCs w:val="24"/>
                <w:lang w:eastAsia="ru-RU"/>
              </w:rPr>
              <w:t xml:space="preserve"> </w:t>
            </w:r>
            <w:r w:rsidRPr="000C5EFD">
              <w:rPr>
                <w:rFonts w:ascii="Times New Roman" w:hAnsi="Times New Roman" w:cs="Times New Roman"/>
                <w:sz w:val="24"/>
                <w:szCs w:val="24"/>
                <w:lang w:eastAsia="ru-RU"/>
              </w:rPr>
              <w:t xml:space="preserve">Но, как всегда, у этого музыканта - мыслителя  в голове созревал крупный симфонический замысел. Он начал писать Седьмую симфонию. Летом 1941 года была закончена первая часть. Вторая и третья части писались в блокадном Ленинграде. </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 xml:space="preserve">Когда симфония была закончена, с партитуры была снята фотокопия и на военном самолёте   отправлена круговым путём через Африку в С Ш А, где её исполнили лучшие дирижёры мира. Услышав эту симфонию, американский критик написал: «Какой дьявол может победить народ, способный создавать  музыку, подобную этой…» </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Самое главное исполнение состоялось в осаждённом Ленинграде 9 августа 1942 года.</w:t>
            </w:r>
          </w:p>
          <w:p w:rsidR="008B65A4" w:rsidRPr="000C5EFD" w:rsidRDefault="008B65A4" w:rsidP="003D06CF">
            <w:pPr>
              <w:rPr>
                <w:rFonts w:ascii="Times New Roman" w:hAnsi="Times New Roman" w:cs="Times New Roman"/>
                <w:color w:val="0070C0"/>
                <w:sz w:val="24"/>
                <w:szCs w:val="24"/>
                <w:lang w:eastAsia="ru-RU"/>
              </w:rPr>
            </w:pPr>
            <w:r w:rsidRPr="000C5EFD">
              <w:rPr>
                <w:rStyle w:val="c2"/>
                <w:rFonts w:ascii="Times New Roman" w:hAnsi="Times New Roman" w:cs="Times New Roman"/>
                <w:color w:val="000000"/>
                <w:sz w:val="24"/>
                <w:szCs w:val="24"/>
              </w:rPr>
              <w:t>Д.Д.Шостакович говорил: «Свою Седьмую Ленинградскую симфонию я писал быстро, … словно на едином дыхании…я не мог её не писать».</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sz w:val="24"/>
                <w:szCs w:val="24"/>
                <w:lang w:eastAsia="ru-RU"/>
              </w:rPr>
              <w:t>Шостакович закончил Симфонию №7  в Куйбышеве, куда был эвакуирован. Здесь же впервые симфония и прозвучала 5 марта 1942 года,</w:t>
            </w:r>
            <w:r w:rsidRPr="000C5EFD">
              <w:rPr>
                <w:rFonts w:ascii="Times New Roman" w:hAnsi="Times New Roman" w:cs="Times New Roman"/>
                <w:color w:val="0070C0"/>
                <w:sz w:val="24"/>
                <w:szCs w:val="24"/>
                <w:lang w:eastAsia="ru-RU"/>
              </w:rPr>
              <w:t xml:space="preserve"> </w:t>
            </w:r>
            <w:r w:rsidRPr="000C5EFD">
              <w:rPr>
                <w:rFonts w:ascii="Times New Roman" w:hAnsi="Times New Roman" w:cs="Times New Roman"/>
                <w:sz w:val="24"/>
                <w:szCs w:val="24"/>
                <w:lang w:eastAsia="ru-RU"/>
              </w:rPr>
              <w:t>а 29 марта - в Москве. Симфония транслировалась на всю страну.</w:t>
            </w:r>
            <w:r w:rsidRPr="000C5EFD">
              <w:rPr>
                <w:rFonts w:ascii="Times New Roman" w:hAnsi="Times New Roman" w:cs="Times New Roman"/>
                <w:color w:val="0070C0"/>
                <w:sz w:val="24"/>
                <w:szCs w:val="24"/>
                <w:lang w:eastAsia="ru-RU"/>
              </w:rPr>
              <w:t xml:space="preserve">  </w:t>
            </w:r>
            <w:r w:rsidRPr="000C5EFD">
              <w:rPr>
                <w:rFonts w:ascii="Times New Roman" w:hAnsi="Times New Roman" w:cs="Times New Roman"/>
                <w:sz w:val="24"/>
                <w:szCs w:val="24"/>
                <w:lang w:eastAsia="ru-RU"/>
              </w:rPr>
              <w:t>Тогда и возникла идея исполнения её в Ленинграде.</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sz w:val="24"/>
                <w:szCs w:val="24"/>
                <w:lang w:eastAsia="ru-RU"/>
              </w:rPr>
              <w:t>В оркестре Радиокомитета осталось 15 человек, а нужно было не менее 100. Как вы думаете, где взяли музыкантов для оркестра?</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Д:</w:t>
            </w:r>
            <w:r w:rsidRPr="000C5EFD">
              <w:rPr>
                <w:rFonts w:ascii="Times New Roman" w:hAnsi="Times New Roman" w:cs="Times New Roman"/>
                <w:sz w:val="24"/>
                <w:szCs w:val="24"/>
                <w:lang w:eastAsia="ru-RU"/>
              </w:rPr>
              <w:t xml:space="preserve"> Объявили по радио, на фронте, ходили по домам.</w:t>
            </w:r>
            <w:r w:rsidRPr="000C5EFD">
              <w:rPr>
                <w:rFonts w:ascii="Times New Roman" w:hAnsi="Times New Roman" w:cs="Times New Roman"/>
                <w:b/>
                <w:bCs/>
                <w:color w:val="0070C0"/>
                <w:sz w:val="24"/>
                <w:szCs w:val="24"/>
                <w:lang w:eastAsia="ru-RU"/>
              </w:rPr>
              <w:t xml:space="preserve"> </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У:</w:t>
            </w:r>
            <w:r w:rsidRPr="000C5EFD">
              <w:rPr>
                <w:rFonts w:ascii="Times New Roman" w:hAnsi="Times New Roman" w:cs="Times New Roman"/>
                <w:color w:val="0070C0"/>
                <w:sz w:val="24"/>
                <w:szCs w:val="24"/>
                <w:lang w:eastAsia="ru-RU"/>
              </w:rPr>
              <w:t xml:space="preserve"> </w:t>
            </w:r>
            <w:r w:rsidRPr="000C5EFD">
              <w:rPr>
                <w:rFonts w:ascii="Times New Roman" w:hAnsi="Times New Roman" w:cs="Times New Roman"/>
                <w:sz w:val="24"/>
                <w:szCs w:val="24"/>
                <w:lang w:eastAsia="ru-RU"/>
              </w:rPr>
              <w:t xml:space="preserve">Давайте послушаем фрагмент из воспоминаний художественного руководителя радиовещания Якова Бабушкина. </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 xml:space="preserve"> «</w:t>
            </w:r>
            <w:r w:rsidRPr="000C5EFD">
              <w:rPr>
                <w:rFonts w:ascii="Times New Roman" w:hAnsi="Times New Roman" w:cs="Times New Roman"/>
                <w:sz w:val="24"/>
                <w:szCs w:val="24"/>
                <w:lang w:eastAsia="ru-RU"/>
              </w:rPr>
              <w:t>По радио было объявлено о регистрации оставшихся в живых музыкантов филармонии – их набралось всего 28 человек. Один приковылял в филармонию самостоятельно, других вели под руки. Флейтиста привезли на санках – у него не двигались ноги. Дирижер Элиасберг, шатающийся от слабости, обходил госпитали в поисках музыкантов. Разыскали и созвали всех бывших в городе музыкантов и ещё тех, кто играл в армейских и флотских фронтовых оркестрах под Ленинградом, хотя на передовой каждый человек был на вес золота. Восемьдесят измождённых людей смотрели друг на друга полными слёз глазами и гордились, что не только выжили в эту страшную блокадную зиму, но играли. </w:t>
            </w:r>
            <w:r w:rsidRPr="000C5EFD">
              <w:rPr>
                <w:rFonts w:ascii="Times New Roman" w:hAnsi="Times New Roman" w:cs="Times New Roman"/>
                <w:sz w:val="24"/>
                <w:szCs w:val="24"/>
                <w:lang w:eastAsia="ru-RU"/>
              </w:rPr>
              <w:br/>
              <w:t>Всего  15 минут длилась первая репетиция, на большее не хватало сил, но всем стало ясно -  оркестру быть.  Репетиции продолжались, не взирая ни на что…»</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xml:space="preserve"> Ребята, какая воля, какой энтузиазм вели людей на этот мирный подвиг – голодных, измученных холодом, болезнями и призраком смерти, которая была всюду? Для чего нужно было исполнять Седьмую симфонию в таких неимоверно тяжёлых условиях?</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Д</w:t>
            </w:r>
            <w:r w:rsidRPr="000C5EFD">
              <w:rPr>
                <w:rFonts w:ascii="Times New Roman" w:hAnsi="Times New Roman" w:cs="Times New Roman"/>
                <w:sz w:val="24"/>
                <w:szCs w:val="24"/>
                <w:lang w:eastAsia="ru-RU"/>
              </w:rPr>
              <w:t>: Для того, чтобы поднять дух народа на борьбу против терроризма, чтобы вся страна поднялась как один на борьбу.</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xml:space="preserve"> Идею борьбы и торжества Человека по-разному раскрывают части симфонии. Но вначале давайте  вспомним: что такое симфония? </w:t>
            </w:r>
            <w:r w:rsidRPr="000C5EFD">
              <w:rPr>
                <w:rFonts w:ascii="Times New Roman" w:hAnsi="Times New Roman" w:cs="Times New Roman"/>
                <w:b/>
                <w:bCs/>
                <w:sz w:val="24"/>
                <w:szCs w:val="24"/>
                <w:lang w:eastAsia="ru-RU"/>
              </w:rPr>
              <w:t xml:space="preserve"> </w:t>
            </w:r>
          </w:p>
          <w:p w:rsidR="008B65A4" w:rsidRPr="000C5EFD" w:rsidRDefault="008B65A4" w:rsidP="003D06CF">
            <w:pPr>
              <w:rPr>
                <w:rFonts w:ascii="Times New Roman" w:hAnsi="Times New Roman" w:cs="Times New Roman"/>
                <w:b/>
                <w:bCs/>
                <w:color w:val="0070C0"/>
                <w:sz w:val="24"/>
                <w:szCs w:val="24"/>
                <w:lang w:eastAsia="ru-RU"/>
              </w:rPr>
            </w:pPr>
            <w:r w:rsidRPr="000C5EFD">
              <w:rPr>
                <w:rFonts w:ascii="Times New Roman" w:hAnsi="Times New Roman" w:cs="Times New Roman"/>
                <w:b/>
                <w:bCs/>
                <w:sz w:val="24"/>
                <w:szCs w:val="24"/>
                <w:lang w:eastAsia="ru-RU"/>
              </w:rPr>
              <w:t xml:space="preserve">Д: </w:t>
            </w:r>
            <w:r w:rsidRPr="000C5EFD">
              <w:rPr>
                <w:rFonts w:ascii="Times New Roman" w:hAnsi="Times New Roman" w:cs="Times New Roman"/>
                <w:sz w:val="24"/>
                <w:szCs w:val="24"/>
                <w:lang w:eastAsia="ru-RU"/>
              </w:rPr>
              <w:t>Симфония – это сочинение для симфонического оркестра, которое состоит из 4 частей</w:t>
            </w:r>
            <w:r w:rsidRPr="000C5EFD">
              <w:rPr>
                <w:rFonts w:ascii="Times New Roman" w:hAnsi="Times New Roman" w:cs="Times New Roman"/>
                <w:b/>
                <w:bCs/>
                <w:sz w:val="24"/>
                <w:szCs w:val="24"/>
                <w:lang w:eastAsia="ru-RU"/>
              </w:rPr>
              <w:t>.</w:t>
            </w:r>
            <w:r w:rsidRPr="000C5EFD">
              <w:rPr>
                <w:rFonts w:ascii="Times New Roman" w:hAnsi="Times New Roman" w:cs="Times New Roman"/>
                <w:color w:val="0070C0"/>
                <w:sz w:val="24"/>
                <w:szCs w:val="24"/>
                <w:lang w:eastAsia="ru-RU"/>
              </w:rPr>
              <w:t xml:space="preserve"> </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xml:space="preserve"> В какой форме написаны части? </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Д:</w:t>
            </w:r>
            <w:r w:rsidRPr="000C5EFD">
              <w:rPr>
                <w:rFonts w:ascii="Times New Roman" w:hAnsi="Times New Roman" w:cs="Times New Roman"/>
                <w:sz w:val="24"/>
                <w:szCs w:val="24"/>
                <w:lang w:eastAsia="ru-RU"/>
              </w:rPr>
              <w:t xml:space="preserve"> В сонатной форме, в форме сонатного </w:t>
            </w:r>
            <w:r w:rsidRPr="000C5EFD">
              <w:rPr>
                <w:rFonts w:ascii="Times New Roman" w:hAnsi="Times New Roman" w:cs="Times New Roman"/>
                <w:sz w:val="24"/>
                <w:szCs w:val="24"/>
                <w:lang w:val="en-US" w:eastAsia="ru-RU"/>
              </w:rPr>
              <w:t>allegro</w:t>
            </w:r>
            <w:r w:rsidRPr="000C5EFD">
              <w:rPr>
                <w:rFonts w:ascii="Times New Roman" w:hAnsi="Times New Roman" w:cs="Times New Roman"/>
                <w:sz w:val="24"/>
                <w:szCs w:val="24"/>
                <w:lang w:eastAsia="ru-RU"/>
              </w:rPr>
              <w:t>.</w:t>
            </w:r>
          </w:p>
          <w:p w:rsidR="008B65A4" w:rsidRPr="000C5EFD" w:rsidRDefault="008B65A4" w:rsidP="003D06CF">
            <w:pPr>
              <w:rPr>
                <w:rFonts w:ascii="Times New Roman" w:hAnsi="Times New Roman" w:cs="Times New Roman"/>
                <w:b/>
                <w:bCs/>
                <w:sz w:val="24"/>
                <w:szCs w:val="24"/>
                <w:lang w:eastAsia="ru-RU"/>
              </w:rPr>
            </w:pP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xml:space="preserve"> Из скольких разделов состоит сонатная форма?</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Д:</w:t>
            </w:r>
            <w:r w:rsidRPr="000C5EFD">
              <w:rPr>
                <w:rFonts w:ascii="Times New Roman" w:hAnsi="Times New Roman" w:cs="Times New Roman"/>
                <w:sz w:val="24"/>
                <w:szCs w:val="24"/>
                <w:lang w:eastAsia="ru-RU"/>
              </w:rPr>
              <w:t xml:space="preserve"> Сонатная форма состоит из 3 разделов: экспозиции, разработки, репризы, которые обрамляются вступлением и кодой. </w:t>
            </w:r>
          </w:p>
          <w:p w:rsidR="008B65A4" w:rsidRPr="000C5EFD" w:rsidRDefault="008B65A4" w:rsidP="003D06CF">
            <w:pPr>
              <w:rPr>
                <w:rFonts w:ascii="Times New Roman" w:hAnsi="Times New Roman" w:cs="Times New Roman"/>
                <w:b/>
                <w:bCs/>
                <w:sz w:val="24"/>
                <w:szCs w:val="24"/>
                <w:lang w:eastAsia="ru-RU"/>
              </w:rPr>
            </w:pP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xml:space="preserve"> На чём основана сонатная форма? Назовите основные темы?</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Д:</w:t>
            </w:r>
            <w:r w:rsidRPr="000C5EFD">
              <w:rPr>
                <w:rFonts w:ascii="Times New Roman" w:hAnsi="Times New Roman" w:cs="Times New Roman"/>
                <w:sz w:val="24"/>
                <w:szCs w:val="24"/>
                <w:lang w:eastAsia="ru-RU"/>
              </w:rPr>
              <w:t xml:space="preserve"> Сонатная форма основана на контрасте основных тем экспозиции - главной и побочной.</w:t>
            </w:r>
            <w:r w:rsidRPr="000C5EFD">
              <w:rPr>
                <w:rFonts w:ascii="Times New Roman" w:hAnsi="Times New Roman" w:cs="Times New Roman"/>
                <w:color w:val="0070C0"/>
                <w:sz w:val="24"/>
                <w:szCs w:val="24"/>
                <w:lang w:eastAsia="ru-RU"/>
              </w:rPr>
              <w:t xml:space="preserve"> </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xml:space="preserve"> Мы остановимся на </w:t>
            </w:r>
            <w:r w:rsidRPr="000C5EFD">
              <w:rPr>
                <w:rFonts w:ascii="Times New Roman" w:hAnsi="Times New Roman" w:cs="Times New Roman"/>
                <w:b/>
                <w:bCs/>
                <w:sz w:val="24"/>
                <w:szCs w:val="24"/>
                <w:lang w:eastAsia="ru-RU"/>
              </w:rPr>
              <w:t>первой части</w:t>
            </w:r>
            <w:r w:rsidRPr="000C5EFD">
              <w:rPr>
                <w:rFonts w:ascii="Times New Roman" w:hAnsi="Times New Roman" w:cs="Times New Roman"/>
                <w:sz w:val="24"/>
                <w:szCs w:val="24"/>
                <w:lang w:eastAsia="ru-RU"/>
              </w:rPr>
              <w:t xml:space="preserve">, которая рисует непосредственное столкновение двух сил: мира созидания и разрушения, Человека и варвара, добра и зла. </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sz w:val="24"/>
                <w:szCs w:val="24"/>
                <w:lang w:eastAsia="ru-RU"/>
              </w:rPr>
              <w:t xml:space="preserve">Давайте прослушаем тему главной партии и побочной. Во время слушания я вам предлагаю подумать над вопросом: какие  образы  рисую т главная партия и побочная? </w:t>
            </w:r>
          </w:p>
          <w:p w:rsidR="008B65A4" w:rsidRPr="000C5EFD" w:rsidRDefault="008B65A4" w:rsidP="003D06CF">
            <w:pPr>
              <w:rPr>
                <w:rFonts w:ascii="Times New Roman" w:hAnsi="Times New Roman" w:cs="Times New Roman"/>
                <w:b/>
                <w:bCs/>
                <w:color w:val="0070C0"/>
                <w:sz w:val="24"/>
                <w:szCs w:val="24"/>
                <w:lang w:eastAsia="ru-RU"/>
              </w:rPr>
            </w:pP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Слушание музыки (экспозиция 1 части - главная партия и побочная)</w:t>
            </w:r>
            <w:r w:rsidRPr="000C5EFD">
              <w:rPr>
                <w:rFonts w:ascii="Times New Roman" w:hAnsi="Times New Roman" w:cs="Times New Roman"/>
                <w:sz w:val="24"/>
                <w:szCs w:val="24"/>
                <w:lang w:eastAsia="ru-RU"/>
              </w:rPr>
              <w:t> </w:t>
            </w:r>
            <w:r w:rsidRPr="000C5EFD">
              <w:rPr>
                <w:rFonts w:ascii="Times New Roman" w:hAnsi="Times New Roman" w:cs="Times New Roman"/>
                <w:b/>
                <w:bCs/>
                <w:color w:val="0070C0"/>
                <w:sz w:val="24"/>
                <w:szCs w:val="24"/>
                <w:lang w:eastAsia="ru-RU"/>
              </w:rPr>
              <w:t xml:space="preserve"> </w:t>
            </w:r>
          </w:p>
          <w:p w:rsidR="008B65A4" w:rsidRPr="000C5EFD" w:rsidRDefault="008B65A4" w:rsidP="003D06CF">
            <w:pPr>
              <w:rPr>
                <w:rFonts w:ascii="Times New Roman" w:hAnsi="Times New Roman" w:cs="Times New Roman"/>
                <w:b/>
                <w:bCs/>
                <w:sz w:val="24"/>
                <w:szCs w:val="24"/>
                <w:lang w:eastAsia="ru-RU"/>
              </w:rPr>
            </w:pP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У: </w:t>
            </w:r>
            <w:r w:rsidRPr="000C5EFD">
              <w:rPr>
                <w:rFonts w:ascii="Times New Roman" w:hAnsi="Times New Roman" w:cs="Times New Roman"/>
                <w:sz w:val="24"/>
                <w:szCs w:val="24"/>
                <w:lang w:eastAsia="ru-RU"/>
              </w:rPr>
              <w:t>Какой образ рисует главная партия? Каков её характер? </w:t>
            </w: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Д</w:t>
            </w:r>
            <w:r w:rsidRPr="000C5EFD">
              <w:rPr>
                <w:rFonts w:ascii="Times New Roman" w:hAnsi="Times New Roman" w:cs="Times New Roman"/>
                <w:sz w:val="24"/>
                <w:szCs w:val="24"/>
                <w:lang w:eastAsia="ru-RU"/>
              </w:rPr>
              <w:t>:</w:t>
            </w:r>
            <w:r w:rsidRPr="000C5EFD">
              <w:rPr>
                <w:rFonts w:ascii="Times New Roman" w:hAnsi="Times New Roman" w:cs="Times New Roman"/>
                <w:b/>
                <w:bCs/>
                <w:sz w:val="24"/>
                <w:szCs w:val="24"/>
                <w:lang w:eastAsia="ru-RU"/>
              </w:rPr>
              <w:t> </w:t>
            </w:r>
            <w:r w:rsidRPr="000C5EFD">
              <w:rPr>
                <w:rFonts w:ascii="Times New Roman" w:hAnsi="Times New Roman" w:cs="Times New Roman"/>
                <w:sz w:val="24"/>
                <w:szCs w:val="24"/>
                <w:lang w:eastAsia="ru-RU"/>
              </w:rPr>
              <w:t>Главная партия показывает </w:t>
            </w:r>
            <w:r w:rsidRPr="000C5EFD">
              <w:rPr>
                <w:rFonts w:ascii="Times New Roman" w:hAnsi="Times New Roman" w:cs="Times New Roman"/>
                <w:b/>
                <w:bCs/>
                <w:sz w:val="24"/>
                <w:szCs w:val="24"/>
                <w:lang w:eastAsia="ru-RU"/>
              </w:rPr>
              <w:t>мирную жизнь</w:t>
            </w:r>
            <w:r w:rsidRPr="000C5EFD">
              <w:rPr>
                <w:rFonts w:ascii="Times New Roman" w:hAnsi="Times New Roman" w:cs="Times New Roman"/>
                <w:sz w:val="24"/>
                <w:szCs w:val="24"/>
                <w:lang w:eastAsia="ru-RU"/>
              </w:rPr>
              <w:t xml:space="preserve"> нашего народа. Музыка широкая, героическая, мужественная, маршеобразная, энергичная,   величественная,  звучит у струнных, рисует </w:t>
            </w:r>
            <w:r w:rsidRPr="000C5EFD">
              <w:rPr>
                <w:rFonts w:ascii="Times New Roman" w:hAnsi="Times New Roman" w:cs="Times New Roman"/>
                <w:b/>
                <w:bCs/>
                <w:sz w:val="24"/>
                <w:szCs w:val="24"/>
                <w:lang w:eastAsia="ru-RU"/>
              </w:rPr>
              <w:t>образ героического народа.</w:t>
            </w:r>
            <w:r w:rsidRPr="000C5EFD">
              <w:rPr>
                <w:rFonts w:ascii="Times New Roman" w:hAnsi="Times New Roman" w:cs="Times New Roman"/>
                <w:b/>
                <w:bCs/>
                <w:sz w:val="24"/>
                <w:szCs w:val="24"/>
                <w:lang w:eastAsia="ru-RU"/>
              </w:rPr>
              <w:br/>
            </w: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Какая по характеру побочная партия? </w:t>
            </w:r>
            <w:r w:rsidRPr="000C5EFD">
              <w:rPr>
                <w:rFonts w:ascii="Times New Roman" w:hAnsi="Times New Roman" w:cs="Times New Roman"/>
                <w:sz w:val="24"/>
                <w:szCs w:val="24"/>
                <w:lang w:eastAsia="ru-RU"/>
              </w:rPr>
              <w:br/>
            </w: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Д:</w:t>
            </w:r>
            <w:r w:rsidRPr="000C5EFD">
              <w:rPr>
                <w:rFonts w:ascii="Times New Roman" w:hAnsi="Times New Roman" w:cs="Times New Roman"/>
                <w:sz w:val="24"/>
                <w:szCs w:val="24"/>
                <w:lang w:eastAsia="ru-RU"/>
              </w:rPr>
              <w:t xml:space="preserve"> Мелодия  лирическая, светлая, нежная, певучая, плавная, спокойная, её исполняют скрипки. Это </w:t>
            </w:r>
            <w:r w:rsidRPr="000C5EFD">
              <w:rPr>
                <w:rFonts w:ascii="Times New Roman" w:hAnsi="Times New Roman" w:cs="Times New Roman"/>
                <w:b/>
                <w:bCs/>
                <w:sz w:val="24"/>
                <w:szCs w:val="24"/>
                <w:lang w:eastAsia="ru-RU"/>
              </w:rPr>
              <w:t>затишье на рассвете</w:t>
            </w:r>
            <w:r w:rsidRPr="000C5EFD">
              <w:rPr>
                <w:rFonts w:ascii="Times New Roman" w:hAnsi="Times New Roman" w:cs="Times New Roman"/>
                <w:sz w:val="24"/>
                <w:szCs w:val="24"/>
                <w:lang w:eastAsia="ru-RU"/>
              </w:rPr>
              <w:t>. </w:t>
            </w: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xml:space="preserve"> Дальше в 1 части идёт знаменитая музыкальная тема симфонии, эпизод вместо разработки.  Давайте её послушаем на фортепиано. </w:t>
            </w:r>
          </w:p>
          <w:p w:rsidR="008B65A4" w:rsidRPr="000C5EFD" w:rsidRDefault="008B65A4" w:rsidP="003D06CF">
            <w:pPr>
              <w:rPr>
                <w:rFonts w:ascii="Times New Roman" w:hAnsi="Times New Roman" w:cs="Times New Roman"/>
                <w:sz w:val="24"/>
                <w:szCs w:val="24"/>
                <w:u w:val="single"/>
                <w:lang w:eastAsia="ru-RU"/>
              </w:rPr>
            </w:pPr>
            <w:r w:rsidRPr="000C5EFD">
              <w:rPr>
                <w:rFonts w:ascii="Times New Roman" w:hAnsi="Times New Roman" w:cs="Times New Roman"/>
                <w:sz w:val="24"/>
                <w:szCs w:val="24"/>
                <w:lang w:eastAsia="ru-RU"/>
              </w:rPr>
              <w:t>(Учитель исполняет тему нашествия на фортепиано )</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xml:space="preserve"> А теперь давайте послушаем  эту  тему в исполнении симфонического оркестра и ответим на вопросы: что изображает музыка? Каков её характер? </w:t>
            </w:r>
          </w:p>
          <w:p w:rsidR="008B65A4" w:rsidRPr="000C5EFD" w:rsidRDefault="008B65A4" w:rsidP="003D06CF">
            <w:pPr>
              <w:rPr>
                <w:rFonts w:ascii="Times New Roman" w:hAnsi="Times New Roman" w:cs="Times New Roman"/>
                <w:i/>
                <w:iCs/>
                <w:sz w:val="24"/>
                <w:szCs w:val="24"/>
                <w:lang w:eastAsia="ru-RU"/>
              </w:rPr>
            </w:pPr>
            <w:r w:rsidRPr="000C5EFD">
              <w:rPr>
                <w:rFonts w:ascii="Times New Roman" w:hAnsi="Times New Roman" w:cs="Times New Roman"/>
                <w:i/>
                <w:iCs/>
                <w:sz w:val="24"/>
                <w:szCs w:val="24"/>
                <w:lang w:eastAsia="ru-RU"/>
              </w:rPr>
              <w:t xml:space="preserve">Слушание эпизода фашистского нашествия </w:t>
            </w:r>
          </w:p>
          <w:p w:rsidR="008B65A4" w:rsidRPr="000C5EFD" w:rsidRDefault="008B65A4" w:rsidP="000C5EFD">
            <w:pPr>
              <w:pStyle w:val="c0"/>
              <w:shd w:val="clear" w:color="auto" w:fill="FFFFFF"/>
              <w:spacing w:before="0" w:beforeAutospacing="0" w:after="0" w:afterAutospacing="0"/>
              <w:jc w:val="both"/>
              <w:rPr>
                <w:rStyle w:val="c2"/>
                <w:color w:val="000000"/>
              </w:rPr>
            </w:pPr>
            <w:r w:rsidRPr="000C5EFD">
              <w:rPr>
                <w:rStyle w:val="c2"/>
                <w:color w:val="000000"/>
              </w:rPr>
              <w:t>Советская поэтесса Анна Ахматова, как и Д. Д. Шостакович,  жила в военные годы в Ленинграде, свое ощущение войны Анна Ахматова дает через восприятие звука- не  привычного и знакомого звука громового раската, по-своему веселого, влажного звука жизни, а смертоносного, равнодушного, сухого, «как пекло», и это своё мировосприятие она передает в стихотворении 1941 года «Первый дальнобойный в Ленинграде».</w:t>
            </w:r>
          </w:p>
          <w:p w:rsidR="008B65A4" w:rsidRPr="000C5EFD" w:rsidRDefault="008B65A4" w:rsidP="000C5EFD">
            <w:pPr>
              <w:pStyle w:val="c0"/>
              <w:shd w:val="clear" w:color="auto" w:fill="FFFFFF"/>
              <w:spacing w:before="0" w:beforeAutospacing="0" w:after="0" w:afterAutospacing="0"/>
              <w:jc w:val="both"/>
              <w:rPr>
                <w:color w:val="000000"/>
              </w:rPr>
            </w:pPr>
          </w:p>
          <w:p w:rsidR="008B65A4" w:rsidRPr="000C5EFD" w:rsidRDefault="008B65A4" w:rsidP="000C5EFD">
            <w:pPr>
              <w:pStyle w:val="c0"/>
              <w:shd w:val="clear" w:color="auto" w:fill="FFFFFF"/>
              <w:spacing w:before="0" w:beforeAutospacing="0" w:after="0" w:afterAutospacing="0"/>
              <w:jc w:val="both"/>
              <w:rPr>
                <w:rStyle w:val="c2"/>
                <w:color w:val="000000"/>
              </w:rPr>
            </w:pPr>
            <w:r w:rsidRPr="000C5EFD">
              <w:rPr>
                <w:rStyle w:val="c2"/>
                <w:color w:val="000000"/>
              </w:rPr>
              <w:t>(Чтение стихотворения А. Ахматовой учениками).</w:t>
            </w:r>
          </w:p>
          <w:p w:rsidR="008B65A4" w:rsidRPr="000C5EFD" w:rsidRDefault="008B65A4" w:rsidP="000C5EFD">
            <w:pPr>
              <w:pStyle w:val="c0"/>
              <w:shd w:val="clear" w:color="auto" w:fill="FFFFFF"/>
              <w:spacing w:before="0" w:beforeAutospacing="0" w:after="0" w:afterAutospacing="0"/>
              <w:jc w:val="both"/>
              <w:rPr>
                <w:color w:val="000000"/>
              </w:rPr>
            </w:pP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И в пестрой суете людской</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Все изменилось вдруг.</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Но это был не городской,</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Да и не сельский звук.</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Не грома дальнего раскат</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Он, правда, был похож, как брат,</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Но в громе влажность есть</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Высоких свежих облаков</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И вожделение лугов-</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Веселых ливней весть.</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А этот был, как пекло, сух,</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И не хотел смятенный слух</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Поверить - по тому,</w:t>
            </w: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Как расширялся он и рос,</w:t>
            </w:r>
          </w:p>
          <w:p w:rsidR="008B65A4" w:rsidRPr="000C5EFD" w:rsidRDefault="008B65A4" w:rsidP="000C5EFD">
            <w:pPr>
              <w:pStyle w:val="c0"/>
              <w:shd w:val="clear" w:color="auto" w:fill="FFFFFF"/>
              <w:spacing w:before="0" w:beforeAutospacing="0" w:after="0" w:afterAutospacing="0"/>
              <w:jc w:val="both"/>
              <w:rPr>
                <w:rStyle w:val="c2"/>
                <w:color w:val="000000"/>
              </w:rPr>
            </w:pPr>
            <w:r w:rsidRPr="000C5EFD">
              <w:rPr>
                <w:rStyle w:val="c2"/>
                <w:color w:val="000000"/>
              </w:rPr>
              <w:t>Как равнодушно гибель нес  ребенку моему.</w:t>
            </w:r>
          </w:p>
          <w:p w:rsidR="008B65A4" w:rsidRPr="000C5EFD" w:rsidRDefault="008B65A4" w:rsidP="000C5EFD">
            <w:pPr>
              <w:pStyle w:val="c0"/>
              <w:shd w:val="clear" w:color="auto" w:fill="FFFFFF"/>
              <w:spacing w:before="0" w:beforeAutospacing="0" w:after="0" w:afterAutospacing="0"/>
              <w:jc w:val="both"/>
              <w:rPr>
                <w:color w:val="000000"/>
              </w:rPr>
            </w:pPr>
          </w:p>
          <w:p w:rsidR="008B65A4" w:rsidRPr="000C5EFD" w:rsidRDefault="008B65A4" w:rsidP="000C5EFD">
            <w:pPr>
              <w:pStyle w:val="c0"/>
              <w:shd w:val="clear" w:color="auto" w:fill="FFFFFF"/>
              <w:spacing w:before="0" w:beforeAutospacing="0" w:after="0" w:afterAutospacing="0"/>
              <w:jc w:val="both"/>
              <w:rPr>
                <w:color w:val="000000"/>
              </w:rPr>
            </w:pPr>
            <w:r w:rsidRPr="000C5EFD">
              <w:rPr>
                <w:rStyle w:val="c2"/>
                <w:color w:val="000000"/>
              </w:rPr>
              <w:t>Как и у А. Ахматовой, в музыке «эпизода нашествия» целью образного развития является показ именно расширения, непомерного разрастания этой сущности, которую можно уподобить  жуткому образу «машины смерти». Лязг, визг, скрежет охватывают все пространство звучания, рисуя образ врага огромной силы и мощности, которому может противостоять только поистине всенародное единение.</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br/>
              <w:t>Д</w:t>
            </w:r>
            <w:r w:rsidRPr="000C5EFD">
              <w:rPr>
                <w:rFonts w:ascii="Times New Roman" w:hAnsi="Times New Roman" w:cs="Times New Roman"/>
                <w:sz w:val="24"/>
                <w:szCs w:val="24"/>
                <w:lang w:eastAsia="ru-RU"/>
              </w:rPr>
              <w:t>: Музыка изображает надвигающуюся вражескую лавину. Я думаю, что это тема </w:t>
            </w:r>
            <w:r w:rsidRPr="000C5EFD">
              <w:rPr>
                <w:rFonts w:ascii="Times New Roman" w:hAnsi="Times New Roman" w:cs="Times New Roman"/>
                <w:b/>
                <w:bCs/>
                <w:sz w:val="24"/>
                <w:szCs w:val="24"/>
                <w:lang w:eastAsia="ru-RU"/>
              </w:rPr>
              <w:t>фашистского нашествия, </w:t>
            </w:r>
            <w:r w:rsidRPr="000C5EFD">
              <w:rPr>
                <w:rFonts w:ascii="Times New Roman" w:hAnsi="Times New Roman" w:cs="Times New Roman"/>
                <w:sz w:val="24"/>
                <w:szCs w:val="24"/>
                <w:lang w:eastAsia="ru-RU"/>
              </w:rPr>
              <w:t xml:space="preserve">которая повторяется много раз под несмолкающий бой малого барабана, но в изменённом виде. </w:t>
            </w:r>
          </w:p>
          <w:p w:rsidR="008B65A4" w:rsidRPr="000C5EFD" w:rsidRDefault="008B65A4" w:rsidP="003D06CF">
            <w:pPr>
              <w:rPr>
                <w:rFonts w:ascii="Times New Roman" w:hAnsi="Times New Roman" w:cs="Times New Roman"/>
                <w:sz w:val="24"/>
                <w:szCs w:val="24"/>
              </w:rPr>
            </w:pPr>
            <w:r w:rsidRPr="000C5EFD">
              <w:rPr>
                <w:rFonts w:ascii="Times New Roman" w:hAnsi="Times New Roman" w:cs="Times New Roman"/>
                <w:b/>
                <w:bCs/>
                <w:sz w:val="24"/>
                <w:szCs w:val="24"/>
              </w:rPr>
              <w:t>У:</w:t>
            </w:r>
            <w:r w:rsidRPr="000C5EFD">
              <w:rPr>
                <w:rFonts w:ascii="Times New Roman" w:hAnsi="Times New Roman" w:cs="Times New Roman"/>
                <w:sz w:val="24"/>
                <w:szCs w:val="24"/>
              </w:rPr>
              <w:t xml:space="preserve"> Сколько образов мы услышали в теме нашествия? </w:t>
            </w:r>
          </w:p>
          <w:p w:rsidR="008B65A4" w:rsidRPr="000C5EFD" w:rsidRDefault="008B65A4" w:rsidP="003D06CF">
            <w:pPr>
              <w:rPr>
                <w:rFonts w:ascii="Times New Roman" w:hAnsi="Times New Roman" w:cs="Times New Roman"/>
                <w:sz w:val="24"/>
                <w:szCs w:val="24"/>
              </w:rPr>
            </w:pPr>
            <w:r w:rsidRPr="000C5EFD">
              <w:rPr>
                <w:rFonts w:ascii="Times New Roman" w:hAnsi="Times New Roman" w:cs="Times New Roman"/>
                <w:sz w:val="24"/>
                <w:szCs w:val="24"/>
              </w:rPr>
              <w:t>Д: Один.</w:t>
            </w:r>
          </w:p>
          <w:p w:rsidR="008B65A4" w:rsidRPr="000C5EFD" w:rsidRDefault="008B65A4" w:rsidP="003D06CF">
            <w:pPr>
              <w:rPr>
                <w:rFonts w:ascii="Times New Roman" w:hAnsi="Times New Roman" w:cs="Times New Roman"/>
                <w:sz w:val="24"/>
                <w:szCs w:val="24"/>
              </w:rPr>
            </w:pPr>
            <w:r w:rsidRPr="000C5EFD">
              <w:rPr>
                <w:rFonts w:ascii="Times New Roman" w:hAnsi="Times New Roman" w:cs="Times New Roman"/>
                <w:b/>
                <w:bCs/>
                <w:sz w:val="24"/>
                <w:szCs w:val="24"/>
              </w:rPr>
              <w:t>У:</w:t>
            </w:r>
            <w:r w:rsidRPr="000C5EFD">
              <w:rPr>
                <w:rFonts w:ascii="Times New Roman" w:hAnsi="Times New Roman" w:cs="Times New Roman"/>
                <w:sz w:val="24"/>
                <w:szCs w:val="24"/>
              </w:rPr>
              <w:t xml:space="preserve"> Какой образ? </w:t>
            </w:r>
          </w:p>
          <w:p w:rsidR="008B65A4" w:rsidRPr="000C5EFD" w:rsidRDefault="008B65A4" w:rsidP="003D06CF">
            <w:pPr>
              <w:rPr>
                <w:rFonts w:ascii="Times New Roman" w:hAnsi="Times New Roman" w:cs="Times New Roman"/>
                <w:sz w:val="24"/>
                <w:szCs w:val="24"/>
              </w:rPr>
            </w:pPr>
            <w:r w:rsidRPr="000C5EFD">
              <w:rPr>
                <w:rFonts w:ascii="Times New Roman" w:hAnsi="Times New Roman" w:cs="Times New Roman"/>
                <w:b/>
                <w:bCs/>
                <w:sz w:val="24"/>
                <w:szCs w:val="24"/>
              </w:rPr>
              <w:t>Д:</w:t>
            </w:r>
            <w:r w:rsidRPr="000C5EFD">
              <w:rPr>
                <w:rFonts w:ascii="Times New Roman" w:hAnsi="Times New Roman" w:cs="Times New Roman"/>
                <w:sz w:val="24"/>
                <w:szCs w:val="24"/>
              </w:rPr>
              <w:t xml:space="preserve"> Образ войны, образ развивающегося нашествия диких варварских сил.</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rPr>
              <w:t>У:</w:t>
            </w:r>
            <w:r w:rsidRPr="000C5EFD">
              <w:rPr>
                <w:rFonts w:ascii="Times New Roman" w:hAnsi="Times New Roman" w:cs="Times New Roman"/>
                <w:sz w:val="24"/>
                <w:szCs w:val="24"/>
              </w:rPr>
              <w:t xml:space="preserve"> </w:t>
            </w:r>
            <w:r w:rsidRPr="000C5EFD">
              <w:rPr>
                <w:rFonts w:ascii="Times New Roman" w:hAnsi="Times New Roman" w:cs="Times New Roman"/>
                <w:sz w:val="24"/>
                <w:szCs w:val="24"/>
                <w:lang w:eastAsia="ru-RU"/>
              </w:rPr>
              <w:t>В какой форме  написана эта тема?</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Д:</w:t>
            </w:r>
            <w:r w:rsidRPr="000C5EFD">
              <w:rPr>
                <w:rFonts w:ascii="Times New Roman" w:hAnsi="Times New Roman" w:cs="Times New Roman"/>
                <w:sz w:val="24"/>
                <w:szCs w:val="24"/>
                <w:lang w:eastAsia="ru-RU"/>
              </w:rPr>
              <w:t xml:space="preserve"> Можно сказать, что она написана в форме вариаций. Начинается музыка откуда-то издалека, очень тихо, как-то несерьёзно. Но с каждой вариацией громкость нарастает, и мы чувствуем, как тёмная разрушительная сила надвигается на нас. Появляются новые музыкальные инструменты. Постоянными остаются барабан, мелодия, ритм. Тема и 11 вариаций. Последующие вариации звучит у разных инструментов, меняются регистры, динамика, гармония. В последних двух вариациях музыка достигает наибольшей силы звучности.</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xml:space="preserve"> Какие инструменты преобладают? </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Д</w:t>
            </w:r>
            <w:r w:rsidRPr="000C5EFD">
              <w:rPr>
                <w:rFonts w:ascii="Times New Roman" w:hAnsi="Times New Roman" w:cs="Times New Roman"/>
                <w:sz w:val="24"/>
                <w:szCs w:val="24"/>
                <w:lang w:eastAsia="ru-RU"/>
              </w:rPr>
              <w:t>: Духовые медные и ударные.</w:t>
            </w:r>
          </w:p>
          <w:p w:rsidR="008B65A4" w:rsidRPr="000C5EFD" w:rsidRDefault="008B65A4" w:rsidP="003D06CF">
            <w:pPr>
              <w:rPr>
                <w:rFonts w:ascii="Times New Roman" w:hAnsi="Times New Roman" w:cs="Times New Roman"/>
                <w:b/>
                <w:bCs/>
                <w:sz w:val="24"/>
                <w:szCs w:val="24"/>
                <w:lang w:eastAsia="ru-RU"/>
              </w:rPr>
            </w:pP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Как же развиваются события дальше? Давайте послушаем следующий фрагмент первой части симфонии. </w:t>
            </w:r>
            <w:r w:rsidRPr="000C5EFD">
              <w:rPr>
                <w:rFonts w:ascii="Times New Roman" w:hAnsi="Times New Roman" w:cs="Times New Roman"/>
                <w:sz w:val="24"/>
                <w:szCs w:val="24"/>
                <w:lang w:eastAsia="ru-RU"/>
              </w:rPr>
              <w:br/>
            </w: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Слушание музыки (финал первой части симфонии – тема сопротивления советских войск)</w:t>
            </w:r>
            <w:r w:rsidRPr="000C5EFD">
              <w:rPr>
                <w:rFonts w:ascii="Times New Roman" w:hAnsi="Times New Roman" w:cs="Times New Roman"/>
                <w:sz w:val="24"/>
                <w:szCs w:val="24"/>
                <w:u w:val="single"/>
                <w:lang w:eastAsia="ru-RU"/>
              </w:rPr>
              <w:t> </w:t>
            </w:r>
            <w:r w:rsidRPr="000C5EFD">
              <w:rPr>
                <w:rFonts w:ascii="Times New Roman" w:hAnsi="Times New Roman" w:cs="Times New Roman"/>
                <w:sz w:val="24"/>
                <w:szCs w:val="24"/>
                <w:lang w:eastAsia="ru-RU"/>
              </w:rPr>
              <w:t xml:space="preserve"> </w:t>
            </w:r>
            <w:r w:rsidRPr="000C5EFD">
              <w:rPr>
                <w:rFonts w:ascii="Times New Roman" w:hAnsi="Times New Roman" w:cs="Times New Roman"/>
                <w:sz w:val="24"/>
                <w:szCs w:val="24"/>
                <w:lang w:eastAsia="ru-RU"/>
              </w:rPr>
              <w:br/>
            </w: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 xml:space="preserve">У: </w:t>
            </w:r>
            <w:r w:rsidRPr="000C5EFD">
              <w:rPr>
                <w:rFonts w:ascii="Times New Roman" w:hAnsi="Times New Roman" w:cs="Times New Roman"/>
                <w:sz w:val="24"/>
                <w:szCs w:val="24"/>
                <w:lang w:eastAsia="ru-RU"/>
              </w:rPr>
              <w:t>Что происходит в музыке?</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Д</w:t>
            </w:r>
            <w:r w:rsidRPr="000C5EFD">
              <w:rPr>
                <w:rFonts w:ascii="Times New Roman" w:hAnsi="Times New Roman" w:cs="Times New Roman"/>
                <w:sz w:val="24"/>
                <w:szCs w:val="24"/>
                <w:lang w:eastAsia="ru-RU"/>
              </w:rPr>
              <w:t xml:space="preserve">: Внезапно появляется тема советских войск, как противодействие немцам. В музыке слышится борьба между ними. Это - </w:t>
            </w:r>
            <w:r w:rsidRPr="000C5EFD">
              <w:rPr>
                <w:rFonts w:ascii="Times New Roman" w:hAnsi="Times New Roman" w:cs="Times New Roman"/>
                <w:b/>
                <w:bCs/>
                <w:sz w:val="24"/>
                <w:szCs w:val="24"/>
                <w:lang w:eastAsia="ru-RU"/>
              </w:rPr>
              <w:t>тема сопротивления советских войск.</w:t>
            </w:r>
            <w:r w:rsidRPr="000C5EFD">
              <w:rPr>
                <w:rFonts w:ascii="Times New Roman" w:hAnsi="Times New Roman" w:cs="Times New Roman"/>
                <w:b/>
                <w:bCs/>
                <w:color w:val="0070C0"/>
                <w:sz w:val="24"/>
                <w:szCs w:val="24"/>
                <w:lang w:eastAsia="ru-RU"/>
              </w:rPr>
              <w:t xml:space="preserve"> </w:t>
            </w:r>
          </w:p>
          <w:p w:rsidR="008B65A4" w:rsidRPr="000C5EFD" w:rsidRDefault="008B65A4" w:rsidP="003D06CF">
            <w:pPr>
              <w:rPr>
                <w:rFonts w:ascii="Times New Roman" w:hAnsi="Times New Roman" w:cs="Times New Roman"/>
                <w:sz w:val="24"/>
                <w:szCs w:val="24"/>
              </w:rPr>
            </w:pP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Идёт война, гибнут люди. Далее музыка в симфонии изменяется, становится скорбной. Звучит реквием по павшим, но непобеждённым героям. Но финал Седьмой симфонии - победный!</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sz w:val="24"/>
                <w:szCs w:val="24"/>
                <w:lang w:eastAsia="ru-RU"/>
              </w:rPr>
              <w:t xml:space="preserve">Может быть, поэт Лев Болеславский был прав, написав в поэме «Шостакович» такие строки: </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sz w:val="24"/>
                <w:szCs w:val="24"/>
                <w:lang w:eastAsia="ru-RU"/>
              </w:rPr>
              <w:t>Ах, Дмитрий Дмитрич! На дворе война,</w:t>
            </w:r>
            <w:r w:rsidRPr="000C5EFD">
              <w:rPr>
                <w:rFonts w:ascii="Times New Roman" w:hAnsi="Times New Roman" w:cs="Times New Roman"/>
                <w:sz w:val="24"/>
                <w:szCs w:val="24"/>
                <w:lang w:eastAsia="ru-RU"/>
              </w:rPr>
              <w:br/>
              <w:t>Простите, милый, но кому, дружище,</w:t>
            </w:r>
            <w:r w:rsidRPr="000C5EFD">
              <w:rPr>
                <w:rFonts w:ascii="Times New Roman" w:hAnsi="Times New Roman" w:cs="Times New Roman"/>
                <w:sz w:val="24"/>
                <w:szCs w:val="24"/>
                <w:lang w:eastAsia="ru-RU"/>
              </w:rPr>
              <w:br/>
              <w:t>Сегодня ваша музыка нужна?</w:t>
            </w:r>
            <w:r w:rsidRPr="000C5EFD">
              <w:rPr>
                <w:rFonts w:ascii="Times New Roman" w:hAnsi="Times New Roman" w:cs="Times New Roman"/>
                <w:sz w:val="24"/>
                <w:szCs w:val="24"/>
                <w:lang w:eastAsia="ru-RU"/>
              </w:rPr>
              <w:br/>
              <w:t>Солируют фугасы. Пули свищут,</w:t>
            </w:r>
            <w:r w:rsidRPr="000C5EFD">
              <w:rPr>
                <w:rFonts w:ascii="Times New Roman" w:hAnsi="Times New Roman" w:cs="Times New Roman"/>
                <w:sz w:val="24"/>
                <w:szCs w:val="24"/>
                <w:lang w:eastAsia="ru-RU"/>
              </w:rPr>
              <w:br/>
              <w:t>Кромешный ад. Селения горят.</w:t>
            </w:r>
            <w:r w:rsidRPr="000C5EFD">
              <w:rPr>
                <w:rFonts w:ascii="Times New Roman" w:hAnsi="Times New Roman" w:cs="Times New Roman"/>
                <w:sz w:val="24"/>
                <w:szCs w:val="24"/>
                <w:lang w:eastAsia="ru-RU"/>
              </w:rPr>
              <w:br/>
              <w:t>Прёт супостат. Не до гармоний вечных.</w:t>
            </w:r>
            <w:r w:rsidRPr="000C5EFD">
              <w:rPr>
                <w:rFonts w:ascii="Times New Roman" w:hAnsi="Times New Roman" w:cs="Times New Roman"/>
                <w:sz w:val="24"/>
                <w:szCs w:val="24"/>
                <w:lang w:eastAsia="ru-RU"/>
              </w:rPr>
              <w:br/>
              <w:t>Когда, мой милый, пушки говорят, </w:t>
            </w:r>
            <w:r w:rsidRPr="000C5EFD">
              <w:rPr>
                <w:rFonts w:ascii="Times New Roman" w:hAnsi="Times New Roman" w:cs="Times New Roman"/>
                <w:sz w:val="24"/>
                <w:szCs w:val="24"/>
                <w:lang w:eastAsia="ru-RU"/>
              </w:rPr>
              <w:br/>
              <w:t>Смолкают музы. С музыкой, конечно.</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sz w:val="24"/>
                <w:szCs w:val="24"/>
                <w:lang w:eastAsia="ru-RU"/>
              </w:rPr>
              <w:t>Смолкают? Нет уж! Нет!</w:t>
            </w:r>
            <w:r w:rsidRPr="000C5EFD">
              <w:rPr>
                <w:rFonts w:ascii="Times New Roman" w:hAnsi="Times New Roman" w:cs="Times New Roman"/>
                <w:sz w:val="24"/>
                <w:szCs w:val="24"/>
                <w:lang w:eastAsia="ru-RU"/>
              </w:rPr>
              <w:br/>
              <w:t>Молчать, нельзя!-</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sz w:val="24"/>
                <w:szCs w:val="24"/>
                <w:lang w:eastAsia="ru-RU"/>
              </w:rPr>
              <w:t>Оборотясь, отрезал. За очками,</w:t>
            </w:r>
            <w:r w:rsidRPr="000C5EFD">
              <w:rPr>
                <w:rFonts w:ascii="Times New Roman" w:hAnsi="Times New Roman" w:cs="Times New Roman"/>
                <w:sz w:val="24"/>
                <w:szCs w:val="24"/>
                <w:lang w:eastAsia="ru-RU"/>
              </w:rPr>
              <w:br/>
              <w:t>Казалось, полыхнули не глаза,</w:t>
            </w:r>
            <w:r w:rsidRPr="000C5EFD">
              <w:rPr>
                <w:rFonts w:ascii="Times New Roman" w:hAnsi="Times New Roman" w:cs="Times New Roman"/>
                <w:sz w:val="24"/>
                <w:szCs w:val="24"/>
                <w:lang w:eastAsia="ru-RU"/>
              </w:rPr>
              <w:br/>
              <w:t>А из души прорвавшееся пламя.</w:t>
            </w:r>
          </w:p>
          <w:p w:rsidR="008B65A4" w:rsidRPr="000C5EFD" w:rsidRDefault="008B65A4" w:rsidP="003D06CF">
            <w:pPr>
              <w:rPr>
                <w:rFonts w:ascii="Times New Roman" w:hAnsi="Times New Roman" w:cs="Times New Roman"/>
                <w:sz w:val="24"/>
                <w:szCs w:val="24"/>
                <w:shd w:val="clear" w:color="auto" w:fill="FFFFFF"/>
                <w:lang w:eastAsia="ru-RU"/>
              </w:rPr>
            </w:pP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Почему Шостакович отвечает “Нет! Молчать нельзя!”. О чём он говорит?</w:t>
            </w:r>
            <w:r w:rsidRPr="000C5EFD">
              <w:rPr>
                <w:rFonts w:ascii="Times New Roman" w:hAnsi="Times New Roman" w:cs="Times New Roman"/>
                <w:sz w:val="24"/>
                <w:szCs w:val="24"/>
                <w:lang w:eastAsia="ru-RU"/>
              </w:rPr>
              <w:br/>
            </w: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Д: </w:t>
            </w:r>
            <w:r w:rsidRPr="000C5EFD">
              <w:rPr>
                <w:rFonts w:ascii="Times New Roman" w:hAnsi="Times New Roman" w:cs="Times New Roman"/>
                <w:sz w:val="24"/>
                <w:szCs w:val="24"/>
                <w:shd w:val="clear" w:color="auto" w:fill="FFFFFF"/>
                <w:lang w:eastAsia="ru-RU"/>
              </w:rPr>
              <w:t>Каждый творческий человек откликается на происходящие события через свои произведения. Композитор же передаёт свои мысли и чувства, своё отношение к происходящему через музыку. Пример -  «Революционный этюд» Ф. Шопена.</w:t>
            </w:r>
          </w:p>
          <w:p w:rsidR="008B65A4" w:rsidRPr="000C5EFD" w:rsidRDefault="008B65A4" w:rsidP="003D06CF">
            <w:pPr>
              <w:rPr>
                <w:rFonts w:ascii="Times New Roman" w:hAnsi="Times New Roman" w:cs="Times New Roman"/>
                <w:b/>
                <w:bCs/>
                <w:sz w:val="24"/>
                <w:szCs w:val="24"/>
                <w:lang w:eastAsia="ru-RU"/>
              </w:rPr>
            </w:pPr>
            <w:r w:rsidRPr="000C5EFD">
              <w:rPr>
                <w:rFonts w:ascii="Times New Roman" w:hAnsi="Times New Roman" w:cs="Times New Roman"/>
                <w:sz w:val="24"/>
                <w:szCs w:val="24"/>
                <w:shd w:val="clear" w:color="auto" w:fill="FFFFFF"/>
                <w:lang w:eastAsia="ru-RU"/>
              </w:rPr>
              <w:t>На мой взгляд, это была замечательная идея - показать врагам, что город живёт и борется, что жители Ленинграда не пали духом, а надеются на победу. </w:t>
            </w:r>
            <w:r w:rsidRPr="000C5EFD">
              <w:rPr>
                <w:rFonts w:ascii="Times New Roman" w:hAnsi="Times New Roman" w:cs="Times New Roman"/>
                <w:sz w:val="24"/>
                <w:szCs w:val="24"/>
                <w:lang w:eastAsia="ru-RU"/>
              </w:rPr>
              <w:br/>
            </w: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shd w:val="clear" w:color="auto" w:fill="FFFFFF"/>
                <w:lang w:eastAsia="ru-RU"/>
              </w:rPr>
              <w:t> А какое бы вы дали название симфонии? </w:t>
            </w:r>
            <w:r w:rsidRPr="000C5EFD">
              <w:rPr>
                <w:rFonts w:ascii="Times New Roman" w:hAnsi="Times New Roman" w:cs="Times New Roman"/>
                <w:sz w:val="24"/>
                <w:szCs w:val="24"/>
                <w:lang w:eastAsia="ru-RU"/>
              </w:rPr>
              <w:br/>
            </w: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Д: </w:t>
            </w:r>
            <w:r w:rsidRPr="000C5EFD">
              <w:rPr>
                <w:rFonts w:ascii="Times New Roman" w:hAnsi="Times New Roman" w:cs="Times New Roman"/>
                <w:sz w:val="24"/>
                <w:szCs w:val="24"/>
                <w:shd w:val="clear" w:color="auto" w:fill="FFFFFF"/>
                <w:lang w:eastAsia="ru-RU"/>
              </w:rPr>
              <w:t>Можно дать название «Симфония Победы», «Симфония мужества», «Посвящение Ленинграду», «Блокадный Ленинград». </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 xml:space="preserve">У: </w:t>
            </w:r>
            <w:r w:rsidRPr="000C5EFD">
              <w:rPr>
                <w:rFonts w:ascii="Times New Roman" w:hAnsi="Times New Roman" w:cs="Times New Roman"/>
                <w:sz w:val="24"/>
                <w:szCs w:val="24"/>
                <w:lang w:eastAsia="ru-RU"/>
              </w:rPr>
              <w:t>Все вы были почти правы, Шостакович назвал Симфонию №7 «Ленинградская».         А на титульном листе партитуры Дмитрий Шостакович написал: </w:t>
            </w:r>
            <w:r w:rsidRPr="000C5EFD">
              <w:rPr>
                <w:rFonts w:ascii="Times New Roman" w:hAnsi="Times New Roman" w:cs="Times New Roman"/>
                <w:b/>
                <w:bCs/>
                <w:sz w:val="24"/>
                <w:szCs w:val="24"/>
                <w:lang w:eastAsia="ru-RU"/>
              </w:rPr>
              <w:t>«Нашей победе над фашизмом, нашей грядущей победе над врагом, моему любимому городу Ленинграду я посвящаю свою Седьмую симфонию».</w:t>
            </w:r>
          </w:p>
          <w:p w:rsidR="008B65A4" w:rsidRPr="000C5EFD" w:rsidRDefault="008B65A4" w:rsidP="003D06CF">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У:</w:t>
            </w:r>
            <w:r w:rsidRPr="000C5EFD">
              <w:rPr>
                <w:rFonts w:ascii="Times New Roman" w:hAnsi="Times New Roman" w:cs="Times New Roman"/>
                <w:sz w:val="24"/>
                <w:szCs w:val="24"/>
                <w:lang w:eastAsia="ru-RU"/>
              </w:rPr>
              <w:t> Скажите, а слушают ли симфонию в наши дни, ведь война давно закончилась? Актуальна ли эта музыка сегодня? </w:t>
            </w:r>
            <w:r w:rsidRPr="000C5EFD">
              <w:rPr>
                <w:rFonts w:ascii="Times New Roman" w:hAnsi="Times New Roman" w:cs="Times New Roman"/>
                <w:sz w:val="24"/>
                <w:szCs w:val="24"/>
                <w:lang w:eastAsia="ru-RU"/>
              </w:rPr>
              <w:br/>
            </w:r>
            <w:r w:rsidRPr="000C5EFD">
              <w:rPr>
                <w:rFonts w:ascii="Times New Roman" w:hAnsi="Times New Roman" w:cs="Times New Roman"/>
                <w:sz w:val="24"/>
                <w:szCs w:val="24"/>
                <w:lang w:eastAsia="ru-RU"/>
              </w:rPr>
              <w:br/>
            </w:r>
            <w:r w:rsidRPr="000C5EFD">
              <w:rPr>
                <w:rFonts w:ascii="Times New Roman" w:hAnsi="Times New Roman" w:cs="Times New Roman"/>
                <w:b/>
                <w:bCs/>
                <w:sz w:val="24"/>
                <w:szCs w:val="24"/>
                <w:lang w:eastAsia="ru-RU"/>
              </w:rPr>
              <w:t>Д</w:t>
            </w:r>
            <w:r w:rsidRPr="000C5EFD">
              <w:rPr>
                <w:rFonts w:ascii="Times New Roman" w:hAnsi="Times New Roman" w:cs="Times New Roman"/>
                <w:sz w:val="24"/>
                <w:szCs w:val="24"/>
                <w:lang w:eastAsia="ru-RU"/>
              </w:rPr>
              <w:t>:</w:t>
            </w:r>
            <w:r w:rsidRPr="000C5EFD">
              <w:rPr>
                <w:rFonts w:ascii="Times New Roman" w:hAnsi="Times New Roman" w:cs="Times New Roman"/>
                <w:b/>
                <w:bCs/>
                <w:sz w:val="24"/>
                <w:szCs w:val="24"/>
                <w:lang w:eastAsia="ru-RU"/>
              </w:rPr>
              <w:t> </w:t>
            </w:r>
            <w:r w:rsidRPr="000C5EFD">
              <w:rPr>
                <w:rFonts w:ascii="Times New Roman" w:hAnsi="Times New Roman" w:cs="Times New Roman"/>
                <w:sz w:val="24"/>
                <w:szCs w:val="24"/>
                <w:lang w:eastAsia="ru-RU"/>
              </w:rPr>
              <w:t>Я думаю, что симфония сегодня звучит в филармонии, в консерватории, по телевидению. Это напоминание о великой войне, о стойкости советского народа. Её слушают еще и потому, что это просто красивая , хорошо написанная  музыка. </w:t>
            </w:r>
          </w:p>
          <w:p w:rsidR="008B65A4" w:rsidRPr="000C5EFD" w:rsidRDefault="008B65A4" w:rsidP="007400BC">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У: </w:t>
            </w:r>
            <w:r w:rsidRPr="000C5EFD">
              <w:rPr>
                <w:rFonts w:ascii="Times New Roman" w:hAnsi="Times New Roman" w:cs="Times New Roman"/>
                <w:sz w:val="24"/>
                <w:szCs w:val="24"/>
                <w:lang w:eastAsia="ru-RU"/>
              </w:rPr>
              <w:t>Много раз звучала Седьмая симфония Дмитрия Шостаковича в концертных залах, по радио, телевидению. Исполнялась она и под открытом небом в Южной Осетии в Цхинвале в августе 2008 года, когда на площади собралось около четырех тысяч человек. Концерт-реквием был посвящён жертвам конфликта между Южной Осетией и Грузией. Музыка исполнялась оркестром  под руководством Валерия Гергиева, осетинца по национальности.</w:t>
            </w:r>
          </w:p>
          <w:p w:rsidR="008B65A4" w:rsidRPr="000C5EFD" w:rsidRDefault="008B65A4" w:rsidP="000C5EFD">
            <w:pPr>
              <w:pStyle w:val="c11"/>
              <w:spacing w:before="0" w:beforeAutospacing="0" w:after="0" w:afterAutospacing="0"/>
              <w:rPr>
                <w:rStyle w:val="c2"/>
                <w:b/>
                <w:bCs/>
                <w:color w:val="000000"/>
              </w:rPr>
            </w:pPr>
            <w:r w:rsidRPr="000C5EFD">
              <w:rPr>
                <w:b/>
                <w:bCs/>
              </w:rPr>
              <w:t xml:space="preserve">У: </w:t>
            </w:r>
            <w:r w:rsidRPr="007D67F8">
              <w:t>Ребята, а какие чувства возникли у вас после знакомства с «Ленинградской» симфонией?</w:t>
            </w:r>
            <w:r w:rsidRPr="007D67F8">
              <w:br/>
            </w:r>
            <w:r w:rsidRPr="007D67F8">
              <w:br/>
            </w:r>
            <w:r w:rsidRPr="000C5EFD">
              <w:rPr>
                <w:b/>
                <w:bCs/>
              </w:rPr>
              <w:t>Д</w:t>
            </w:r>
            <w:r w:rsidRPr="007D67F8">
              <w:t xml:space="preserve"> </w:t>
            </w:r>
            <w:r w:rsidRPr="000C5EFD">
              <w:rPr>
                <w:i/>
                <w:iCs/>
              </w:rPr>
              <w:t>(варианты ответов детей)</w:t>
            </w:r>
            <w:r w:rsidRPr="007D67F8">
              <w:t>:</w:t>
            </w:r>
            <w:r w:rsidRPr="000C5EFD">
              <w:rPr>
                <w:shd w:val="clear" w:color="auto" w:fill="FFFFFF"/>
              </w:rPr>
              <w:t> Мне понравилось это произведение своей военной тематикой. Автор симфонии хотел сказать, что даже во время войны искусству уделялось немало внимания, времени и сил. Шостакович написал симфонию и посвятил её Ленинграду, чтобы поддержать жителей города и разбудить в них чувство патриотизма. Симфония сыграла огромную роль в поднятии воинского духа во время Второй мировой войны. </w:t>
            </w:r>
            <w:r w:rsidRPr="000C5EFD">
              <w:rPr>
                <w:color w:val="000000"/>
              </w:rPr>
              <w:t xml:space="preserve"> Музыка приблизила и день освобождения Ленинграда, и день Победы. Музыка – тоже оружие, она может разить врага.</w:t>
            </w:r>
          </w:p>
        </w:tc>
      </w:tr>
      <w:tr w:rsidR="008B65A4" w:rsidRPr="007D67F8">
        <w:tc>
          <w:tcPr>
            <w:tcW w:w="1008" w:type="dxa"/>
          </w:tcPr>
          <w:p w:rsidR="008B65A4" w:rsidRPr="000C5EFD" w:rsidRDefault="008B65A4" w:rsidP="000C5EFD">
            <w:pPr>
              <w:pStyle w:val="c11"/>
              <w:spacing w:before="0" w:beforeAutospacing="0" w:after="0" w:afterAutospacing="0"/>
              <w:jc w:val="center"/>
              <w:rPr>
                <w:rStyle w:val="c2"/>
                <w:b/>
                <w:bCs/>
                <w:color w:val="000000"/>
              </w:rPr>
            </w:pPr>
          </w:p>
        </w:tc>
        <w:tc>
          <w:tcPr>
            <w:tcW w:w="9072" w:type="dxa"/>
          </w:tcPr>
          <w:p w:rsidR="008B65A4" w:rsidRPr="000C5EFD" w:rsidRDefault="008B65A4" w:rsidP="007D67F8">
            <w:pPr>
              <w:rPr>
                <w:rFonts w:ascii="Times New Roman" w:hAnsi="Times New Roman" w:cs="Times New Roman"/>
                <w:sz w:val="24"/>
                <w:szCs w:val="24"/>
                <w:shd w:val="clear" w:color="auto" w:fill="FFFFFF"/>
                <w:lang w:eastAsia="ru-RU"/>
              </w:rPr>
            </w:pPr>
            <w:r w:rsidRPr="000C5EFD">
              <w:rPr>
                <w:rStyle w:val="c2"/>
                <w:rFonts w:ascii="Times New Roman" w:hAnsi="Times New Roman" w:cs="Times New Roman"/>
                <w:i/>
                <w:iCs/>
                <w:color w:val="000000"/>
                <w:sz w:val="24"/>
                <w:szCs w:val="24"/>
              </w:rPr>
              <w:t>Физминутка.</w:t>
            </w:r>
            <w:r w:rsidRPr="000C5EFD">
              <w:rPr>
                <w:rFonts w:ascii="Times New Roman" w:hAnsi="Times New Roman" w:cs="Times New Roman"/>
                <w:sz w:val="24"/>
                <w:szCs w:val="24"/>
                <w:shd w:val="clear" w:color="auto" w:fill="FFFFFF"/>
                <w:lang w:eastAsia="ru-RU"/>
              </w:rPr>
              <w:t xml:space="preserve"> </w:t>
            </w:r>
          </w:p>
          <w:p w:rsidR="008B65A4" w:rsidRPr="000C5EFD" w:rsidRDefault="008B65A4" w:rsidP="007D67F8">
            <w:pPr>
              <w:rPr>
                <w:rStyle w:val="c2"/>
                <w:rFonts w:ascii="Times New Roman" w:hAnsi="Times New Roman" w:cs="Times New Roman"/>
                <w:b/>
                <w:bCs/>
                <w:sz w:val="24"/>
                <w:szCs w:val="24"/>
                <w:shd w:val="clear" w:color="auto" w:fill="FFFFFF"/>
                <w:lang w:eastAsia="ru-RU"/>
              </w:rPr>
            </w:pPr>
            <w:r w:rsidRPr="000C5EFD">
              <w:rPr>
                <w:rFonts w:ascii="Times New Roman" w:hAnsi="Times New Roman" w:cs="Times New Roman"/>
                <w:b/>
                <w:bCs/>
                <w:sz w:val="24"/>
                <w:szCs w:val="24"/>
                <w:shd w:val="clear" w:color="auto" w:fill="FFFFFF"/>
                <w:lang w:eastAsia="ru-RU"/>
              </w:rPr>
              <w:t>У:</w:t>
            </w:r>
            <w:r w:rsidRPr="000C5EFD">
              <w:rPr>
                <w:rFonts w:ascii="Times New Roman" w:hAnsi="Times New Roman" w:cs="Times New Roman"/>
                <w:sz w:val="24"/>
                <w:szCs w:val="24"/>
                <w:shd w:val="clear" w:color="auto" w:fill="FFFFFF"/>
                <w:lang w:eastAsia="ru-RU"/>
              </w:rPr>
              <w:t xml:space="preserve"> А сейчас я вам предлагаю немного отдохнуть и провести физминутку под музыку.</w:t>
            </w:r>
            <w:r w:rsidRPr="000C5EFD">
              <w:rPr>
                <w:rFonts w:ascii="Times New Roman" w:hAnsi="Times New Roman" w:cs="Times New Roman"/>
                <w:b/>
                <w:bCs/>
                <w:sz w:val="24"/>
                <w:szCs w:val="24"/>
                <w:shd w:val="clear" w:color="auto" w:fill="FFFFFF"/>
                <w:lang w:eastAsia="ru-RU"/>
              </w:rPr>
              <w:t xml:space="preserve"> </w:t>
            </w:r>
          </w:p>
        </w:tc>
      </w:tr>
      <w:tr w:rsidR="008B65A4" w:rsidRPr="007D67F8">
        <w:tc>
          <w:tcPr>
            <w:tcW w:w="1008" w:type="dxa"/>
          </w:tcPr>
          <w:p w:rsidR="008B65A4" w:rsidRPr="000C5EFD" w:rsidRDefault="008B65A4" w:rsidP="000C5EFD">
            <w:pPr>
              <w:pStyle w:val="c11"/>
              <w:spacing w:before="0" w:beforeAutospacing="0" w:after="0" w:afterAutospacing="0"/>
              <w:jc w:val="center"/>
              <w:rPr>
                <w:rStyle w:val="c2"/>
                <w:b/>
                <w:bCs/>
                <w:color w:val="000000"/>
              </w:rPr>
            </w:pPr>
            <w:r w:rsidRPr="000C5EFD">
              <w:rPr>
                <w:rStyle w:val="c2"/>
                <w:b/>
                <w:bCs/>
                <w:color w:val="000000"/>
              </w:rPr>
              <w:t>4.</w:t>
            </w:r>
          </w:p>
        </w:tc>
        <w:tc>
          <w:tcPr>
            <w:tcW w:w="9072" w:type="dxa"/>
          </w:tcPr>
          <w:p w:rsidR="008B65A4" w:rsidRPr="000C5EFD" w:rsidRDefault="008B65A4" w:rsidP="000C5EFD">
            <w:pPr>
              <w:pStyle w:val="c11"/>
              <w:spacing w:before="0" w:beforeAutospacing="0" w:after="0" w:afterAutospacing="0"/>
              <w:rPr>
                <w:rStyle w:val="c2"/>
                <w:i/>
                <w:iCs/>
                <w:color w:val="000000"/>
              </w:rPr>
            </w:pPr>
            <w:r w:rsidRPr="000C5EFD">
              <w:rPr>
                <w:rStyle w:val="c2"/>
                <w:i/>
                <w:iCs/>
                <w:color w:val="000000"/>
              </w:rPr>
              <w:t>Самостоятельная работа учащихся.</w:t>
            </w:r>
          </w:p>
          <w:p w:rsidR="008B65A4" w:rsidRPr="000C5EFD" w:rsidRDefault="008B65A4" w:rsidP="000C5EFD">
            <w:pPr>
              <w:pStyle w:val="c11"/>
              <w:spacing w:before="0" w:beforeAutospacing="0" w:after="0" w:afterAutospacing="0"/>
              <w:rPr>
                <w:rStyle w:val="c2"/>
                <w:i/>
                <w:iCs/>
                <w:color w:val="000000"/>
              </w:rPr>
            </w:pPr>
          </w:p>
          <w:p w:rsidR="008B65A4" w:rsidRPr="000C5EFD" w:rsidRDefault="008B65A4" w:rsidP="007D67F8">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У: </w:t>
            </w:r>
            <w:r w:rsidRPr="000C5EFD">
              <w:rPr>
                <w:rFonts w:ascii="Times New Roman" w:hAnsi="Times New Roman" w:cs="Times New Roman"/>
                <w:sz w:val="24"/>
                <w:szCs w:val="24"/>
                <w:shd w:val="clear" w:color="auto" w:fill="FFFFFF"/>
                <w:lang w:eastAsia="ru-RU"/>
              </w:rPr>
              <w:t>Предлагаю вам поработать в парах, выразить своё отношение к Седьмой симфонии Шостаковича в синквейне. </w:t>
            </w:r>
            <w:r w:rsidRPr="000C5EFD">
              <w:rPr>
                <w:rFonts w:ascii="Times New Roman" w:hAnsi="Times New Roman" w:cs="Times New Roman"/>
                <w:sz w:val="24"/>
                <w:szCs w:val="24"/>
                <w:lang w:eastAsia="ru-RU"/>
              </w:rPr>
              <w:t xml:space="preserve"> </w:t>
            </w:r>
          </w:p>
          <w:p w:rsidR="008B65A4" w:rsidRPr="000C5EFD" w:rsidRDefault="008B65A4" w:rsidP="007D67F8">
            <w:pPr>
              <w:rPr>
                <w:rFonts w:ascii="Times New Roman" w:hAnsi="Times New Roman" w:cs="Times New Roman"/>
                <w:sz w:val="24"/>
                <w:szCs w:val="24"/>
                <w:shd w:val="clear" w:color="auto" w:fill="FFFFFF"/>
                <w:lang w:eastAsia="ru-RU"/>
              </w:rPr>
            </w:pPr>
            <w:r w:rsidRPr="000C5EFD">
              <w:rPr>
                <w:rFonts w:ascii="Times New Roman" w:hAnsi="Times New Roman" w:cs="Times New Roman"/>
                <w:b/>
                <w:bCs/>
                <w:sz w:val="24"/>
                <w:szCs w:val="24"/>
                <w:lang w:eastAsia="ru-RU"/>
              </w:rPr>
              <w:t>Д: </w:t>
            </w:r>
            <w:r w:rsidRPr="000C5EFD">
              <w:rPr>
                <w:rFonts w:ascii="Times New Roman" w:hAnsi="Times New Roman" w:cs="Times New Roman"/>
                <w:sz w:val="24"/>
                <w:szCs w:val="24"/>
                <w:shd w:val="clear" w:color="auto" w:fill="FFFFFF"/>
                <w:lang w:eastAsia="ru-RU"/>
              </w:rPr>
              <w:t>Шостакович. Симфония №7»</w:t>
            </w:r>
          </w:p>
          <w:p w:rsidR="008B65A4" w:rsidRPr="000C5EFD" w:rsidRDefault="008B65A4" w:rsidP="007D67F8">
            <w:pPr>
              <w:rPr>
                <w:rFonts w:ascii="Times New Roman" w:hAnsi="Times New Roman" w:cs="Times New Roman"/>
                <w:sz w:val="24"/>
                <w:szCs w:val="24"/>
                <w:lang w:eastAsia="ru-RU"/>
              </w:rPr>
            </w:pPr>
            <w:r w:rsidRPr="000C5EFD">
              <w:rPr>
                <w:rFonts w:ascii="Times New Roman" w:hAnsi="Times New Roman" w:cs="Times New Roman"/>
                <w:sz w:val="24"/>
                <w:szCs w:val="24"/>
                <w:lang w:eastAsia="ru-RU"/>
              </w:rPr>
              <w:t>серьёзная, героическая</w:t>
            </w:r>
          </w:p>
          <w:p w:rsidR="008B65A4" w:rsidRPr="000C5EFD" w:rsidRDefault="008B65A4" w:rsidP="007D67F8">
            <w:pPr>
              <w:rPr>
                <w:rFonts w:ascii="Times New Roman" w:hAnsi="Times New Roman" w:cs="Times New Roman"/>
                <w:sz w:val="24"/>
                <w:szCs w:val="24"/>
                <w:lang w:eastAsia="ru-RU"/>
              </w:rPr>
            </w:pPr>
            <w:r w:rsidRPr="000C5EFD">
              <w:rPr>
                <w:rFonts w:ascii="Times New Roman" w:hAnsi="Times New Roman" w:cs="Times New Roman"/>
                <w:sz w:val="24"/>
                <w:szCs w:val="24"/>
                <w:lang w:eastAsia="ru-RU"/>
              </w:rPr>
              <w:t>рассказывает, тревожит, волнует</w:t>
            </w:r>
          </w:p>
          <w:p w:rsidR="008B65A4" w:rsidRPr="000C5EFD" w:rsidRDefault="008B65A4" w:rsidP="007D67F8">
            <w:pPr>
              <w:rPr>
                <w:rFonts w:ascii="Times New Roman" w:hAnsi="Times New Roman" w:cs="Times New Roman"/>
                <w:sz w:val="24"/>
                <w:szCs w:val="24"/>
                <w:lang w:eastAsia="ru-RU"/>
              </w:rPr>
            </w:pPr>
            <w:r w:rsidRPr="000C5EFD">
              <w:rPr>
                <w:rFonts w:ascii="Times New Roman" w:hAnsi="Times New Roman" w:cs="Times New Roman"/>
                <w:sz w:val="24"/>
                <w:szCs w:val="24"/>
                <w:lang w:eastAsia="ru-RU"/>
              </w:rPr>
              <w:t>рисует картину блокады города</w:t>
            </w:r>
          </w:p>
          <w:p w:rsidR="008B65A4" w:rsidRPr="000C5EFD" w:rsidRDefault="008B65A4" w:rsidP="007D67F8">
            <w:pPr>
              <w:rPr>
                <w:rFonts w:ascii="Times New Roman" w:hAnsi="Times New Roman" w:cs="Times New Roman"/>
                <w:sz w:val="24"/>
                <w:szCs w:val="24"/>
                <w:shd w:val="clear" w:color="auto" w:fill="FFFFFF"/>
                <w:lang w:eastAsia="ru-RU"/>
              </w:rPr>
            </w:pPr>
            <w:r w:rsidRPr="000C5EFD">
              <w:rPr>
                <w:rFonts w:ascii="Times New Roman" w:hAnsi="Times New Roman" w:cs="Times New Roman"/>
                <w:sz w:val="24"/>
                <w:szCs w:val="24"/>
                <w:shd w:val="clear" w:color="auto" w:fill="FFFFFF"/>
                <w:lang w:eastAsia="ru-RU"/>
              </w:rPr>
              <w:t>Ленинградская </w:t>
            </w:r>
          </w:p>
          <w:p w:rsidR="008B65A4" w:rsidRPr="000C5EFD" w:rsidRDefault="008B65A4" w:rsidP="007D67F8">
            <w:pPr>
              <w:rPr>
                <w:rFonts w:ascii="Times New Roman" w:hAnsi="Times New Roman" w:cs="Times New Roman"/>
                <w:color w:val="000000"/>
                <w:sz w:val="24"/>
                <w:szCs w:val="24"/>
                <w:lang w:eastAsia="ru-RU"/>
              </w:rPr>
            </w:pPr>
            <w:r w:rsidRPr="000C5EFD">
              <w:rPr>
                <w:rFonts w:ascii="Times New Roman" w:hAnsi="Times New Roman" w:cs="Times New Roman"/>
                <w:b/>
                <w:bCs/>
                <w:color w:val="000000"/>
                <w:sz w:val="24"/>
                <w:szCs w:val="24"/>
                <w:lang w:eastAsia="ru-RU"/>
              </w:rPr>
              <w:t xml:space="preserve">У: </w:t>
            </w:r>
            <w:r w:rsidRPr="000C5EFD">
              <w:rPr>
                <w:rFonts w:ascii="Times New Roman" w:hAnsi="Times New Roman" w:cs="Times New Roman"/>
                <w:color w:val="000000"/>
                <w:sz w:val="24"/>
                <w:szCs w:val="24"/>
                <w:lang w:eastAsia="ru-RU"/>
              </w:rPr>
              <w:t xml:space="preserve">А сколько песен посвящается </w:t>
            </w:r>
            <w:r w:rsidRPr="000C5EFD">
              <w:rPr>
                <w:rFonts w:ascii="Times New Roman" w:hAnsi="Times New Roman" w:cs="Times New Roman"/>
                <w:sz w:val="24"/>
                <w:szCs w:val="24"/>
                <w:lang w:eastAsia="ru-RU"/>
              </w:rPr>
              <w:t>военным</w:t>
            </w:r>
            <w:r w:rsidRPr="000C5EFD">
              <w:rPr>
                <w:rFonts w:ascii="Times New Roman" w:hAnsi="Times New Roman" w:cs="Times New Roman"/>
                <w:color w:val="000000"/>
                <w:sz w:val="24"/>
                <w:szCs w:val="24"/>
                <w:lang w:eastAsia="ru-RU"/>
              </w:rPr>
              <w:t xml:space="preserve"> событиям в наше время?  Как вы думаете, какая песня из нашего репертуара созвучна с темой сегодняшнего урока? Подумайте, обсудите эти вопросы друг с другом.</w:t>
            </w:r>
          </w:p>
          <w:p w:rsidR="008B65A4" w:rsidRPr="000C5EFD" w:rsidRDefault="008B65A4" w:rsidP="007D67F8">
            <w:pPr>
              <w:rPr>
                <w:rFonts w:ascii="Times New Roman" w:hAnsi="Times New Roman" w:cs="Times New Roman"/>
                <w:color w:val="000000"/>
                <w:sz w:val="24"/>
                <w:szCs w:val="24"/>
                <w:lang w:eastAsia="ru-RU"/>
              </w:rPr>
            </w:pPr>
            <w:r w:rsidRPr="000C5EFD">
              <w:rPr>
                <w:rFonts w:ascii="Times New Roman" w:hAnsi="Times New Roman" w:cs="Times New Roman"/>
                <w:color w:val="000000"/>
                <w:sz w:val="24"/>
                <w:szCs w:val="24"/>
                <w:lang w:eastAsia="ru-RU"/>
              </w:rPr>
              <w:t>Д:</w:t>
            </w:r>
            <w:r w:rsidRPr="000C5EFD">
              <w:rPr>
                <w:rFonts w:ascii="Times New Roman" w:hAnsi="Times New Roman" w:cs="Times New Roman"/>
                <w:b/>
                <w:bCs/>
                <w:color w:val="000000"/>
                <w:sz w:val="24"/>
                <w:szCs w:val="24"/>
                <w:lang w:eastAsia="ru-RU"/>
              </w:rPr>
              <w:t xml:space="preserve"> </w:t>
            </w:r>
            <w:r w:rsidRPr="000C5EFD">
              <w:rPr>
                <w:rFonts w:ascii="Times New Roman" w:hAnsi="Times New Roman" w:cs="Times New Roman"/>
                <w:color w:val="000000"/>
                <w:sz w:val="24"/>
                <w:szCs w:val="24"/>
                <w:lang w:eastAsia="ru-RU"/>
              </w:rPr>
              <w:t>Теме нашего урока созвучна современная песня  Александра Розенбаума «На дороге жизни»</w:t>
            </w:r>
          </w:p>
          <w:p w:rsidR="008B65A4" w:rsidRPr="000C5EFD" w:rsidRDefault="008B65A4" w:rsidP="000C5EFD">
            <w:pPr>
              <w:pStyle w:val="c11"/>
              <w:spacing w:before="0" w:beforeAutospacing="0" w:after="0" w:afterAutospacing="0"/>
              <w:rPr>
                <w:color w:val="000000"/>
              </w:rPr>
            </w:pPr>
            <w:r w:rsidRPr="000C5EFD">
              <w:rPr>
                <w:b/>
                <w:bCs/>
                <w:color w:val="000000"/>
              </w:rPr>
              <w:t xml:space="preserve">У: </w:t>
            </w:r>
            <w:r w:rsidRPr="000C5EFD">
              <w:rPr>
                <w:color w:val="000000"/>
              </w:rPr>
              <w:t xml:space="preserve"> Давайте исполним эту песню.</w:t>
            </w:r>
          </w:p>
          <w:p w:rsidR="008B65A4" w:rsidRPr="000C5EFD" w:rsidRDefault="008B65A4" w:rsidP="007D67F8">
            <w:pPr>
              <w:rPr>
                <w:rStyle w:val="c2"/>
                <w:rFonts w:ascii="Times New Roman" w:hAnsi="Times New Roman" w:cs="Times New Roman"/>
                <w:color w:val="000000"/>
                <w:sz w:val="24"/>
                <w:szCs w:val="24"/>
                <w:u w:val="single"/>
                <w:lang w:eastAsia="ru-RU"/>
              </w:rPr>
            </w:pPr>
            <w:r w:rsidRPr="000C5EFD">
              <w:rPr>
                <w:rFonts w:ascii="Times New Roman" w:hAnsi="Times New Roman" w:cs="Times New Roman"/>
                <w:sz w:val="24"/>
                <w:szCs w:val="24"/>
              </w:rPr>
              <w:t xml:space="preserve">Исполнение песни. </w:t>
            </w:r>
          </w:p>
        </w:tc>
      </w:tr>
      <w:tr w:rsidR="008B65A4" w:rsidRPr="007D67F8">
        <w:tc>
          <w:tcPr>
            <w:tcW w:w="1008" w:type="dxa"/>
          </w:tcPr>
          <w:p w:rsidR="008B65A4" w:rsidRPr="000C5EFD" w:rsidRDefault="008B65A4" w:rsidP="000C5EFD">
            <w:pPr>
              <w:pStyle w:val="c11"/>
              <w:spacing w:before="0" w:beforeAutospacing="0" w:after="0" w:afterAutospacing="0"/>
              <w:jc w:val="center"/>
              <w:rPr>
                <w:rStyle w:val="c2"/>
                <w:b/>
                <w:bCs/>
                <w:color w:val="000000"/>
              </w:rPr>
            </w:pPr>
            <w:r w:rsidRPr="000C5EFD">
              <w:rPr>
                <w:rStyle w:val="c2"/>
                <w:b/>
                <w:bCs/>
                <w:color w:val="000000"/>
              </w:rPr>
              <w:t>5.</w:t>
            </w:r>
          </w:p>
        </w:tc>
        <w:tc>
          <w:tcPr>
            <w:tcW w:w="9072" w:type="dxa"/>
          </w:tcPr>
          <w:p w:rsidR="008B65A4" w:rsidRPr="000C5EFD" w:rsidRDefault="008B65A4" w:rsidP="007D67F8">
            <w:pPr>
              <w:rPr>
                <w:rFonts w:ascii="Times New Roman" w:hAnsi="Times New Roman" w:cs="Times New Roman"/>
                <w:b/>
                <w:bCs/>
                <w:color w:val="0070C0"/>
                <w:sz w:val="24"/>
                <w:szCs w:val="24"/>
                <w:lang w:eastAsia="ru-RU"/>
              </w:rPr>
            </w:pPr>
            <w:r w:rsidRPr="000C5EFD">
              <w:rPr>
                <w:rFonts w:ascii="Times New Roman" w:hAnsi="Times New Roman" w:cs="Times New Roman"/>
                <w:i/>
                <w:iCs/>
                <w:color w:val="000000"/>
                <w:sz w:val="24"/>
                <w:szCs w:val="24"/>
                <w:lang w:eastAsia="ru-RU"/>
              </w:rPr>
              <w:t>Рефлексия.</w:t>
            </w:r>
            <w:r w:rsidRPr="000C5EFD">
              <w:rPr>
                <w:rFonts w:ascii="Times New Roman" w:hAnsi="Times New Roman" w:cs="Times New Roman"/>
                <w:b/>
                <w:bCs/>
                <w:color w:val="0070C0"/>
                <w:sz w:val="24"/>
                <w:szCs w:val="24"/>
                <w:lang w:eastAsia="ru-RU"/>
              </w:rPr>
              <w:t xml:space="preserve"> </w:t>
            </w:r>
            <w:r w:rsidRPr="000C5EFD">
              <w:rPr>
                <w:rFonts w:ascii="Times New Roman" w:hAnsi="Times New Roman" w:cs="Times New Roman"/>
                <w:color w:val="FF0000"/>
                <w:sz w:val="24"/>
                <w:szCs w:val="24"/>
                <w:lang w:eastAsia="ru-RU"/>
              </w:rPr>
              <w:br/>
            </w:r>
            <w:r w:rsidRPr="000C5EFD">
              <w:rPr>
                <w:rFonts w:ascii="Times New Roman" w:hAnsi="Times New Roman" w:cs="Times New Roman"/>
                <w:b/>
                <w:bCs/>
                <w:color w:val="000000"/>
                <w:sz w:val="24"/>
                <w:szCs w:val="24"/>
                <w:lang w:eastAsia="ru-RU"/>
              </w:rPr>
              <w:t>У:</w:t>
            </w:r>
            <w:r w:rsidRPr="000C5EFD">
              <w:rPr>
                <w:rFonts w:ascii="Times New Roman" w:hAnsi="Times New Roman" w:cs="Times New Roman"/>
                <w:color w:val="000000"/>
                <w:sz w:val="24"/>
                <w:szCs w:val="24"/>
                <w:lang w:eastAsia="ru-RU"/>
              </w:rPr>
              <w:t xml:space="preserve"> Ребята, я предлагаю </w:t>
            </w:r>
            <w:r w:rsidRPr="000C5EFD">
              <w:rPr>
                <w:rFonts w:ascii="Times New Roman" w:hAnsi="Times New Roman" w:cs="Times New Roman"/>
                <w:color w:val="000000"/>
                <w:sz w:val="24"/>
                <w:szCs w:val="24"/>
                <w:shd w:val="clear" w:color="auto" w:fill="FFFFFF"/>
              </w:rPr>
              <w:t>вам выразить своё отношение к сегодняшнему уроку и оценить свою работу, заполнив цветную табличку. В первой колонке вы оцениваете, как прошёл урок (интересно, скучно, безразлично), во второй колонке  -  свою работу на уроке, а в третьей колонке  -  итог урока.</w:t>
            </w:r>
          </w:p>
          <w:tbl>
            <w:tblPr>
              <w:tblW w:w="86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7"/>
              <w:gridCol w:w="2652"/>
              <w:gridCol w:w="3186"/>
            </w:tblGrid>
            <w:tr w:rsidR="008B65A4" w:rsidRPr="007D67F8">
              <w:trPr>
                <w:trHeight w:hRule="exact" w:val="604"/>
              </w:trPr>
              <w:tc>
                <w:tcPr>
                  <w:tcW w:w="2978" w:type="dxa"/>
                  <w:tcBorders>
                    <w:top w:val="single" w:sz="4" w:space="0" w:color="auto"/>
                    <w:left w:val="single" w:sz="4" w:space="0" w:color="auto"/>
                    <w:bottom w:val="single" w:sz="4" w:space="0" w:color="auto"/>
                    <w:right w:val="single" w:sz="4" w:space="0" w:color="auto"/>
                  </w:tcBorders>
                </w:tcPr>
                <w:p w:rsidR="008B65A4" w:rsidRPr="007D67F8" w:rsidRDefault="008B65A4" w:rsidP="00840818">
                  <w:pPr>
                    <w:jc w:val="center"/>
                    <w:rPr>
                      <w:rFonts w:ascii="Times New Roman" w:hAnsi="Times New Roman" w:cs="Times New Roman"/>
                      <w:sz w:val="24"/>
                      <w:szCs w:val="24"/>
                      <w:lang w:eastAsia="ru-RU"/>
                    </w:rPr>
                  </w:pPr>
                  <w:r w:rsidRPr="007D67F8">
                    <w:rPr>
                      <w:rFonts w:ascii="Times New Roman" w:hAnsi="Times New Roman" w:cs="Times New Roman"/>
                      <w:sz w:val="24"/>
                      <w:szCs w:val="24"/>
                      <w:lang w:eastAsia="ru-RU"/>
                    </w:rPr>
                    <w:t>Урок</w:t>
                  </w:r>
                </w:p>
              </w:tc>
              <w:tc>
                <w:tcPr>
                  <w:tcW w:w="2834" w:type="dxa"/>
                  <w:tcBorders>
                    <w:top w:val="single" w:sz="4" w:space="0" w:color="auto"/>
                    <w:left w:val="single" w:sz="4" w:space="0" w:color="auto"/>
                    <w:bottom w:val="single" w:sz="4" w:space="0" w:color="auto"/>
                    <w:right w:val="single" w:sz="4" w:space="0" w:color="auto"/>
                  </w:tcBorders>
                </w:tcPr>
                <w:p w:rsidR="008B65A4" w:rsidRPr="007D67F8" w:rsidRDefault="008B65A4" w:rsidP="00840818">
                  <w:pPr>
                    <w:jc w:val="center"/>
                    <w:rPr>
                      <w:rFonts w:ascii="Times New Roman" w:hAnsi="Times New Roman" w:cs="Times New Roman"/>
                      <w:sz w:val="24"/>
                      <w:szCs w:val="24"/>
                      <w:lang w:eastAsia="ru-RU"/>
                    </w:rPr>
                  </w:pPr>
                  <w:r w:rsidRPr="007D67F8">
                    <w:rPr>
                      <w:rFonts w:ascii="Times New Roman" w:hAnsi="Times New Roman" w:cs="Times New Roman"/>
                      <w:sz w:val="24"/>
                      <w:szCs w:val="24"/>
                      <w:lang w:eastAsia="ru-RU"/>
                    </w:rPr>
                    <w:t>Я на уроке</w:t>
                  </w:r>
                </w:p>
              </w:tc>
              <w:tc>
                <w:tcPr>
                  <w:tcW w:w="3544" w:type="dxa"/>
                  <w:tcBorders>
                    <w:top w:val="single" w:sz="4" w:space="0" w:color="auto"/>
                    <w:left w:val="single" w:sz="4" w:space="0" w:color="auto"/>
                    <w:bottom w:val="single" w:sz="4" w:space="0" w:color="auto"/>
                    <w:right w:val="single" w:sz="4" w:space="0" w:color="auto"/>
                  </w:tcBorders>
                </w:tcPr>
                <w:p w:rsidR="008B65A4" w:rsidRPr="007D67F8" w:rsidRDefault="008B65A4" w:rsidP="00840818">
                  <w:pPr>
                    <w:jc w:val="center"/>
                    <w:rPr>
                      <w:rFonts w:ascii="Times New Roman" w:hAnsi="Times New Roman" w:cs="Times New Roman"/>
                      <w:sz w:val="24"/>
                      <w:szCs w:val="24"/>
                      <w:lang w:eastAsia="ru-RU"/>
                    </w:rPr>
                  </w:pPr>
                  <w:r w:rsidRPr="007D67F8">
                    <w:rPr>
                      <w:rFonts w:ascii="Times New Roman" w:hAnsi="Times New Roman" w:cs="Times New Roman"/>
                      <w:sz w:val="24"/>
                      <w:szCs w:val="24"/>
                      <w:lang w:eastAsia="ru-RU"/>
                    </w:rPr>
                    <w:t>Итог</w:t>
                  </w:r>
                </w:p>
              </w:tc>
            </w:tr>
            <w:tr w:rsidR="008B65A4" w:rsidRPr="007D67F8">
              <w:trPr>
                <w:trHeight w:val="1134"/>
              </w:trPr>
              <w:tc>
                <w:tcPr>
                  <w:tcW w:w="2978" w:type="dxa"/>
                  <w:tcBorders>
                    <w:top w:val="single" w:sz="4" w:space="0" w:color="auto"/>
                    <w:left w:val="single" w:sz="4" w:space="0" w:color="auto"/>
                    <w:bottom w:val="single" w:sz="4" w:space="0" w:color="auto"/>
                    <w:right w:val="single" w:sz="4" w:space="0" w:color="auto"/>
                  </w:tcBorders>
                </w:tcPr>
                <w:p w:rsidR="008B65A4" w:rsidRPr="007D67F8" w:rsidRDefault="008B65A4" w:rsidP="00840818">
                  <w:pPr>
                    <w:numPr>
                      <w:ilvl w:val="0"/>
                      <w:numId w:val="9"/>
                    </w:numPr>
                    <w:spacing w:line="240" w:lineRule="auto"/>
                    <w:rPr>
                      <w:rFonts w:ascii="Times New Roman" w:hAnsi="Times New Roman" w:cs="Times New Roman"/>
                      <w:sz w:val="24"/>
                      <w:szCs w:val="24"/>
                      <w:lang w:eastAsia="ru-RU"/>
                    </w:rPr>
                  </w:pPr>
                  <w:r w:rsidRPr="007D67F8">
                    <w:rPr>
                      <w:rFonts w:ascii="Times New Roman" w:hAnsi="Times New Roman" w:cs="Times New Roman"/>
                      <w:sz w:val="24"/>
                      <w:szCs w:val="24"/>
                      <w:lang w:eastAsia="ru-RU"/>
                    </w:rPr>
                    <w:t>Интересно</w:t>
                  </w:r>
                </w:p>
                <w:p w:rsidR="008B65A4" w:rsidRPr="007D67F8" w:rsidRDefault="008B65A4" w:rsidP="00840818">
                  <w:pPr>
                    <w:numPr>
                      <w:ilvl w:val="0"/>
                      <w:numId w:val="9"/>
                    </w:numPr>
                    <w:spacing w:line="240" w:lineRule="auto"/>
                    <w:rPr>
                      <w:rFonts w:ascii="Times New Roman" w:hAnsi="Times New Roman" w:cs="Times New Roman"/>
                      <w:sz w:val="24"/>
                      <w:szCs w:val="24"/>
                      <w:lang w:eastAsia="ru-RU"/>
                    </w:rPr>
                  </w:pPr>
                  <w:r w:rsidRPr="007D67F8">
                    <w:rPr>
                      <w:rFonts w:ascii="Times New Roman" w:hAnsi="Times New Roman" w:cs="Times New Roman"/>
                      <w:sz w:val="24"/>
                      <w:szCs w:val="24"/>
                      <w:lang w:eastAsia="ru-RU"/>
                    </w:rPr>
                    <w:t>Скучно</w:t>
                  </w:r>
                </w:p>
                <w:p w:rsidR="008B65A4" w:rsidRPr="007D67F8" w:rsidRDefault="008B65A4" w:rsidP="00840818">
                  <w:pPr>
                    <w:numPr>
                      <w:ilvl w:val="0"/>
                      <w:numId w:val="9"/>
                    </w:numPr>
                    <w:spacing w:line="240" w:lineRule="auto"/>
                    <w:rPr>
                      <w:rFonts w:ascii="Times New Roman" w:hAnsi="Times New Roman" w:cs="Times New Roman"/>
                      <w:sz w:val="24"/>
                      <w:szCs w:val="24"/>
                      <w:lang w:eastAsia="ru-RU"/>
                    </w:rPr>
                  </w:pPr>
                  <w:r w:rsidRPr="007D67F8">
                    <w:rPr>
                      <w:rFonts w:ascii="Times New Roman" w:hAnsi="Times New Roman" w:cs="Times New Roman"/>
                      <w:sz w:val="24"/>
                      <w:szCs w:val="24"/>
                      <w:lang w:eastAsia="ru-RU"/>
                    </w:rPr>
                    <w:t>Безразлично</w:t>
                  </w:r>
                </w:p>
              </w:tc>
              <w:tc>
                <w:tcPr>
                  <w:tcW w:w="2834" w:type="dxa"/>
                  <w:tcBorders>
                    <w:top w:val="single" w:sz="4" w:space="0" w:color="auto"/>
                    <w:left w:val="single" w:sz="4" w:space="0" w:color="auto"/>
                    <w:bottom w:val="single" w:sz="4" w:space="0" w:color="auto"/>
                    <w:right w:val="single" w:sz="4" w:space="0" w:color="auto"/>
                  </w:tcBorders>
                </w:tcPr>
                <w:p w:rsidR="008B65A4" w:rsidRPr="007D67F8" w:rsidRDefault="008B65A4" w:rsidP="00840818">
                  <w:pPr>
                    <w:numPr>
                      <w:ilvl w:val="0"/>
                      <w:numId w:val="10"/>
                    </w:numPr>
                    <w:spacing w:line="240" w:lineRule="auto"/>
                    <w:rPr>
                      <w:rFonts w:ascii="Times New Roman" w:hAnsi="Times New Roman" w:cs="Times New Roman"/>
                      <w:sz w:val="24"/>
                      <w:szCs w:val="24"/>
                      <w:lang w:eastAsia="ru-RU"/>
                    </w:rPr>
                  </w:pPr>
                  <w:r w:rsidRPr="007D67F8">
                    <w:rPr>
                      <w:rFonts w:ascii="Times New Roman" w:hAnsi="Times New Roman" w:cs="Times New Roman"/>
                      <w:sz w:val="24"/>
                      <w:szCs w:val="24"/>
                      <w:lang w:eastAsia="ru-RU"/>
                    </w:rPr>
                    <w:t>Работал</w:t>
                  </w:r>
                </w:p>
                <w:p w:rsidR="008B65A4" w:rsidRPr="007D67F8" w:rsidRDefault="008B65A4" w:rsidP="00840818">
                  <w:pPr>
                    <w:numPr>
                      <w:ilvl w:val="0"/>
                      <w:numId w:val="10"/>
                    </w:numPr>
                    <w:spacing w:line="240" w:lineRule="auto"/>
                    <w:rPr>
                      <w:rFonts w:ascii="Times New Roman" w:hAnsi="Times New Roman" w:cs="Times New Roman"/>
                      <w:sz w:val="24"/>
                      <w:szCs w:val="24"/>
                      <w:lang w:eastAsia="ru-RU"/>
                    </w:rPr>
                  </w:pPr>
                  <w:r w:rsidRPr="007D67F8">
                    <w:rPr>
                      <w:rFonts w:ascii="Times New Roman" w:hAnsi="Times New Roman" w:cs="Times New Roman"/>
                      <w:sz w:val="24"/>
                      <w:szCs w:val="24"/>
                      <w:lang w:eastAsia="ru-RU"/>
                    </w:rPr>
                    <w:t>Помогал другим</w:t>
                  </w:r>
                </w:p>
                <w:p w:rsidR="008B65A4" w:rsidRPr="007D67F8" w:rsidRDefault="008B65A4" w:rsidP="00840818">
                  <w:pPr>
                    <w:numPr>
                      <w:ilvl w:val="0"/>
                      <w:numId w:val="10"/>
                    </w:numPr>
                    <w:spacing w:line="240" w:lineRule="auto"/>
                    <w:rPr>
                      <w:rFonts w:ascii="Times New Roman" w:hAnsi="Times New Roman" w:cs="Times New Roman"/>
                      <w:sz w:val="24"/>
                      <w:szCs w:val="24"/>
                      <w:lang w:eastAsia="ru-RU"/>
                    </w:rPr>
                  </w:pPr>
                  <w:r w:rsidRPr="007D67F8">
                    <w:rPr>
                      <w:rFonts w:ascii="Times New Roman" w:hAnsi="Times New Roman" w:cs="Times New Roman"/>
                      <w:sz w:val="24"/>
                      <w:szCs w:val="24"/>
                      <w:lang w:eastAsia="ru-RU"/>
                    </w:rPr>
                    <w:t>Отдыхал</w:t>
                  </w:r>
                </w:p>
              </w:tc>
              <w:tc>
                <w:tcPr>
                  <w:tcW w:w="3544" w:type="dxa"/>
                  <w:tcBorders>
                    <w:top w:val="single" w:sz="4" w:space="0" w:color="auto"/>
                    <w:left w:val="single" w:sz="4" w:space="0" w:color="auto"/>
                    <w:bottom w:val="single" w:sz="4" w:space="0" w:color="auto"/>
                    <w:right w:val="single" w:sz="4" w:space="0" w:color="auto"/>
                  </w:tcBorders>
                </w:tcPr>
                <w:p w:rsidR="008B65A4" w:rsidRPr="007D67F8" w:rsidRDefault="008B65A4" w:rsidP="00840818">
                  <w:pPr>
                    <w:numPr>
                      <w:ilvl w:val="0"/>
                      <w:numId w:val="10"/>
                    </w:numPr>
                    <w:spacing w:line="240" w:lineRule="auto"/>
                    <w:rPr>
                      <w:rFonts w:ascii="Times New Roman" w:hAnsi="Times New Roman" w:cs="Times New Roman"/>
                      <w:sz w:val="24"/>
                      <w:szCs w:val="24"/>
                      <w:lang w:eastAsia="ru-RU"/>
                    </w:rPr>
                  </w:pPr>
                  <w:r w:rsidRPr="007D67F8">
                    <w:rPr>
                      <w:rFonts w:ascii="Times New Roman" w:hAnsi="Times New Roman" w:cs="Times New Roman"/>
                      <w:sz w:val="24"/>
                      <w:szCs w:val="24"/>
                      <w:lang w:eastAsia="ru-RU"/>
                    </w:rPr>
                    <w:t>Понял материал</w:t>
                  </w:r>
                </w:p>
                <w:p w:rsidR="008B65A4" w:rsidRPr="007D67F8" w:rsidRDefault="008B65A4" w:rsidP="00840818">
                  <w:pPr>
                    <w:numPr>
                      <w:ilvl w:val="0"/>
                      <w:numId w:val="10"/>
                    </w:numPr>
                    <w:spacing w:line="240" w:lineRule="auto"/>
                    <w:rPr>
                      <w:rFonts w:ascii="Times New Roman" w:hAnsi="Times New Roman" w:cs="Times New Roman"/>
                      <w:sz w:val="24"/>
                      <w:szCs w:val="24"/>
                      <w:lang w:eastAsia="ru-RU"/>
                    </w:rPr>
                  </w:pPr>
                  <w:r w:rsidRPr="007D67F8">
                    <w:rPr>
                      <w:rFonts w:ascii="Times New Roman" w:hAnsi="Times New Roman" w:cs="Times New Roman"/>
                      <w:sz w:val="24"/>
                      <w:szCs w:val="24"/>
                      <w:lang w:eastAsia="ru-RU"/>
                    </w:rPr>
                    <w:t>Узнал больше, чем знал</w:t>
                  </w:r>
                </w:p>
                <w:p w:rsidR="008B65A4" w:rsidRPr="007D67F8" w:rsidRDefault="008B65A4" w:rsidP="00840818">
                  <w:pPr>
                    <w:numPr>
                      <w:ilvl w:val="0"/>
                      <w:numId w:val="10"/>
                    </w:numPr>
                    <w:spacing w:line="240" w:lineRule="auto"/>
                    <w:rPr>
                      <w:rFonts w:ascii="Times New Roman" w:hAnsi="Times New Roman" w:cs="Times New Roman"/>
                      <w:sz w:val="24"/>
                      <w:szCs w:val="24"/>
                      <w:lang w:eastAsia="ru-RU"/>
                    </w:rPr>
                  </w:pPr>
                  <w:r w:rsidRPr="007D67F8">
                    <w:rPr>
                      <w:rFonts w:ascii="Times New Roman" w:hAnsi="Times New Roman" w:cs="Times New Roman"/>
                      <w:sz w:val="24"/>
                      <w:szCs w:val="24"/>
                      <w:lang w:eastAsia="ru-RU"/>
                    </w:rPr>
                    <w:t>Не понял материал</w:t>
                  </w:r>
                </w:p>
              </w:tc>
            </w:tr>
          </w:tbl>
          <w:p w:rsidR="008B65A4" w:rsidRPr="000C5EFD" w:rsidRDefault="008B65A4" w:rsidP="000C5EFD">
            <w:pPr>
              <w:pStyle w:val="c11"/>
              <w:spacing w:before="0" w:beforeAutospacing="0" w:after="0" w:afterAutospacing="0"/>
              <w:rPr>
                <w:rStyle w:val="c2"/>
                <w:i/>
                <w:iCs/>
                <w:color w:val="000000"/>
              </w:rPr>
            </w:pPr>
          </w:p>
        </w:tc>
      </w:tr>
      <w:tr w:rsidR="008B65A4" w:rsidRPr="007D67F8">
        <w:tc>
          <w:tcPr>
            <w:tcW w:w="1008" w:type="dxa"/>
          </w:tcPr>
          <w:p w:rsidR="008B65A4" w:rsidRPr="000C5EFD" w:rsidRDefault="008B65A4" w:rsidP="000C5EFD">
            <w:pPr>
              <w:pStyle w:val="c11"/>
              <w:spacing w:before="0" w:beforeAutospacing="0" w:after="0" w:afterAutospacing="0"/>
              <w:jc w:val="center"/>
              <w:rPr>
                <w:rStyle w:val="c2"/>
                <w:b/>
                <w:bCs/>
                <w:color w:val="000000"/>
              </w:rPr>
            </w:pPr>
            <w:r w:rsidRPr="000C5EFD">
              <w:rPr>
                <w:rStyle w:val="c2"/>
                <w:b/>
                <w:bCs/>
                <w:color w:val="000000"/>
              </w:rPr>
              <w:t>6.</w:t>
            </w:r>
          </w:p>
        </w:tc>
        <w:tc>
          <w:tcPr>
            <w:tcW w:w="9072" w:type="dxa"/>
          </w:tcPr>
          <w:p w:rsidR="008B65A4" w:rsidRPr="000C5EFD" w:rsidRDefault="008B65A4" w:rsidP="007D67F8">
            <w:pPr>
              <w:rPr>
                <w:rFonts w:ascii="Times New Roman" w:hAnsi="Times New Roman" w:cs="Times New Roman"/>
                <w:sz w:val="24"/>
                <w:szCs w:val="24"/>
                <w:lang w:eastAsia="ru-RU"/>
              </w:rPr>
            </w:pPr>
            <w:r w:rsidRPr="000C5EFD">
              <w:rPr>
                <w:rFonts w:ascii="Times New Roman" w:hAnsi="Times New Roman" w:cs="Times New Roman"/>
                <w:b/>
                <w:bCs/>
                <w:sz w:val="24"/>
                <w:szCs w:val="24"/>
                <w:lang w:eastAsia="ru-RU"/>
              </w:rPr>
              <w:t>Домашнее задание:</w:t>
            </w:r>
            <w:r w:rsidRPr="000C5EFD">
              <w:rPr>
                <w:rFonts w:ascii="Times New Roman" w:hAnsi="Times New Roman" w:cs="Times New Roman"/>
                <w:sz w:val="24"/>
                <w:szCs w:val="24"/>
                <w:lang w:eastAsia="ru-RU"/>
              </w:rPr>
              <w:t xml:space="preserve"> Дома прошу вас  проиллюстрировать музыку «Эпизода нашествия» либо «Тему сопротивления» для выставки к 75-летию Великой Победы.  </w:t>
            </w:r>
          </w:p>
          <w:p w:rsidR="008B65A4" w:rsidRPr="000C5EFD" w:rsidRDefault="008B65A4" w:rsidP="007D67F8">
            <w:pPr>
              <w:rPr>
                <w:rFonts w:ascii="Times New Roman" w:hAnsi="Times New Roman" w:cs="Times New Roman"/>
                <w:b/>
                <w:bCs/>
                <w:color w:val="0070C0"/>
                <w:sz w:val="24"/>
                <w:szCs w:val="24"/>
                <w:lang w:eastAsia="ru-RU"/>
              </w:rPr>
            </w:pPr>
            <w:r w:rsidRPr="000C5EFD">
              <w:rPr>
                <w:rFonts w:ascii="Times New Roman" w:hAnsi="Times New Roman" w:cs="Times New Roman"/>
                <w:b/>
                <w:bCs/>
                <w:sz w:val="24"/>
                <w:szCs w:val="24"/>
                <w:lang w:eastAsia="ru-RU"/>
              </w:rPr>
              <w:t>Выставление оценок.</w:t>
            </w:r>
            <w:r w:rsidRPr="000C5EFD">
              <w:rPr>
                <w:rFonts w:ascii="Times New Roman" w:hAnsi="Times New Roman" w:cs="Times New Roman"/>
                <w:sz w:val="24"/>
                <w:szCs w:val="24"/>
                <w:lang w:eastAsia="ru-RU"/>
              </w:rPr>
              <w:t> </w:t>
            </w:r>
            <w:r w:rsidRPr="000C5EFD">
              <w:rPr>
                <w:rFonts w:ascii="Times New Roman" w:hAnsi="Times New Roman" w:cs="Times New Roman"/>
                <w:b/>
                <w:bCs/>
                <w:color w:val="0070C0"/>
                <w:sz w:val="24"/>
                <w:szCs w:val="24"/>
                <w:lang w:eastAsia="ru-RU"/>
              </w:rPr>
              <w:t xml:space="preserve"> </w:t>
            </w:r>
          </w:p>
        </w:tc>
      </w:tr>
    </w:tbl>
    <w:p w:rsidR="008B65A4" w:rsidRDefault="008B65A4" w:rsidP="000F39CD">
      <w:pPr>
        <w:pStyle w:val="c11"/>
        <w:shd w:val="clear" w:color="auto" w:fill="FFFFFF"/>
        <w:spacing w:before="0" w:beforeAutospacing="0" w:after="0" w:afterAutospacing="0"/>
        <w:jc w:val="center"/>
        <w:rPr>
          <w:rStyle w:val="c2"/>
          <w:b/>
          <w:bCs/>
          <w:color w:val="000000"/>
        </w:rPr>
      </w:pPr>
    </w:p>
    <w:p w:rsidR="008B65A4" w:rsidRDefault="008B65A4" w:rsidP="000F39CD">
      <w:pPr>
        <w:pStyle w:val="c11"/>
        <w:shd w:val="clear" w:color="auto" w:fill="FFFFFF"/>
        <w:spacing w:before="0" w:beforeAutospacing="0" w:after="0" w:afterAutospacing="0"/>
        <w:jc w:val="center"/>
        <w:rPr>
          <w:rStyle w:val="c2"/>
          <w:b/>
          <w:bCs/>
          <w:color w:val="000000"/>
        </w:rPr>
      </w:pPr>
    </w:p>
    <w:p w:rsidR="008B65A4" w:rsidRPr="000F39CD" w:rsidRDefault="008B65A4" w:rsidP="000F39CD">
      <w:pPr>
        <w:pStyle w:val="c11"/>
        <w:shd w:val="clear" w:color="auto" w:fill="FFFFFF"/>
        <w:spacing w:before="0" w:beforeAutospacing="0" w:after="0" w:afterAutospacing="0"/>
        <w:jc w:val="center"/>
        <w:rPr>
          <w:rStyle w:val="c2"/>
          <w:color w:val="000000"/>
        </w:rPr>
      </w:pPr>
    </w:p>
    <w:p w:rsidR="008B65A4" w:rsidRPr="004C77B4" w:rsidRDefault="008B65A4" w:rsidP="004C77B4">
      <w:pPr>
        <w:rPr>
          <w:rFonts w:ascii="Times New Roman" w:hAnsi="Times New Roman" w:cs="Times New Roman"/>
          <w:sz w:val="24"/>
          <w:szCs w:val="24"/>
        </w:rPr>
      </w:pPr>
      <w:r w:rsidRPr="004C77B4">
        <w:rPr>
          <w:rFonts w:ascii="Times New Roman" w:hAnsi="Times New Roman" w:cs="Times New Roman"/>
          <w:sz w:val="24"/>
          <w:szCs w:val="24"/>
        </w:rPr>
        <w:t>Использованные литература и Интернет-ресурсы:</w:t>
      </w:r>
    </w:p>
    <w:p w:rsidR="008B65A4" w:rsidRPr="004C77B4" w:rsidRDefault="008B65A4" w:rsidP="004C77B4">
      <w:pPr>
        <w:rPr>
          <w:rFonts w:ascii="Times New Roman" w:hAnsi="Times New Roman" w:cs="Times New Roman"/>
          <w:sz w:val="24"/>
          <w:szCs w:val="24"/>
        </w:rPr>
      </w:pPr>
      <w:r w:rsidRPr="004C77B4">
        <w:rPr>
          <w:rFonts w:ascii="Times New Roman" w:hAnsi="Times New Roman" w:cs="Times New Roman"/>
          <w:sz w:val="24"/>
          <w:szCs w:val="24"/>
        </w:rPr>
        <w:t>- А.Ахматова. Сборник стихов «Ветер войны»</w:t>
      </w:r>
    </w:p>
    <w:p w:rsidR="008B65A4" w:rsidRPr="004C77B4" w:rsidRDefault="008B65A4" w:rsidP="004C77B4">
      <w:pPr>
        <w:rPr>
          <w:rFonts w:ascii="Times New Roman" w:hAnsi="Times New Roman" w:cs="Times New Roman"/>
          <w:sz w:val="24"/>
          <w:szCs w:val="24"/>
        </w:rPr>
      </w:pPr>
      <w:r w:rsidRPr="004C77B4">
        <w:rPr>
          <w:rFonts w:ascii="Times New Roman" w:hAnsi="Times New Roman" w:cs="Times New Roman"/>
          <w:sz w:val="24"/>
          <w:szCs w:val="24"/>
        </w:rPr>
        <w:t>- Волков С. «Воспоминания Д.Д.Шостаковича»</w:t>
      </w:r>
    </w:p>
    <w:p w:rsidR="008B65A4" w:rsidRPr="004C77B4" w:rsidRDefault="008B65A4" w:rsidP="004C77B4">
      <w:pPr>
        <w:shd w:val="clear" w:color="auto" w:fill="FFFFFF"/>
        <w:textAlignment w:val="baseline"/>
        <w:rPr>
          <w:rFonts w:ascii="Times New Roman" w:hAnsi="Times New Roman" w:cs="Times New Roman"/>
          <w:sz w:val="24"/>
          <w:szCs w:val="24"/>
        </w:rPr>
      </w:pPr>
      <w:r w:rsidRPr="004C77B4">
        <w:rPr>
          <w:rFonts w:ascii="Times New Roman" w:hAnsi="Times New Roman" w:cs="Times New Roman"/>
          <w:sz w:val="24"/>
          <w:szCs w:val="24"/>
        </w:rPr>
        <w:t>- Мейер Кшиштоф. Шостакович. Жизнь. Творчество. Время</w:t>
      </w:r>
    </w:p>
    <w:p w:rsidR="008B65A4" w:rsidRPr="004C77B4" w:rsidRDefault="008B65A4" w:rsidP="004C77B4">
      <w:pPr>
        <w:shd w:val="clear" w:color="auto" w:fill="FFFFFF"/>
        <w:textAlignment w:val="baseline"/>
        <w:rPr>
          <w:rFonts w:ascii="Times New Roman" w:hAnsi="Times New Roman" w:cs="Times New Roman"/>
          <w:color w:val="444444"/>
          <w:sz w:val="24"/>
          <w:szCs w:val="24"/>
        </w:rPr>
      </w:pPr>
      <w:r w:rsidRPr="004C77B4">
        <w:rPr>
          <w:rFonts w:ascii="Times New Roman" w:hAnsi="Times New Roman" w:cs="Times New Roman"/>
          <w:sz w:val="24"/>
          <w:szCs w:val="24"/>
        </w:rPr>
        <w:t>- Сайт песен и музыки</w:t>
      </w:r>
      <w:r w:rsidRPr="004C77B4">
        <w:rPr>
          <w:rFonts w:ascii="Times New Roman" w:hAnsi="Times New Roman" w:cs="Times New Roman"/>
          <w:color w:val="444444"/>
          <w:sz w:val="24"/>
          <w:szCs w:val="24"/>
        </w:rPr>
        <w:t xml:space="preserve"> </w:t>
      </w:r>
      <w:hyperlink r:id="rId7" w:history="1">
        <w:r w:rsidRPr="00A05C86">
          <w:rPr>
            <w:rStyle w:val="Hyperlink"/>
            <w:rFonts w:ascii="Times New Roman" w:hAnsi="Times New Roman" w:cs="Times New Roman"/>
            <w:sz w:val="24"/>
            <w:szCs w:val="24"/>
          </w:rPr>
          <w:t>https://</w:t>
        </w:r>
        <w:r w:rsidRPr="00A05C86">
          <w:rPr>
            <w:rStyle w:val="Hyperlink"/>
            <w:rFonts w:ascii="Times New Roman" w:hAnsi="Times New Roman" w:cs="Times New Roman"/>
            <w:sz w:val="24"/>
            <w:szCs w:val="24"/>
            <w:lang w:val="en-US"/>
          </w:rPr>
          <w:t>x</w:t>
        </w:r>
        <w:r w:rsidRPr="00A05C86">
          <w:rPr>
            <w:rStyle w:val="Hyperlink"/>
            <w:rFonts w:ascii="Times New Roman" w:hAnsi="Times New Roman" w:cs="Times New Roman"/>
            <w:sz w:val="24"/>
            <w:szCs w:val="24"/>
          </w:rPr>
          <w:t>-</w:t>
        </w:r>
        <w:r w:rsidRPr="00A05C86">
          <w:rPr>
            <w:rStyle w:val="Hyperlink"/>
            <w:rFonts w:ascii="Times New Roman" w:hAnsi="Times New Roman" w:cs="Times New Roman"/>
            <w:sz w:val="24"/>
            <w:szCs w:val="24"/>
            <w:lang w:val="en-US"/>
          </w:rPr>
          <w:t>minus</w:t>
        </w:r>
        <w:r w:rsidRPr="00A05C86">
          <w:rPr>
            <w:rStyle w:val="Hyperlink"/>
            <w:rFonts w:ascii="Times New Roman" w:hAnsi="Times New Roman" w:cs="Times New Roman"/>
            <w:sz w:val="24"/>
            <w:szCs w:val="24"/>
          </w:rPr>
          <w:t>.</w:t>
        </w:r>
        <w:r w:rsidRPr="00A05C86">
          <w:rPr>
            <w:rStyle w:val="Hyperlink"/>
            <w:rFonts w:ascii="Times New Roman" w:hAnsi="Times New Roman" w:cs="Times New Roman"/>
            <w:sz w:val="24"/>
            <w:szCs w:val="24"/>
            <w:lang w:val="en-US"/>
          </w:rPr>
          <w:t>me</w:t>
        </w:r>
      </w:hyperlink>
      <w:r>
        <w:rPr>
          <w:rFonts w:ascii="Times New Roman" w:hAnsi="Times New Roman" w:cs="Times New Roman"/>
          <w:color w:val="444444"/>
          <w:sz w:val="24"/>
          <w:szCs w:val="24"/>
        </w:rPr>
        <w:t xml:space="preserve"> </w:t>
      </w:r>
    </w:p>
    <w:p w:rsidR="008B65A4" w:rsidRPr="004C77B4" w:rsidRDefault="008B65A4" w:rsidP="004C77B4">
      <w:pPr>
        <w:rPr>
          <w:rFonts w:ascii="Times New Roman" w:hAnsi="Times New Roman" w:cs="Times New Roman"/>
          <w:sz w:val="24"/>
          <w:szCs w:val="24"/>
        </w:rPr>
      </w:pPr>
      <w:r>
        <w:rPr>
          <w:rFonts w:ascii="Times New Roman" w:hAnsi="Times New Roman" w:cs="Times New Roman"/>
          <w:sz w:val="24"/>
          <w:szCs w:val="24"/>
        </w:rPr>
        <w:t xml:space="preserve">- Сайт </w:t>
      </w:r>
      <w:hyperlink r:id="rId8" w:history="1">
        <w:r w:rsidRPr="004C77B4">
          <w:rPr>
            <w:rStyle w:val="Hyperlink"/>
            <w:rFonts w:ascii="Times New Roman" w:hAnsi="Times New Roman" w:cs="Times New Roman"/>
            <w:sz w:val="24"/>
            <w:szCs w:val="24"/>
          </w:rPr>
          <w:t>http://classicpoems.ru/akhmatova-anna/veter-vojny.html</w:t>
        </w:r>
      </w:hyperlink>
    </w:p>
    <w:p w:rsidR="008B65A4" w:rsidRDefault="008B65A4" w:rsidP="004C77B4">
      <w:r>
        <w:rPr>
          <w:rFonts w:ascii="Times New Roman" w:hAnsi="Times New Roman" w:cs="Times New Roman"/>
          <w:sz w:val="24"/>
          <w:szCs w:val="24"/>
        </w:rPr>
        <w:t xml:space="preserve">- Методические материалы сайтов: </w:t>
      </w:r>
      <w:hyperlink r:id="rId9" w:history="1">
        <w:r w:rsidRPr="00A05C86">
          <w:rPr>
            <w:rStyle w:val="Hyperlink"/>
            <w:rFonts w:ascii="Times New Roman" w:hAnsi="Times New Roman" w:cs="Times New Roman"/>
            <w:sz w:val="24"/>
            <w:szCs w:val="24"/>
            <w:lang w:val="en-US"/>
          </w:rPr>
          <w:t>https</w:t>
        </w:r>
        <w:r w:rsidRPr="00A05C86">
          <w:rPr>
            <w:rStyle w:val="Hyperlink"/>
            <w:rFonts w:ascii="Times New Roman" w:hAnsi="Times New Roman" w:cs="Times New Roman"/>
            <w:sz w:val="24"/>
            <w:szCs w:val="24"/>
          </w:rPr>
          <w:t>://</w:t>
        </w:r>
        <w:r w:rsidRPr="00A05C86">
          <w:rPr>
            <w:rStyle w:val="Hyperlink"/>
            <w:rFonts w:ascii="Times New Roman" w:hAnsi="Times New Roman" w:cs="Times New Roman"/>
            <w:sz w:val="24"/>
            <w:szCs w:val="24"/>
            <w:lang w:val="en-US"/>
          </w:rPr>
          <w:t>infourok</w:t>
        </w:r>
        <w:r w:rsidRPr="00A05C86">
          <w:rPr>
            <w:rStyle w:val="Hyperlink"/>
            <w:rFonts w:ascii="Times New Roman" w:hAnsi="Times New Roman" w:cs="Times New Roman"/>
            <w:sz w:val="24"/>
            <w:szCs w:val="24"/>
          </w:rPr>
          <w:t>.</w:t>
        </w:r>
        <w:r w:rsidRPr="00A05C86">
          <w:rPr>
            <w:rStyle w:val="Hyperlink"/>
            <w:rFonts w:ascii="Times New Roman" w:hAnsi="Times New Roman" w:cs="Times New Roman"/>
            <w:sz w:val="24"/>
            <w:szCs w:val="24"/>
            <w:lang w:val="en-US"/>
          </w:rPr>
          <w:t>ru</w:t>
        </w:r>
      </w:hyperlink>
      <w:r>
        <w:rPr>
          <w:rFonts w:ascii="Times New Roman" w:hAnsi="Times New Roman" w:cs="Times New Roman"/>
          <w:sz w:val="24"/>
          <w:szCs w:val="24"/>
        </w:rPr>
        <w:t xml:space="preserve"> , </w:t>
      </w:r>
      <w:hyperlink r:id="rId10" w:history="1">
        <w:r w:rsidRPr="00A05C86">
          <w:rPr>
            <w:rStyle w:val="Hyperlink"/>
            <w:rFonts w:ascii="Times New Roman" w:hAnsi="Times New Roman" w:cs="Times New Roman"/>
            <w:sz w:val="24"/>
            <w:szCs w:val="24"/>
          </w:rPr>
          <w:t>https://</w:t>
        </w:r>
        <w:r w:rsidRPr="00A05C86">
          <w:rPr>
            <w:rStyle w:val="Hyperlink"/>
            <w:rFonts w:ascii="Times New Roman" w:hAnsi="Times New Roman" w:cs="Times New Roman"/>
            <w:sz w:val="24"/>
            <w:szCs w:val="24"/>
            <w:lang w:val="en-US"/>
          </w:rPr>
          <w:t>uchitelya</w:t>
        </w:r>
        <w:r w:rsidRPr="00A05C86">
          <w:rPr>
            <w:rStyle w:val="Hyperlink"/>
            <w:rFonts w:ascii="Times New Roman" w:hAnsi="Times New Roman" w:cs="Times New Roman"/>
            <w:sz w:val="24"/>
            <w:szCs w:val="24"/>
          </w:rPr>
          <w:t>.</w:t>
        </w:r>
        <w:r w:rsidRPr="00A05C86">
          <w:rPr>
            <w:rStyle w:val="Hyperlink"/>
            <w:rFonts w:ascii="Times New Roman" w:hAnsi="Times New Roman" w:cs="Times New Roman"/>
            <w:sz w:val="24"/>
            <w:szCs w:val="24"/>
            <w:lang w:val="en-US"/>
          </w:rPr>
          <w:t>com</w:t>
        </w:r>
      </w:hyperlink>
      <w:r>
        <w:rPr>
          <w:rFonts w:ascii="Times New Roman" w:hAnsi="Times New Roman" w:cs="Times New Roman"/>
          <w:sz w:val="24"/>
          <w:szCs w:val="24"/>
        </w:rPr>
        <w:t xml:space="preserve"> , </w:t>
      </w:r>
      <w:hyperlink r:id="rId11" w:history="1">
        <w:r w:rsidRPr="00A05C86">
          <w:rPr>
            <w:rStyle w:val="Hyperlink"/>
            <w:rFonts w:ascii="Times New Roman" w:hAnsi="Times New Roman" w:cs="Times New Roman"/>
            <w:sz w:val="24"/>
            <w:szCs w:val="24"/>
          </w:rPr>
          <w:t>https://</w:t>
        </w:r>
        <w:r w:rsidRPr="00A05C86">
          <w:rPr>
            <w:rStyle w:val="Hyperlink"/>
            <w:rFonts w:ascii="Times New Roman" w:hAnsi="Times New Roman" w:cs="Times New Roman"/>
            <w:sz w:val="24"/>
            <w:szCs w:val="24"/>
            <w:lang w:val="en-US"/>
          </w:rPr>
          <w:t>multiurok</w:t>
        </w:r>
        <w:r w:rsidRPr="00A05C86">
          <w:rPr>
            <w:rStyle w:val="Hyperlink"/>
            <w:rFonts w:ascii="Times New Roman" w:hAnsi="Times New Roman" w:cs="Times New Roman"/>
            <w:sz w:val="24"/>
            <w:szCs w:val="24"/>
          </w:rPr>
          <w:t>.</w:t>
        </w:r>
        <w:r w:rsidRPr="00A05C86">
          <w:rPr>
            <w:rStyle w:val="Hyperlink"/>
            <w:rFonts w:ascii="Times New Roman" w:hAnsi="Times New Roman" w:cs="Times New Roman"/>
            <w:sz w:val="24"/>
            <w:szCs w:val="24"/>
            <w:lang w:val="en-US"/>
          </w:rPr>
          <w:t>ru</w:t>
        </w:r>
      </w:hyperlink>
    </w:p>
    <w:p w:rsidR="008B65A4" w:rsidRPr="000F39CD" w:rsidRDefault="008B65A4" w:rsidP="00C640A4">
      <w:pPr>
        <w:rPr>
          <w:rFonts w:ascii="Times New Roman" w:hAnsi="Times New Roman" w:cs="Times New Roman"/>
          <w:b/>
          <w:bCs/>
          <w:sz w:val="24"/>
          <w:szCs w:val="24"/>
          <w:lang w:eastAsia="ru-RU"/>
        </w:rPr>
      </w:pPr>
    </w:p>
    <w:p w:rsidR="008B65A4" w:rsidRPr="000F39CD" w:rsidRDefault="008B65A4" w:rsidP="00A361EC">
      <w:pPr>
        <w:rPr>
          <w:rFonts w:ascii="Times New Roman" w:hAnsi="Times New Roman" w:cs="Times New Roman"/>
          <w:color w:val="000000"/>
          <w:sz w:val="24"/>
          <w:szCs w:val="24"/>
          <w:lang w:eastAsia="ru-RU"/>
        </w:rPr>
      </w:pPr>
      <w:r w:rsidRPr="000F39CD">
        <w:rPr>
          <w:rFonts w:ascii="Times New Roman" w:hAnsi="Times New Roman" w:cs="Times New Roman"/>
          <w:color w:val="000000"/>
          <w:sz w:val="24"/>
          <w:szCs w:val="24"/>
          <w:lang w:eastAsia="ru-RU"/>
        </w:rPr>
        <w:br/>
      </w:r>
      <w:r w:rsidRPr="000F39CD">
        <w:rPr>
          <w:rFonts w:ascii="Times New Roman" w:hAnsi="Times New Roman" w:cs="Times New Roman"/>
          <w:sz w:val="24"/>
          <w:szCs w:val="24"/>
          <w:lang w:eastAsia="ru-RU"/>
        </w:rPr>
        <w:br/>
      </w:r>
    </w:p>
    <w:p w:rsidR="008B65A4" w:rsidRPr="000F39CD" w:rsidRDefault="008B65A4" w:rsidP="00883ABF">
      <w:pPr>
        <w:rPr>
          <w:rFonts w:ascii="Times New Roman" w:hAnsi="Times New Roman" w:cs="Times New Roman"/>
          <w:b/>
          <w:bCs/>
          <w:sz w:val="24"/>
          <w:szCs w:val="24"/>
          <w:lang w:eastAsia="ru-RU"/>
        </w:rPr>
      </w:pPr>
    </w:p>
    <w:p w:rsidR="008B65A4" w:rsidRPr="000F39CD" w:rsidRDefault="008B65A4" w:rsidP="00C640A4">
      <w:pPr>
        <w:rPr>
          <w:rFonts w:ascii="Times New Roman" w:hAnsi="Times New Roman" w:cs="Times New Roman"/>
          <w:b/>
          <w:bCs/>
          <w:color w:val="0070C0"/>
          <w:sz w:val="24"/>
          <w:szCs w:val="24"/>
          <w:lang w:eastAsia="ru-RU"/>
        </w:rPr>
      </w:pPr>
    </w:p>
    <w:p w:rsidR="008B65A4" w:rsidRPr="000F39CD" w:rsidRDefault="008B65A4" w:rsidP="00C640A4">
      <w:pPr>
        <w:rPr>
          <w:rFonts w:ascii="Times New Roman" w:hAnsi="Times New Roman" w:cs="Times New Roman"/>
          <w:b/>
          <w:bCs/>
          <w:color w:val="0070C0"/>
          <w:sz w:val="24"/>
          <w:szCs w:val="24"/>
          <w:lang w:eastAsia="ru-RU"/>
        </w:rPr>
      </w:pPr>
    </w:p>
    <w:p w:rsidR="008B65A4" w:rsidRPr="000F39CD" w:rsidRDefault="008B65A4" w:rsidP="00C640A4">
      <w:pPr>
        <w:rPr>
          <w:rFonts w:ascii="Times New Roman" w:hAnsi="Times New Roman" w:cs="Times New Roman"/>
          <w:b/>
          <w:bCs/>
          <w:color w:val="0070C0"/>
          <w:sz w:val="24"/>
          <w:szCs w:val="24"/>
          <w:lang w:eastAsia="ru-RU"/>
        </w:rPr>
      </w:pPr>
    </w:p>
    <w:p w:rsidR="008B65A4" w:rsidRPr="000F39CD" w:rsidRDefault="008B65A4" w:rsidP="00C640A4">
      <w:pPr>
        <w:rPr>
          <w:rFonts w:ascii="Times New Roman" w:hAnsi="Times New Roman" w:cs="Times New Roman"/>
          <w:b/>
          <w:bCs/>
          <w:color w:val="0070C0"/>
          <w:sz w:val="24"/>
          <w:szCs w:val="24"/>
          <w:lang w:eastAsia="ru-RU"/>
        </w:rPr>
      </w:pPr>
    </w:p>
    <w:p w:rsidR="008B65A4" w:rsidRDefault="008B65A4" w:rsidP="00C640A4">
      <w:pPr>
        <w:rPr>
          <w:rFonts w:ascii="Times New Roman" w:hAnsi="Times New Roman" w:cs="Times New Roman"/>
          <w:b/>
          <w:bCs/>
          <w:color w:val="0070C0"/>
          <w:sz w:val="24"/>
          <w:szCs w:val="24"/>
          <w:lang w:eastAsia="ru-RU"/>
        </w:rPr>
      </w:pPr>
    </w:p>
    <w:p w:rsidR="008B65A4" w:rsidRDefault="008B65A4" w:rsidP="00C640A4">
      <w:pPr>
        <w:rPr>
          <w:rFonts w:ascii="Times New Roman" w:hAnsi="Times New Roman" w:cs="Times New Roman"/>
          <w:b/>
          <w:bCs/>
          <w:color w:val="0070C0"/>
          <w:sz w:val="24"/>
          <w:szCs w:val="24"/>
          <w:lang w:eastAsia="ru-RU"/>
        </w:rPr>
      </w:pPr>
    </w:p>
    <w:p w:rsidR="008B65A4" w:rsidRDefault="008B65A4" w:rsidP="00C640A4">
      <w:pPr>
        <w:rPr>
          <w:rFonts w:ascii="Times New Roman" w:hAnsi="Times New Roman" w:cs="Times New Roman"/>
          <w:b/>
          <w:bCs/>
          <w:color w:val="0070C0"/>
          <w:sz w:val="24"/>
          <w:szCs w:val="24"/>
          <w:lang w:eastAsia="ru-RU"/>
        </w:rPr>
      </w:pPr>
    </w:p>
    <w:p w:rsidR="008B65A4" w:rsidRDefault="008B65A4" w:rsidP="00C640A4">
      <w:pPr>
        <w:rPr>
          <w:rFonts w:ascii="Times New Roman" w:hAnsi="Times New Roman" w:cs="Times New Roman"/>
          <w:b/>
          <w:bCs/>
          <w:color w:val="0070C0"/>
          <w:sz w:val="24"/>
          <w:szCs w:val="24"/>
          <w:lang w:eastAsia="ru-RU"/>
        </w:rPr>
      </w:pPr>
    </w:p>
    <w:p w:rsidR="008B65A4" w:rsidRDefault="008B65A4" w:rsidP="00C640A4">
      <w:pPr>
        <w:rPr>
          <w:rFonts w:ascii="Times New Roman" w:hAnsi="Times New Roman" w:cs="Times New Roman"/>
          <w:b/>
          <w:bCs/>
          <w:color w:val="0070C0"/>
          <w:sz w:val="24"/>
          <w:szCs w:val="24"/>
          <w:lang w:eastAsia="ru-RU"/>
        </w:rPr>
      </w:pPr>
    </w:p>
    <w:p w:rsidR="008B65A4" w:rsidRDefault="008B65A4" w:rsidP="00C640A4">
      <w:pPr>
        <w:rPr>
          <w:rFonts w:ascii="Times New Roman" w:hAnsi="Times New Roman" w:cs="Times New Roman"/>
          <w:b/>
          <w:bCs/>
          <w:color w:val="0070C0"/>
          <w:sz w:val="24"/>
          <w:szCs w:val="24"/>
          <w:lang w:eastAsia="ru-RU"/>
        </w:rPr>
      </w:pPr>
    </w:p>
    <w:p w:rsidR="008B65A4" w:rsidRDefault="008B65A4" w:rsidP="00C640A4">
      <w:pPr>
        <w:rPr>
          <w:rFonts w:ascii="Times New Roman" w:hAnsi="Times New Roman" w:cs="Times New Roman"/>
          <w:b/>
          <w:bCs/>
          <w:color w:val="0070C0"/>
          <w:sz w:val="24"/>
          <w:szCs w:val="24"/>
          <w:lang w:eastAsia="ru-RU"/>
        </w:rPr>
      </w:pPr>
    </w:p>
    <w:p w:rsidR="008B65A4" w:rsidRDefault="008B65A4" w:rsidP="00C640A4">
      <w:pPr>
        <w:rPr>
          <w:rFonts w:ascii="Times New Roman" w:hAnsi="Times New Roman" w:cs="Times New Roman"/>
          <w:b/>
          <w:bCs/>
          <w:color w:val="0070C0"/>
          <w:sz w:val="24"/>
          <w:szCs w:val="24"/>
          <w:lang w:eastAsia="ru-RU"/>
        </w:rPr>
      </w:pPr>
    </w:p>
    <w:p w:rsidR="008B65A4" w:rsidRDefault="008B65A4" w:rsidP="00C640A4">
      <w:pPr>
        <w:rPr>
          <w:rFonts w:ascii="Times New Roman" w:hAnsi="Times New Roman" w:cs="Times New Roman"/>
          <w:b/>
          <w:bCs/>
          <w:color w:val="0070C0"/>
          <w:sz w:val="24"/>
          <w:szCs w:val="24"/>
          <w:lang w:eastAsia="ru-RU"/>
        </w:rPr>
      </w:pPr>
    </w:p>
    <w:p w:rsidR="008B65A4" w:rsidRDefault="008B65A4" w:rsidP="00C640A4">
      <w:pPr>
        <w:rPr>
          <w:rFonts w:ascii="Times New Roman" w:hAnsi="Times New Roman" w:cs="Times New Roman"/>
          <w:b/>
          <w:bCs/>
          <w:color w:val="0070C0"/>
          <w:sz w:val="24"/>
          <w:szCs w:val="24"/>
          <w:lang w:eastAsia="ru-RU"/>
        </w:rPr>
      </w:pPr>
    </w:p>
    <w:p w:rsidR="008B65A4" w:rsidRDefault="008B65A4" w:rsidP="00C640A4">
      <w:pPr>
        <w:rPr>
          <w:rFonts w:ascii="Times New Roman" w:hAnsi="Times New Roman" w:cs="Times New Roman"/>
          <w:b/>
          <w:bCs/>
          <w:color w:val="0070C0"/>
          <w:sz w:val="24"/>
          <w:szCs w:val="24"/>
          <w:lang w:eastAsia="ru-RU"/>
        </w:rPr>
      </w:pPr>
    </w:p>
    <w:p w:rsidR="008B65A4" w:rsidRDefault="008B65A4" w:rsidP="00C640A4">
      <w:pPr>
        <w:rPr>
          <w:rFonts w:ascii="Times New Roman" w:hAnsi="Times New Roman" w:cs="Times New Roman"/>
          <w:b/>
          <w:bCs/>
          <w:color w:val="0070C0"/>
          <w:sz w:val="24"/>
          <w:szCs w:val="24"/>
          <w:lang w:eastAsia="ru-RU"/>
        </w:rPr>
      </w:pPr>
    </w:p>
    <w:p w:rsidR="008B65A4" w:rsidRDefault="008B65A4" w:rsidP="00C640A4">
      <w:pPr>
        <w:rPr>
          <w:rFonts w:ascii="Times New Roman" w:hAnsi="Times New Roman" w:cs="Times New Roman"/>
          <w:b/>
          <w:bCs/>
          <w:color w:val="0070C0"/>
          <w:sz w:val="24"/>
          <w:szCs w:val="24"/>
          <w:lang w:eastAsia="ru-RU"/>
        </w:rPr>
      </w:pPr>
    </w:p>
    <w:p w:rsidR="008B65A4" w:rsidRDefault="008B65A4" w:rsidP="00C640A4">
      <w:pPr>
        <w:rPr>
          <w:rFonts w:ascii="Times New Roman" w:hAnsi="Times New Roman" w:cs="Times New Roman"/>
          <w:b/>
          <w:bCs/>
          <w:color w:val="0070C0"/>
          <w:sz w:val="24"/>
          <w:szCs w:val="24"/>
          <w:lang w:eastAsia="ru-RU"/>
        </w:rPr>
      </w:pPr>
    </w:p>
    <w:p w:rsidR="008B65A4" w:rsidRDefault="008B65A4" w:rsidP="00C640A4">
      <w:pPr>
        <w:rPr>
          <w:rFonts w:ascii="Times New Roman" w:hAnsi="Times New Roman" w:cs="Times New Roman"/>
          <w:b/>
          <w:bCs/>
          <w:color w:val="0070C0"/>
          <w:sz w:val="24"/>
          <w:szCs w:val="24"/>
          <w:lang w:eastAsia="ru-RU"/>
        </w:rPr>
      </w:pPr>
    </w:p>
    <w:p w:rsidR="008B65A4" w:rsidRDefault="008B65A4" w:rsidP="00C640A4">
      <w:pPr>
        <w:rPr>
          <w:rFonts w:ascii="Times New Roman" w:hAnsi="Times New Roman" w:cs="Times New Roman"/>
          <w:b/>
          <w:bCs/>
          <w:color w:val="0070C0"/>
          <w:sz w:val="24"/>
          <w:szCs w:val="24"/>
          <w:lang w:eastAsia="ru-RU"/>
        </w:rPr>
      </w:pPr>
    </w:p>
    <w:p w:rsidR="008B65A4" w:rsidRPr="00C640A4" w:rsidRDefault="008B65A4" w:rsidP="00C640A4">
      <w:pPr>
        <w:rPr>
          <w:rFonts w:ascii="Times New Roman" w:hAnsi="Times New Roman" w:cs="Times New Roman"/>
          <w:sz w:val="24"/>
          <w:szCs w:val="24"/>
          <w:lang w:eastAsia="ru-RU"/>
        </w:rPr>
      </w:pPr>
    </w:p>
    <w:sectPr w:rsidR="008B65A4" w:rsidRPr="00C640A4" w:rsidSect="00EF5953">
      <w:pgSz w:w="11906" w:h="16838"/>
      <w:pgMar w:top="426" w:right="424" w:bottom="426"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5A4" w:rsidRDefault="008B65A4" w:rsidP="00F86B89">
      <w:pPr>
        <w:spacing w:after="0" w:line="240" w:lineRule="auto"/>
      </w:pPr>
      <w:r>
        <w:separator/>
      </w:r>
    </w:p>
  </w:endnote>
  <w:endnote w:type="continuationSeparator" w:id="0">
    <w:p w:rsidR="008B65A4" w:rsidRDefault="008B65A4" w:rsidP="00F86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5A4" w:rsidRDefault="008B65A4" w:rsidP="00F86B89">
      <w:pPr>
        <w:spacing w:after="0" w:line="240" w:lineRule="auto"/>
      </w:pPr>
      <w:r>
        <w:separator/>
      </w:r>
    </w:p>
  </w:footnote>
  <w:footnote w:type="continuationSeparator" w:id="0">
    <w:p w:rsidR="008B65A4" w:rsidRDefault="008B65A4" w:rsidP="00F86B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1829"/>
    <w:multiLevelType w:val="hybridMultilevel"/>
    <w:tmpl w:val="24F09062"/>
    <w:lvl w:ilvl="0" w:tplc="2F30A2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AB4000B"/>
    <w:multiLevelType w:val="hybridMultilevel"/>
    <w:tmpl w:val="AAB67F5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8B40F76"/>
    <w:multiLevelType w:val="hybridMultilevel"/>
    <w:tmpl w:val="2DF2FE0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DF90E54"/>
    <w:multiLevelType w:val="hybridMultilevel"/>
    <w:tmpl w:val="D7AA45A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E512F41"/>
    <w:multiLevelType w:val="multilevel"/>
    <w:tmpl w:val="381E4F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AAA042D"/>
    <w:multiLevelType w:val="hybridMultilevel"/>
    <w:tmpl w:val="E7484202"/>
    <w:lvl w:ilvl="0" w:tplc="04190013">
      <w:start w:val="1"/>
      <w:numFmt w:val="upperRoman"/>
      <w:lvlText w:val="%1."/>
      <w:lvlJc w:val="righ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5E483D3F"/>
    <w:multiLevelType w:val="hybridMultilevel"/>
    <w:tmpl w:val="D400AB4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B0624D5"/>
    <w:multiLevelType w:val="hybridMultilevel"/>
    <w:tmpl w:val="8C3E93AE"/>
    <w:lvl w:ilvl="0" w:tplc="E656FFE8">
      <w:start w:val="1"/>
      <w:numFmt w:val="bullet"/>
      <w:lvlText w:val=""/>
      <w:lvlJc w:val="left"/>
      <w:pPr>
        <w:ind w:left="720" w:hanging="360"/>
      </w:pPr>
      <w:rPr>
        <w:rFonts w:ascii="Symbol" w:hAnsi="Symbol" w:cs="Symbol" w:hint="default"/>
        <w:sz w:val="14"/>
        <w:szCs w:val="1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F1417AF"/>
    <w:multiLevelType w:val="hybridMultilevel"/>
    <w:tmpl w:val="D5F0D0E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77204AE9"/>
    <w:multiLevelType w:val="hybridMultilevel"/>
    <w:tmpl w:val="5A84FDD2"/>
    <w:lvl w:ilvl="0" w:tplc="E656FFE8">
      <w:start w:val="1"/>
      <w:numFmt w:val="bullet"/>
      <w:lvlText w:val=""/>
      <w:lvlJc w:val="left"/>
      <w:pPr>
        <w:ind w:left="644" w:hanging="360"/>
      </w:pPr>
      <w:rPr>
        <w:rFonts w:ascii="Symbol" w:hAnsi="Symbol" w:cs="Symbol" w:hint="default"/>
        <w:sz w:val="14"/>
        <w:szCs w:val="14"/>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0">
    <w:nsid w:val="78342966"/>
    <w:multiLevelType w:val="hybridMultilevel"/>
    <w:tmpl w:val="D1C2759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8"/>
  </w:num>
  <w:num w:numId="4">
    <w:abstractNumId w:val="10"/>
  </w:num>
  <w:num w:numId="5">
    <w:abstractNumId w:val="6"/>
  </w:num>
  <w:num w:numId="6">
    <w:abstractNumId w:val="1"/>
  </w:num>
  <w:num w:numId="7">
    <w:abstractNumId w:val="9"/>
  </w:num>
  <w:num w:numId="8">
    <w:abstractNumId w:val="7"/>
  </w:num>
  <w:num w:numId="9">
    <w:abstractNumId w:val="3"/>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B89"/>
    <w:rsid w:val="00031488"/>
    <w:rsid w:val="00046DD0"/>
    <w:rsid w:val="000539B3"/>
    <w:rsid w:val="0005501B"/>
    <w:rsid w:val="0007000D"/>
    <w:rsid w:val="00080D7B"/>
    <w:rsid w:val="0008274F"/>
    <w:rsid w:val="000C5EFD"/>
    <w:rsid w:val="000F39CD"/>
    <w:rsid w:val="00103569"/>
    <w:rsid w:val="001229BC"/>
    <w:rsid w:val="0013008B"/>
    <w:rsid w:val="00132D18"/>
    <w:rsid w:val="00135678"/>
    <w:rsid w:val="001535AF"/>
    <w:rsid w:val="001A67FE"/>
    <w:rsid w:val="001B2239"/>
    <w:rsid w:val="001E2AC3"/>
    <w:rsid w:val="001E7831"/>
    <w:rsid w:val="0020698D"/>
    <w:rsid w:val="00216CBF"/>
    <w:rsid w:val="00233D2A"/>
    <w:rsid w:val="0023599F"/>
    <w:rsid w:val="00265030"/>
    <w:rsid w:val="00297019"/>
    <w:rsid w:val="002A4F97"/>
    <w:rsid w:val="002D0E22"/>
    <w:rsid w:val="002E2653"/>
    <w:rsid w:val="00302F2A"/>
    <w:rsid w:val="00314270"/>
    <w:rsid w:val="0031504A"/>
    <w:rsid w:val="00323EAD"/>
    <w:rsid w:val="003260B7"/>
    <w:rsid w:val="00327001"/>
    <w:rsid w:val="00330FDF"/>
    <w:rsid w:val="00332C8A"/>
    <w:rsid w:val="003601C9"/>
    <w:rsid w:val="00370768"/>
    <w:rsid w:val="00381D96"/>
    <w:rsid w:val="00383D1F"/>
    <w:rsid w:val="00384D90"/>
    <w:rsid w:val="0039250E"/>
    <w:rsid w:val="003A594E"/>
    <w:rsid w:val="003B212A"/>
    <w:rsid w:val="003C23B7"/>
    <w:rsid w:val="003D06CF"/>
    <w:rsid w:val="003E6436"/>
    <w:rsid w:val="003F0998"/>
    <w:rsid w:val="003F10A7"/>
    <w:rsid w:val="00401102"/>
    <w:rsid w:val="00401ADB"/>
    <w:rsid w:val="004160FE"/>
    <w:rsid w:val="004278C8"/>
    <w:rsid w:val="004474D8"/>
    <w:rsid w:val="004B38FD"/>
    <w:rsid w:val="004C77B4"/>
    <w:rsid w:val="004D287B"/>
    <w:rsid w:val="0050265A"/>
    <w:rsid w:val="0054246E"/>
    <w:rsid w:val="00551234"/>
    <w:rsid w:val="005645F8"/>
    <w:rsid w:val="00576A8E"/>
    <w:rsid w:val="005A13C3"/>
    <w:rsid w:val="005A1605"/>
    <w:rsid w:val="005C1BC6"/>
    <w:rsid w:val="005C7E6B"/>
    <w:rsid w:val="005D0A3C"/>
    <w:rsid w:val="005D0ACE"/>
    <w:rsid w:val="005D3BC3"/>
    <w:rsid w:val="005D4DEB"/>
    <w:rsid w:val="006151A9"/>
    <w:rsid w:val="00626380"/>
    <w:rsid w:val="00635F11"/>
    <w:rsid w:val="00637BE5"/>
    <w:rsid w:val="0065170D"/>
    <w:rsid w:val="00660AEE"/>
    <w:rsid w:val="00670CE8"/>
    <w:rsid w:val="006E478F"/>
    <w:rsid w:val="00715BDC"/>
    <w:rsid w:val="007400BC"/>
    <w:rsid w:val="00783304"/>
    <w:rsid w:val="00794110"/>
    <w:rsid w:val="007B09F6"/>
    <w:rsid w:val="007C671F"/>
    <w:rsid w:val="007D67F8"/>
    <w:rsid w:val="007E0C3A"/>
    <w:rsid w:val="007F1EE3"/>
    <w:rsid w:val="008069B9"/>
    <w:rsid w:val="00813DC2"/>
    <w:rsid w:val="00840818"/>
    <w:rsid w:val="00853B65"/>
    <w:rsid w:val="00876F47"/>
    <w:rsid w:val="00883ABF"/>
    <w:rsid w:val="008B65A4"/>
    <w:rsid w:val="008B6623"/>
    <w:rsid w:val="008D50E0"/>
    <w:rsid w:val="008E7814"/>
    <w:rsid w:val="00913ED7"/>
    <w:rsid w:val="00917A76"/>
    <w:rsid w:val="00933FA6"/>
    <w:rsid w:val="00945AFD"/>
    <w:rsid w:val="00947784"/>
    <w:rsid w:val="009809E7"/>
    <w:rsid w:val="009849AE"/>
    <w:rsid w:val="009917FB"/>
    <w:rsid w:val="009E2D71"/>
    <w:rsid w:val="009E5C6B"/>
    <w:rsid w:val="00A036DF"/>
    <w:rsid w:val="00A05C86"/>
    <w:rsid w:val="00A12B0D"/>
    <w:rsid w:val="00A361EC"/>
    <w:rsid w:val="00A42C49"/>
    <w:rsid w:val="00A46937"/>
    <w:rsid w:val="00A8489F"/>
    <w:rsid w:val="00A85BA3"/>
    <w:rsid w:val="00A937AD"/>
    <w:rsid w:val="00AB76D1"/>
    <w:rsid w:val="00AC021C"/>
    <w:rsid w:val="00AC12AA"/>
    <w:rsid w:val="00AD302C"/>
    <w:rsid w:val="00AD40BE"/>
    <w:rsid w:val="00AD5A60"/>
    <w:rsid w:val="00AD6CB5"/>
    <w:rsid w:val="00AE09BB"/>
    <w:rsid w:val="00B05A6B"/>
    <w:rsid w:val="00B11DA5"/>
    <w:rsid w:val="00B25073"/>
    <w:rsid w:val="00B4308F"/>
    <w:rsid w:val="00BB007D"/>
    <w:rsid w:val="00BC77FE"/>
    <w:rsid w:val="00BD0E06"/>
    <w:rsid w:val="00BE27CB"/>
    <w:rsid w:val="00BF1450"/>
    <w:rsid w:val="00BF2E6F"/>
    <w:rsid w:val="00C0279E"/>
    <w:rsid w:val="00C10050"/>
    <w:rsid w:val="00C12EFA"/>
    <w:rsid w:val="00C42DF6"/>
    <w:rsid w:val="00C640A4"/>
    <w:rsid w:val="00C6627C"/>
    <w:rsid w:val="00CC1DBD"/>
    <w:rsid w:val="00CE2124"/>
    <w:rsid w:val="00CE66C7"/>
    <w:rsid w:val="00CE6E88"/>
    <w:rsid w:val="00D408F4"/>
    <w:rsid w:val="00D55E70"/>
    <w:rsid w:val="00D65EAE"/>
    <w:rsid w:val="00D67442"/>
    <w:rsid w:val="00DA42D0"/>
    <w:rsid w:val="00DB6C9F"/>
    <w:rsid w:val="00DC51EE"/>
    <w:rsid w:val="00E12EDA"/>
    <w:rsid w:val="00E13544"/>
    <w:rsid w:val="00E2139C"/>
    <w:rsid w:val="00E31503"/>
    <w:rsid w:val="00E443F2"/>
    <w:rsid w:val="00E553B9"/>
    <w:rsid w:val="00EB2482"/>
    <w:rsid w:val="00EC5DD1"/>
    <w:rsid w:val="00EE4C14"/>
    <w:rsid w:val="00EF5953"/>
    <w:rsid w:val="00F22E34"/>
    <w:rsid w:val="00F27B3B"/>
    <w:rsid w:val="00F47CB0"/>
    <w:rsid w:val="00F7525D"/>
    <w:rsid w:val="00F86B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6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6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B89"/>
    <w:rPr>
      <w:rFonts w:ascii="Tahoma" w:hAnsi="Tahoma" w:cs="Tahoma"/>
      <w:sz w:val="16"/>
      <w:szCs w:val="16"/>
    </w:rPr>
  </w:style>
  <w:style w:type="paragraph" w:styleId="Header">
    <w:name w:val="header"/>
    <w:basedOn w:val="Normal"/>
    <w:link w:val="HeaderChar"/>
    <w:uiPriority w:val="99"/>
    <w:rsid w:val="00F86B8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6B89"/>
  </w:style>
  <w:style w:type="paragraph" w:styleId="Footer">
    <w:name w:val="footer"/>
    <w:basedOn w:val="Normal"/>
    <w:link w:val="FooterChar"/>
    <w:uiPriority w:val="99"/>
    <w:rsid w:val="00F86B8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6B89"/>
  </w:style>
  <w:style w:type="character" w:styleId="Hyperlink">
    <w:name w:val="Hyperlink"/>
    <w:basedOn w:val="DefaultParagraphFont"/>
    <w:uiPriority w:val="99"/>
    <w:rsid w:val="00332C8A"/>
    <w:rPr>
      <w:color w:val="0000FF"/>
      <w:u w:val="single"/>
    </w:rPr>
  </w:style>
  <w:style w:type="paragraph" w:styleId="NoSpacing">
    <w:name w:val="No Spacing"/>
    <w:uiPriority w:val="99"/>
    <w:qFormat/>
    <w:rsid w:val="005A1605"/>
    <w:rPr>
      <w:rFonts w:ascii="Times New Roman" w:eastAsia="Times New Roman" w:hAnsi="Times New Roman"/>
      <w:sz w:val="24"/>
      <w:szCs w:val="24"/>
    </w:rPr>
  </w:style>
  <w:style w:type="character" w:styleId="Strong">
    <w:name w:val="Strong"/>
    <w:basedOn w:val="DefaultParagraphFont"/>
    <w:uiPriority w:val="99"/>
    <w:qFormat/>
    <w:rsid w:val="00C640A4"/>
    <w:rPr>
      <w:b/>
      <w:bCs/>
    </w:rPr>
  </w:style>
  <w:style w:type="character" w:customStyle="1" w:styleId="apple-converted-space">
    <w:name w:val="apple-converted-space"/>
    <w:basedOn w:val="DefaultParagraphFont"/>
    <w:uiPriority w:val="99"/>
    <w:rsid w:val="00C640A4"/>
  </w:style>
  <w:style w:type="paragraph" w:styleId="ListParagraph">
    <w:name w:val="List Paragraph"/>
    <w:basedOn w:val="Normal"/>
    <w:uiPriority w:val="99"/>
    <w:qFormat/>
    <w:rsid w:val="00B05A6B"/>
    <w:pPr>
      <w:ind w:left="720"/>
    </w:pPr>
  </w:style>
  <w:style w:type="table" w:styleId="TableGrid">
    <w:name w:val="Table Grid"/>
    <w:basedOn w:val="TableNormal"/>
    <w:uiPriority w:val="99"/>
    <w:rsid w:val="00933FA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Normal"/>
    <w:uiPriority w:val="99"/>
    <w:rsid w:val="00947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DefaultParagraphFont"/>
    <w:uiPriority w:val="99"/>
    <w:rsid w:val="00947784"/>
  </w:style>
  <w:style w:type="character" w:customStyle="1" w:styleId="c1">
    <w:name w:val="c1"/>
    <w:basedOn w:val="DefaultParagraphFont"/>
    <w:uiPriority w:val="99"/>
    <w:rsid w:val="00947784"/>
  </w:style>
  <w:style w:type="paragraph" w:customStyle="1" w:styleId="c11">
    <w:name w:val="c11"/>
    <w:basedOn w:val="Normal"/>
    <w:uiPriority w:val="99"/>
    <w:rsid w:val="00947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DefaultParagraphFont"/>
    <w:uiPriority w:val="99"/>
    <w:rsid w:val="00947784"/>
  </w:style>
  <w:style w:type="paragraph" w:customStyle="1" w:styleId="c7">
    <w:name w:val="c7"/>
    <w:basedOn w:val="Normal"/>
    <w:uiPriority w:val="99"/>
    <w:rsid w:val="00947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DefaultParagraphFont"/>
    <w:uiPriority w:val="99"/>
    <w:rsid w:val="00947784"/>
  </w:style>
  <w:style w:type="paragraph" w:customStyle="1" w:styleId="c0">
    <w:name w:val="c0"/>
    <w:basedOn w:val="Normal"/>
    <w:uiPriority w:val="99"/>
    <w:rsid w:val="00947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DefaultParagraphFont"/>
    <w:uiPriority w:val="99"/>
    <w:rsid w:val="00947784"/>
  </w:style>
  <w:style w:type="character" w:customStyle="1" w:styleId="c13">
    <w:name w:val="c13"/>
    <w:basedOn w:val="DefaultParagraphFont"/>
    <w:uiPriority w:val="99"/>
    <w:rsid w:val="00947784"/>
  </w:style>
  <w:style w:type="character" w:customStyle="1" w:styleId="c6">
    <w:name w:val="c6"/>
    <w:basedOn w:val="DefaultParagraphFont"/>
    <w:uiPriority w:val="99"/>
    <w:rsid w:val="00947784"/>
  </w:style>
</w:styles>
</file>

<file path=word/webSettings.xml><?xml version="1.0" encoding="utf-8"?>
<w:webSettings xmlns:r="http://schemas.openxmlformats.org/officeDocument/2006/relationships" xmlns:w="http://schemas.openxmlformats.org/wordprocessingml/2006/main">
  <w:divs>
    <w:div w:id="244387104">
      <w:marLeft w:val="0"/>
      <w:marRight w:val="0"/>
      <w:marTop w:val="0"/>
      <w:marBottom w:val="0"/>
      <w:divBdr>
        <w:top w:val="none" w:sz="0" w:space="0" w:color="auto"/>
        <w:left w:val="none" w:sz="0" w:space="0" w:color="auto"/>
        <w:bottom w:val="none" w:sz="0" w:space="0" w:color="auto"/>
        <w:right w:val="none" w:sz="0" w:space="0" w:color="auto"/>
      </w:divBdr>
    </w:div>
    <w:div w:id="244387105">
      <w:marLeft w:val="0"/>
      <w:marRight w:val="0"/>
      <w:marTop w:val="0"/>
      <w:marBottom w:val="0"/>
      <w:divBdr>
        <w:top w:val="none" w:sz="0" w:space="0" w:color="auto"/>
        <w:left w:val="none" w:sz="0" w:space="0" w:color="auto"/>
        <w:bottom w:val="none" w:sz="0" w:space="0" w:color="auto"/>
        <w:right w:val="none" w:sz="0" w:space="0" w:color="auto"/>
      </w:divBdr>
    </w:div>
    <w:div w:id="244387106">
      <w:marLeft w:val="0"/>
      <w:marRight w:val="0"/>
      <w:marTop w:val="0"/>
      <w:marBottom w:val="0"/>
      <w:divBdr>
        <w:top w:val="none" w:sz="0" w:space="0" w:color="auto"/>
        <w:left w:val="none" w:sz="0" w:space="0" w:color="auto"/>
        <w:bottom w:val="none" w:sz="0" w:space="0" w:color="auto"/>
        <w:right w:val="none" w:sz="0" w:space="0" w:color="auto"/>
      </w:divBdr>
    </w:div>
    <w:div w:id="244387107">
      <w:marLeft w:val="0"/>
      <w:marRight w:val="0"/>
      <w:marTop w:val="0"/>
      <w:marBottom w:val="0"/>
      <w:divBdr>
        <w:top w:val="none" w:sz="0" w:space="0" w:color="auto"/>
        <w:left w:val="none" w:sz="0" w:space="0" w:color="auto"/>
        <w:bottom w:val="none" w:sz="0" w:space="0" w:color="auto"/>
        <w:right w:val="none" w:sz="0" w:space="0" w:color="auto"/>
      </w:divBdr>
    </w:div>
    <w:div w:id="244387108">
      <w:marLeft w:val="0"/>
      <w:marRight w:val="0"/>
      <w:marTop w:val="0"/>
      <w:marBottom w:val="0"/>
      <w:divBdr>
        <w:top w:val="none" w:sz="0" w:space="0" w:color="auto"/>
        <w:left w:val="none" w:sz="0" w:space="0" w:color="auto"/>
        <w:bottom w:val="none" w:sz="0" w:space="0" w:color="auto"/>
        <w:right w:val="none" w:sz="0" w:space="0" w:color="auto"/>
      </w:divBdr>
    </w:div>
    <w:div w:id="244387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ssicpoems.ru/akhmatova-anna/veter-vojn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x-minus.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ltiurok.ru" TargetMode="External"/><Relationship Id="rId5" Type="http://schemas.openxmlformats.org/officeDocument/2006/relationships/footnotes" Target="footnotes.xml"/><Relationship Id="rId10" Type="http://schemas.openxmlformats.org/officeDocument/2006/relationships/hyperlink" Target="https://uchitelya.com" TargetMode="External"/><Relationship Id="rId4" Type="http://schemas.openxmlformats.org/officeDocument/2006/relationships/webSettings" Target="webSettings.xml"/><Relationship Id="rId9" Type="http://schemas.openxmlformats.org/officeDocument/2006/relationships/hyperlink" Target="https://infouro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10</Pages>
  <Words>2727</Words>
  <Characters>15547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viktoria</cp:lastModifiedBy>
  <cp:revision>26</cp:revision>
  <cp:lastPrinted>2017-04-22T17:33:00Z</cp:lastPrinted>
  <dcterms:created xsi:type="dcterms:W3CDTF">2017-03-13T17:18:00Z</dcterms:created>
  <dcterms:modified xsi:type="dcterms:W3CDTF">2019-10-29T03:36:00Z</dcterms:modified>
</cp:coreProperties>
</file>