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28" w:rsidRPr="00A32B3A" w:rsidRDefault="006A1B28" w:rsidP="006A1B28">
      <w:pPr>
        <w:pStyle w:val="MyTitul"/>
        <w:pageBreakBefore/>
        <w:spacing w:before="0" w:after="0" w:line="240" w:lineRule="auto"/>
        <w:rPr>
          <w:sz w:val="22"/>
          <w:szCs w:val="22"/>
        </w:rPr>
      </w:pPr>
      <w:r w:rsidRPr="00A32B3A">
        <w:rPr>
          <w:sz w:val="22"/>
          <w:szCs w:val="22"/>
        </w:rPr>
        <w:t>Всероссийская ол</w:t>
      </w:r>
      <w:r w:rsidR="00C90B84">
        <w:rPr>
          <w:sz w:val="22"/>
          <w:szCs w:val="22"/>
        </w:rPr>
        <w:t>импиада школьников по химии 2017/2018</w:t>
      </w:r>
      <w:r w:rsidRPr="00A32B3A">
        <w:rPr>
          <w:sz w:val="22"/>
          <w:szCs w:val="22"/>
        </w:rPr>
        <w:t xml:space="preserve"> г. </w:t>
      </w:r>
    </w:p>
    <w:p w:rsidR="006A1B28" w:rsidRPr="00A32B3A" w:rsidRDefault="00C90B84" w:rsidP="006A1B28">
      <w:pPr>
        <w:pStyle w:val="MyTitul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Школьный </w:t>
      </w:r>
      <w:r w:rsidR="006A1B28" w:rsidRPr="00A32B3A">
        <w:rPr>
          <w:sz w:val="22"/>
          <w:szCs w:val="22"/>
        </w:rPr>
        <w:t xml:space="preserve">этап.  </w:t>
      </w:r>
      <w:r>
        <w:rPr>
          <w:sz w:val="22"/>
          <w:szCs w:val="22"/>
        </w:rPr>
        <w:t>8 класс</w:t>
      </w:r>
      <w:r w:rsidR="006A1B28" w:rsidRPr="00A32B3A">
        <w:rPr>
          <w:sz w:val="22"/>
          <w:szCs w:val="22"/>
        </w:rPr>
        <w:t>.  Решения задач.</w:t>
      </w:r>
    </w:p>
    <w:p w:rsidR="006A1B28" w:rsidRPr="00A32B3A" w:rsidRDefault="006A1B28" w:rsidP="006A1B28">
      <w:pPr>
        <w:pStyle w:val="MyTxt"/>
        <w:spacing w:line="240" w:lineRule="auto"/>
        <w:rPr>
          <w:sz w:val="22"/>
          <w:szCs w:val="22"/>
        </w:rPr>
      </w:pPr>
      <w:r w:rsidRPr="00A32B3A">
        <w:rPr>
          <w:b/>
          <w:sz w:val="22"/>
          <w:szCs w:val="22"/>
        </w:rPr>
        <w:t>Задача 8-1.Молоко и вода.</w:t>
      </w:r>
    </w:p>
    <w:p w:rsidR="006A1B28" w:rsidRPr="00A32B3A" w:rsidRDefault="006A1B28" w:rsidP="006A1B28">
      <w:pPr>
        <w:pStyle w:val="MyTxt"/>
        <w:spacing w:line="240" w:lineRule="auto"/>
        <w:rPr>
          <w:color w:val="000000"/>
          <w:sz w:val="22"/>
          <w:szCs w:val="22"/>
        </w:rPr>
      </w:pPr>
      <w:r w:rsidRPr="00A32B3A">
        <w:rPr>
          <w:sz w:val="22"/>
          <w:szCs w:val="22"/>
        </w:rPr>
        <w:t xml:space="preserve">Чаще всего, для проведения этого опыта используют хлорид </w:t>
      </w:r>
      <w:r w:rsidRPr="00A32B3A">
        <w:rPr>
          <w:b/>
          <w:sz w:val="22"/>
          <w:szCs w:val="22"/>
        </w:rPr>
        <w:t>кальция</w:t>
      </w:r>
      <w:r w:rsidRPr="00A32B3A">
        <w:rPr>
          <w:sz w:val="22"/>
          <w:szCs w:val="22"/>
        </w:rPr>
        <w:t xml:space="preserve"> и карбонат </w:t>
      </w:r>
      <w:r w:rsidRPr="00A32B3A">
        <w:rPr>
          <w:b/>
          <w:sz w:val="22"/>
          <w:szCs w:val="22"/>
        </w:rPr>
        <w:t>натрия</w:t>
      </w:r>
      <w:r w:rsidRPr="00A32B3A">
        <w:rPr>
          <w:sz w:val="22"/>
          <w:szCs w:val="22"/>
        </w:rPr>
        <w:t xml:space="preserve">: </w:t>
      </w:r>
      <w:r w:rsidRPr="00A32B3A">
        <w:rPr>
          <w:sz w:val="22"/>
          <w:szCs w:val="22"/>
        </w:rPr>
        <w:tab/>
      </w:r>
      <w:r w:rsidRPr="00A32B3A">
        <w:rPr>
          <w:sz w:val="22"/>
          <w:szCs w:val="22"/>
        </w:rPr>
        <w:tab/>
      </w:r>
      <w:r w:rsidRPr="00A32B3A">
        <w:rPr>
          <w:sz w:val="22"/>
          <w:szCs w:val="22"/>
        </w:rPr>
        <w:tab/>
      </w:r>
      <w:proofErr w:type="spellStart"/>
      <w:r w:rsidRPr="00A32B3A">
        <w:rPr>
          <w:color w:val="000000"/>
          <w:sz w:val="22"/>
          <w:szCs w:val="22"/>
          <w:lang w:val="en-US"/>
        </w:rPr>
        <w:t>CaCl</w:t>
      </w:r>
      <w:proofErr w:type="spellEnd"/>
      <w:r w:rsidRPr="00A32B3A">
        <w:rPr>
          <w:color w:val="000000"/>
          <w:sz w:val="22"/>
          <w:szCs w:val="22"/>
          <w:vertAlign w:val="subscript"/>
        </w:rPr>
        <w:t>2</w:t>
      </w:r>
      <w:r w:rsidRPr="00A32B3A">
        <w:rPr>
          <w:color w:val="000000"/>
          <w:sz w:val="22"/>
          <w:szCs w:val="22"/>
          <w:lang w:val="pt-BR"/>
        </w:rPr>
        <w:t xml:space="preserve"> + </w:t>
      </w:r>
      <w:r w:rsidRPr="00A32B3A">
        <w:rPr>
          <w:color w:val="000000"/>
          <w:sz w:val="22"/>
          <w:szCs w:val="22"/>
          <w:lang w:val="en-US"/>
        </w:rPr>
        <w:t>Na</w:t>
      </w:r>
      <w:r w:rsidRPr="00A32B3A">
        <w:rPr>
          <w:color w:val="000000"/>
          <w:sz w:val="22"/>
          <w:szCs w:val="22"/>
          <w:vertAlign w:val="subscript"/>
        </w:rPr>
        <w:t>2</w:t>
      </w:r>
      <w:r w:rsidRPr="00A32B3A">
        <w:rPr>
          <w:color w:val="000000"/>
          <w:sz w:val="22"/>
          <w:szCs w:val="22"/>
          <w:lang w:val="en-US"/>
        </w:rPr>
        <w:t>C</w:t>
      </w:r>
      <w:r w:rsidRPr="00A32B3A">
        <w:rPr>
          <w:sz w:val="22"/>
          <w:szCs w:val="22"/>
          <w:lang w:val="pt-BR"/>
        </w:rPr>
        <w:t>O</w:t>
      </w:r>
      <w:r w:rsidRPr="00A32B3A">
        <w:rPr>
          <w:sz w:val="22"/>
          <w:szCs w:val="22"/>
          <w:vertAlign w:val="subscript"/>
          <w:lang w:val="pt-BR"/>
        </w:rPr>
        <w:t>3</w:t>
      </w:r>
      <w:r w:rsidRPr="00A32B3A">
        <w:rPr>
          <w:color w:val="000000"/>
          <w:sz w:val="22"/>
          <w:szCs w:val="22"/>
          <w:lang w:val="pt-BR"/>
        </w:rPr>
        <w:t xml:space="preserve"> = CaCO</w:t>
      </w:r>
      <w:r w:rsidRPr="00A32B3A">
        <w:rPr>
          <w:sz w:val="22"/>
          <w:szCs w:val="22"/>
          <w:vertAlign w:val="subscript"/>
          <w:lang w:val="pt-BR"/>
        </w:rPr>
        <w:t>3</w:t>
      </w:r>
      <w:r w:rsidRPr="00A32B3A">
        <w:rPr>
          <w:rFonts w:eastAsia="Arial Unicode MS"/>
          <w:color w:val="000000"/>
          <w:sz w:val="22"/>
          <w:szCs w:val="22"/>
          <w:lang w:val="pt-BR"/>
        </w:rPr>
        <w:t>↓</w:t>
      </w:r>
      <w:r w:rsidRPr="00A32B3A">
        <w:rPr>
          <w:color w:val="000000"/>
          <w:sz w:val="22"/>
          <w:szCs w:val="22"/>
          <w:lang w:val="pt-BR"/>
        </w:rPr>
        <w:t xml:space="preserve"> + 2NaCl</w:t>
      </w:r>
    </w:p>
    <w:p w:rsidR="006A1B28" w:rsidRPr="00A32B3A" w:rsidRDefault="006A1B28" w:rsidP="006A1B28">
      <w:pPr>
        <w:pStyle w:val="MyTxt"/>
        <w:spacing w:line="240" w:lineRule="auto"/>
        <w:ind w:firstLine="0"/>
        <w:rPr>
          <w:sz w:val="22"/>
          <w:szCs w:val="22"/>
          <w:lang w:val="pt-BR"/>
        </w:rPr>
      </w:pPr>
      <w:r>
        <w:rPr>
          <w:color w:val="000000"/>
          <w:sz w:val="22"/>
          <w:szCs w:val="22"/>
        </w:rPr>
        <w:t>Образующийся</w:t>
      </w:r>
      <w:r w:rsidRPr="00A32B3A">
        <w:rPr>
          <w:sz w:val="22"/>
          <w:szCs w:val="22"/>
        </w:rPr>
        <w:t xml:space="preserve"> белый осадок </w:t>
      </w:r>
      <w:r w:rsidRPr="00A32B3A">
        <w:rPr>
          <w:b/>
          <w:sz w:val="22"/>
          <w:szCs w:val="22"/>
        </w:rPr>
        <w:t>карбоната кальция</w:t>
      </w:r>
      <w:r w:rsidRPr="00A32B3A">
        <w:rPr>
          <w:sz w:val="22"/>
          <w:szCs w:val="22"/>
        </w:rPr>
        <w:t xml:space="preserve"> придает жидкости вид молока. При добавлении соляной кислоты протекает реакция:</w:t>
      </w:r>
      <w:r w:rsidRPr="00A32B3A">
        <w:rPr>
          <w:color w:val="000000"/>
          <w:sz w:val="22"/>
          <w:szCs w:val="22"/>
          <w:lang w:val="pt-BR"/>
        </w:rPr>
        <w:t>CaCO</w:t>
      </w:r>
      <w:r w:rsidRPr="00A32B3A">
        <w:rPr>
          <w:sz w:val="22"/>
          <w:szCs w:val="22"/>
          <w:vertAlign w:val="subscript"/>
          <w:lang w:val="pt-BR"/>
        </w:rPr>
        <w:t>3</w:t>
      </w:r>
      <w:r w:rsidRPr="00A32B3A">
        <w:rPr>
          <w:rFonts w:eastAsia="Arial Unicode MS"/>
          <w:color w:val="000000"/>
          <w:sz w:val="22"/>
          <w:szCs w:val="22"/>
          <w:lang w:val="pt-BR"/>
        </w:rPr>
        <w:t>↓</w:t>
      </w:r>
      <w:r w:rsidRPr="00A32B3A">
        <w:rPr>
          <w:color w:val="000000"/>
          <w:sz w:val="22"/>
          <w:szCs w:val="22"/>
          <w:lang w:val="pt-BR"/>
        </w:rPr>
        <w:t xml:space="preserve"> + 2</w:t>
      </w:r>
      <w:r w:rsidRPr="00A32B3A">
        <w:rPr>
          <w:color w:val="000000"/>
          <w:sz w:val="22"/>
          <w:szCs w:val="22"/>
          <w:lang w:val="en-US"/>
        </w:rPr>
        <w:t>H</w:t>
      </w:r>
      <w:r w:rsidRPr="00A32B3A">
        <w:rPr>
          <w:color w:val="000000"/>
          <w:sz w:val="22"/>
          <w:szCs w:val="22"/>
          <w:lang w:val="pt-BR"/>
        </w:rPr>
        <w:t xml:space="preserve">Cl = </w:t>
      </w:r>
      <w:proofErr w:type="spellStart"/>
      <w:r w:rsidRPr="00A32B3A">
        <w:rPr>
          <w:color w:val="000000"/>
          <w:sz w:val="22"/>
          <w:szCs w:val="22"/>
          <w:lang w:val="en-US"/>
        </w:rPr>
        <w:t>CaCl</w:t>
      </w:r>
      <w:proofErr w:type="spellEnd"/>
      <w:r w:rsidRPr="00A32B3A">
        <w:rPr>
          <w:color w:val="000000"/>
          <w:sz w:val="22"/>
          <w:szCs w:val="22"/>
          <w:vertAlign w:val="subscript"/>
        </w:rPr>
        <w:t>2</w:t>
      </w:r>
      <w:r w:rsidRPr="00A32B3A">
        <w:rPr>
          <w:color w:val="000000"/>
          <w:sz w:val="22"/>
          <w:szCs w:val="22"/>
          <w:lang w:val="pt-BR"/>
        </w:rPr>
        <w:t xml:space="preserve"> + </w:t>
      </w:r>
      <w:r w:rsidRPr="00A32B3A">
        <w:rPr>
          <w:color w:val="000000"/>
          <w:sz w:val="22"/>
          <w:szCs w:val="22"/>
        </w:rPr>
        <w:t>С</w:t>
      </w:r>
      <w:r w:rsidRPr="00A32B3A">
        <w:rPr>
          <w:sz w:val="22"/>
          <w:szCs w:val="22"/>
          <w:lang w:val="pt-BR"/>
        </w:rPr>
        <w:t>O</w:t>
      </w:r>
      <w:r w:rsidRPr="00A32B3A">
        <w:rPr>
          <w:sz w:val="22"/>
          <w:szCs w:val="22"/>
          <w:vertAlign w:val="subscript"/>
          <w:lang w:val="pt-BR"/>
        </w:rPr>
        <w:t>2</w:t>
      </w:r>
      <w:r w:rsidRPr="00A32B3A">
        <w:rPr>
          <w:rFonts w:ascii="Arial Unicode MS" w:eastAsia="Arial Unicode MS" w:hAnsi="Arial Unicode MS" w:cs="Arial Unicode MS" w:hint="eastAsia"/>
          <w:color w:val="000000"/>
          <w:sz w:val="22"/>
          <w:szCs w:val="22"/>
          <w:lang w:val="pt-BR"/>
        </w:rPr>
        <w:t>↑</w:t>
      </w:r>
      <w:r w:rsidRPr="00A32B3A">
        <w:rPr>
          <w:color w:val="000000"/>
          <w:sz w:val="22"/>
          <w:szCs w:val="22"/>
          <w:lang w:val="pt-BR"/>
        </w:rPr>
        <w:t xml:space="preserve"> + 2</w:t>
      </w:r>
      <w:r w:rsidRPr="00A32B3A">
        <w:rPr>
          <w:sz w:val="22"/>
          <w:szCs w:val="22"/>
          <w:lang w:val="pt-BR"/>
        </w:rPr>
        <w:t>H</w:t>
      </w:r>
      <w:r w:rsidRPr="00A32B3A">
        <w:rPr>
          <w:sz w:val="22"/>
          <w:szCs w:val="22"/>
          <w:vertAlign w:val="subscript"/>
          <w:lang w:val="pt-BR"/>
        </w:rPr>
        <w:t>2</w:t>
      </w:r>
      <w:r w:rsidRPr="00A32B3A">
        <w:rPr>
          <w:sz w:val="22"/>
          <w:szCs w:val="22"/>
          <w:lang w:val="pt-BR"/>
        </w:rPr>
        <w:t xml:space="preserve">O </w:t>
      </w:r>
    </w:p>
    <w:p w:rsidR="006A1B28" w:rsidRPr="00A32B3A" w:rsidRDefault="006A1B28" w:rsidP="006A1B28">
      <w:pPr>
        <w:pStyle w:val="MyTxt"/>
        <w:spacing w:line="240" w:lineRule="auto"/>
        <w:ind w:firstLine="0"/>
        <w:jc w:val="left"/>
        <w:rPr>
          <w:sz w:val="22"/>
          <w:szCs w:val="22"/>
        </w:rPr>
      </w:pPr>
      <w:r w:rsidRPr="00A32B3A">
        <w:rPr>
          <w:sz w:val="22"/>
          <w:szCs w:val="22"/>
        </w:rPr>
        <w:t xml:space="preserve">Выделяющийся </w:t>
      </w:r>
      <w:r w:rsidRPr="00A32B3A">
        <w:rPr>
          <w:b/>
          <w:sz w:val="22"/>
          <w:szCs w:val="22"/>
        </w:rPr>
        <w:t>углекислый газ</w:t>
      </w:r>
      <w:r w:rsidRPr="00A32B3A">
        <w:rPr>
          <w:sz w:val="22"/>
          <w:szCs w:val="22"/>
        </w:rPr>
        <w:t xml:space="preserve"> создает впечатление, что жидкость кипит, и снова образуется прозрачный и бесцветный (но горько-соленый на вкус) раствор.</w:t>
      </w:r>
    </w:p>
    <w:p w:rsidR="006A1B28" w:rsidRPr="00A32B3A" w:rsidRDefault="006A1B28" w:rsidP="006A1B28">
      <w:pPr>
        <w:pStyle w:val="MyTxt"/>
        <w:spacing w:line="240" w:lineRule="auto"/>
        <w:ind w:firstLine="567"/>
        <w:jc w:val="left"/>
        <w:rPr>
          <w:sz w:val="22"/>
          <w:szCs w:val="22"/>
        </w:rPr>
      </w:pPr>
      <w:r w:rsidRPr="00A32B3A">
        <w:rPr>
          <w:sz w:val="22"/>
          <w:szCs w:val="22"/>
        </w:rPr>
        <w:t xml:space="preserve">Аналогичный эффект можно получить, взяв другой растворимый карбонат (карбонат калия, карбонат аммония) и другой растворимый хлорид металла, образующего белый осадок карбоната или </w:t>
      </w:r>
      <w:proofErr w:type="spellStart"/>
      <w:r w:rsidRPr="00A32B3A">
        <w:rPr>
          <w:sz w:val="22"/>
          <w:szCs w:val="22"/>
        </w:rPr>
        <w:t>гидроксокарбоната</w:t>
      </w:r>
      <w:proofErr w:type="spellEnd"/>
      <w:r w:rsidRPr="00A32B3A">
        <w:rPr>
          <w:sz w:val="22"/>
          <w:szCs w:val="22"/>
        </w:rPr>
        <w:t xml:space="preserve"> (например, хлориды магния, хлорид бария, цинка). </w:t>
      </w:r>
    </w:p>
    <w:p w:rsidR="006A1B28" w:rsidRPr="00A32B3A" w:rsidRDefault="006A1B28" w:rsidP="006A1B28">
      <w:pPr>
        <w:pStyle w:val="MyTxt"/>
        <w:spacing w:line="240" w:lineRule="auto"/>
        <w:ind w:firstLine="567"/>
        <w:jc w:val="left"/>
        <w:rPr>
          <w:sz w:val="22"/>
          <w:szCs w:val="22"/>
        </w:rPr>
      </w:pPr>
      <w:r w:rsidRPr="00A32B3A">
        <w:rPr>
          <w:sz w:val="22"/>
          <w:szCs w:val="22"/>
        </w:rPr>
        <w:t>Оценивание: - указаны три пары веществ, позволяющих провести указанный опыт -  2 балла за первую пару и по 1 баллу за остальные, всего 4 балла;</w:t>
      </w:r>
    </w:p>
    <w:p w:rsidR="006A1B28" w:rsidRPr="00A32B3A" w:rsidRDefault="006A1B28" w:rsidP="006A1B28">
      <w:pPr>
        <w:pStyle w:val="MyTxt"/>
        <w:spacing w:line="240" w:lineRule="auto"/>
        <w:ind w:firstLine="567"/>
        <w:jc w:val="left"/>
        <w:rPr>
          <w:sz w:val="22"/>
          <w:szCs w:val="22"/>
        </w:rPr>
      </w:pPr>
      <w:r w:rsidRPr="00A32B3A">
        <w:rPr>
          <w:sz w:val="22"/>
          <w:szCs w:val="22"/>
        </w:rPr>
        <w:t xml:space="preserve">- написано два уравнения реакции (для </w:t>
      </w:r>
      <w:proofErr w:type="spellStart"/>
      <w:r w:rsidRPr="00A32B3A">
        <w:rPr>
          <w:sz w:val="22"/>
          <w:szCs w:val="22"/>
        </w:rPr>
        <w:t>гидролизующихся</w:t>
      </w:r>
      <w:proofErr w:type="spellEnd"/>
      <w:r w:rsidRPr="00A32B3A">
        <w:rPr>
          <w:sz w:val="22"/>
          <w:szCs w:val="22"/>
        </w:rPr>
        <w:t xml:space="preserve"> солей можно зачесть и упрощенные уравнения реакций без учета гидролиза) по 2 балла, всего 4 балла;</w:t>
      </w:r>
    </w:p>
    <w:p w:rsidR="006A1B28" w:rsidRPr="00A32B3A" w:rsidRDefault="006A1B28" w:rsidP="006A1B28">
      <w:pPr>
        <w:pStyle w:val="MyTxt"/>
        <w:spacing w:line="240" w:lineRule="auto"/>
        <w:ind w:firstLine="567"/>
        <w:jc w:val="left"/>
        <w:rPr>
          <w:b/>
          <w:sz w:val="22"/>
          <w:szCs w:val="22"/>
        </w:rPr>
      </w:pPr>
      <w:r w:rsidRPr="00A32B3A">
        <w:rPr>
          <w:sz w:val="22"/>
          <w:szCs w:val="22"/>
        </w:rPr>
        <w:t xml:space="preserve">- названы пропущенные вещества, объясняющие эффект опыта – по 0,5 балла, всего 2 балла. </w:t>
      </w:r>
      <w:r w:rsidRPr="00A32B3A">
        <w:rPr>
          <w:sz w:val="22"/>
          <w:szCs w:val="22"/>
        </w:rPr>
        <w:tab/>
      </w:r>
      <w:r w:rsidRPr="00A32B3A">
        <w:rPr>
          <w:sz w:val="22"/>
          <w:szCs w:val="22"/>
        </w:rPr>
        <w:tab/>
      </w:r>
      <w:r w:rsidRPr="00A32B3A">
        <w:rPr>
          <w:sz w:val="22"/>
          <w:szCs w:val="22"/>
        </w:rPr>
        <w:tab/>
      </w:r>
      <w:r w:rsidRPr="00A32B3A">
        <w:rPr>
          <w:sz w:val="22"/>
          <w:szCs w:val="22"/>
        </w:rPr>
        <w:tab/>
      </w:r>
      <w:r w:rsidRPr="00A32B3A">
        <w:rPr>
          <w:sz w:val="22"/>
          <w:szCs w:val="22"/>
        </w:rPr>
        <w:tab/>
      </w:r>
      <w:r w:rsidRPr="00A32B3A">
        <w:rPr>
          <w:sz w:val="22"/>
          <w:szCs w:val="22"/>
        </w:rPr>
        <w:tab/>
      </w:r>
      <w:r w:rsidRPr="00A32B3A">
        <w:rPr>
          <w:sz w:val="22"/>
          <w:szCs w:val="22"/>
        </w:rPr>
        <w:tab/>
      </w:r>
      <w:r w:rsidRPr="00A32B3A">
        <w:rPr>
          <w:sz w:val="22"/>
          <w:szCs w:val="22"/>
        </w:rPr>
        <w:tab/>
      </w:r>
      <w:r w:rsidRPr="00A32B3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2B3A">
        <w:rPr>
          <w:b/>
          <w:sz w:val="22"/>
          <w:szCs w:val="22"/>
        </w:rPr>
        <w:t>Всего 10 баллов.</w:t>
      </w:r>
    </w:p>
    <w:p w:rsidR="006A1B28" w:rsidRPr="00A32B3A" w:rsidRDefault="006A1B28" w:rsidP="006A1B28">
      <w:pPr>
        <w:pStyle w:val="MyTitul-2"/>
        <w:spacing w:before="0" w:line="240" w:lineRule="auto"/>
        <w:rPr>
          <w:sz w:val="22"/>
          <w:szCs w:val="22"/>
        </w:rPr>
      </w:pPr>
      <w:r w:rsidRPr="00A32B3A">
        <w:rPr>
          <w:sz w:val="22"/>
          <w:szCs w:val="22"/>
        </w:rPr>
        <w:t>Задача 8-2. Классификация веществ.</w:t>
      </w:r>
    </w:p>
    <w:p w:rsidR="006A1B28" w:rsidRPr="00A32B3A" w:rsidRDefault="006A1B28" w:rsidP="006A1B28">
      <w:pPr>
        <w:pStyle w:val="MyTxt"/>
        <w:spacing w:line="240" w:lineRule="auto"/>
        <w:rPr>
          <w:sz w:val="22"/>
          <w:szCs w:val="22"/>
        </w:rPr>
      </w:pPr>
      <w:r w:rsidRPr="00A32B3A">
        <w:rPr>
          <w:sz w:val="22"/>
          <w:szCs w:val="22"/>
        </w:rPr>
        <w:t>Предполагается такая классификация формул веществ:</w:t>
      </w:r>
    </w:p>
    <w:p w:rsidR="006A1B28" w:rsidRPr="00A32B3A" w:rsidRDefault="006A1B28" w:rsidP="006A1B28">
      <w:pPr>
        <w:pStyle w:val="MyTxt"/>
        <w:spacing w:line="240" w:lineRule="auto"/>
        <w:ind w:firstLine="0"/>
        <w:rPr>
          <w:sz w:val="22"/>
          <w:szCs w:val="22"/>
        </w:rPr>
      </w:pPr>
      <w:r w:rsidRPr="00A32B3A">
        <w:rPr>
          <w:sz w:val="22"/>
          <w:szCs w:val="22"/>
        </w:rPr>
        <w:t xml:space="preserve">1) </w:t>
      </w:r>
      <w:r w:rsidRPr="00A32B3A">
        <w:rPr>
          <w:sz w:val="22"/>
          <w:szCs w:val="22"/>
          <w:lang w:val="en-US"/>
        </w:rPr>
        <w:t>P</w:t>
      </w:r>
      <w:r w:rsidRPr="00A32B3A">
        <w:rPr>
          <w:sz w:val="22"/>
          <w:szCs w:val="22"/>
          <w:vertAlign w:val="subscript"/>
        </w:rPr>
        <w:t>2</w:t>
      </w:r>
      <w:r w:rsidRPr="00A32B3A">
        <w:rPr>
          <w:sz w:val="22"/>
          <w:szCs w:val="22"/>
          <w:lang w:val="en-US"/>
        </w:rPr>
        <w:t>O</w:t>
      </w:r>
      <w:r w:rsidRPr="00A32B3A">
        <w:rPr>
          <w:sz w:val="22"/>
          <w:szCs w:val="22"/>
          <w:vertAlign w:val="subscript"/>
        </w:rPr>
        <w:t>5</w:t>
      </w:r>
      <w:r w:rsidRPr="00A32B3A">
        <w:rPr>
          <w:sz w:val="22"/>
          <w:szCs w:val="22"/>
        </w:rPr>
        <w:t xml:space="preserve">; </w:t>
      </w:r>
      <w:proofErr w:type="spellStart"/>
      <w:r w:rsidRPr="00A32B3A">
        <w:rPr>
          <w:sz w:val="22"/>
          <w:szCs w:val="22"/>
          <w:lang w:val="en-US"/>
        </w:rPr>
        <w:t>CuO</w:t>
      </w:r>
      <w:proofErr w:type="spellEnd"/>
      <w:r w:rsidRPr="00A32B3A">
        <w:rPr>
          <w:sz w:val="22"/>
          <w:szCs w:val="22"/>
        </w:rPr>
        <w:t xml:space="preserve">; </w:t>
      </w:r>
      <w:proofErr w:type="spellStart"/>
      <w:r w:rsidRPr="00A32B3A">
        <w:rPr>
          <w:sz w:val="22"/>
          <w:szCs w:val="22"/>
          <w:lang w:val="en-US"/>
        </w:rPr>
        <w:t>MgO</w:t>
      </w:r>
      <w:proofErr w:type="spellEnd"/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SO</w:t>
      </w:r>
      <w:r w:rsidRPr="00A32B3A">
        <w:rPr>
          <w:sz w:val="22"/>
          <w:szCs w:val="22"/>
          <w:vertAlign w:val="subscript"/>
        </w:rPr>
        <w:t>3</w:t>
      </w:r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N</w:t>
      </w:r>
      <w:r w:rsidRPr="00A32B3A">
        <w:rPr>
          <w:sz w:val="22"/>
          <w:szCs w:val="22"/>
          <w:vertAlign w:val="subscript"/>
        </w:rPr>
        <w:t>2</w:t>
      </w:r>
      <w:r w:rsidRPr="00A32B3A">
        <w:rPr>
          <w:sz w:val="22"/>
          <w:szCs w:val="22"/>
          <w:lang w:val="en-US"/>
        </w:rPr>
        <w:t>O</w:t>
      </w:r>
      <w:r w:rsidRPr="00A32B3A">
        <w:rPr>
          <w:sz w:val="22"/>
          <w:szCs w:val="22"/>
          <w:vertAlign w:val="subscript"/>
        </w:rPr>
        <w:t>5</w:t>
      </w:r>
      <w:r w:rsidRPr="00A32B3A">
        <w:rPr>
          <w:sz w:val="22"/>
          <w:szCs w:val="22"/>
        </w:rPr>
        <w:t>;  - состоят из двух элементов, один из них - кислород</w:t>
      </w:r>
    </w:p>
    <w:p w:rsidR="006A1B28" w:rsidRPr="00A32B3A" w:rsidRDefault="006A1B28" w:rsidP="006A1B28">
      <w:pPr>
        <w:pStyle w:val="MyTxt"/>
        <w:spacing w:line="240" w:lineRule="auto"/>
        <w:ind w:firstLine="0"/>
        <w:rPr>
          <w:sz w:val="22"/>
          <w:szCs w:val="22"/>
        </w:rPr>
      </w:pPr>
      <w:r w:rsidRPr="00A32B3A">
        <w:rPr>
          <w:sz w:val="22"/>
          <w:szCs w:val="22"/>
        </w:rPr>
        <w:t xml:space="preserve">2) </w:t>
      </w:r>
      <w:proofErr w:type="spellStart"/>
      <w:r w:rsidRPr="00A32B3A">
        <w:rPr>
          <w:sz w:val="22"/>
          <w:szCs w:val="22"/>
          <w:lang w:val="en-US"/>
        </w:rPr>
        <w:t>NaOH</w:t>
      </w:r>
      <w:proofErr w:type="spellEnd"/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Ba</w:t>
      </w:r>
      <w:r w:rsidRPr="00A32B3A">
        <w:rPr>
          <w:sz w:val="22"/>
          <w:szCs w:val="22"/>
        </w:rPr>
        <w:t>(</w:t>
      </w:r>
      <w:r w:rsidRPr="00A32B3A">
        <w:rPr>
          <w:sz w:val="22"/>
          <w:szCs w:val="22"/>
          <w:lang w:val="en-US"/>
        </w:rPr>
        <w:t>OH</w:t>
      </w:r>
      <w:r w:rsidRPr="00A32B3A">
        <w:rPr>
          <w:sz w:val="22"/>
          <w:szCs w:val="22"/>
        </w:rPr>
        <w:t>)</w:t>
      </w:r>
      <w:r w:rsidRPr="00A32B3A">
        <w:rPr>
          <w:sz w:val="22"/>
          <w:szCs w:val="22"/>
          <w:vertAlign w:val="subscript"/>
        </w:rPr>
        <w:t>2</w:t>
      </w:r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KOH</w:t>
      </w:r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Cu</w:t>
      </w:r>
      <w:r w:rsidRPr="00A32B3A">
        <w:rPr>
          <w:sz w:val="22"/>
          <w:szCs w:val="22"/>
        </w:rPr>
        <w:t>(</w:t>
      </w:r>
      <w:r w:rsidRPr="00A32B3A">
        <w:rPr>
          <w:sz w:val="22"/>
          <w:szCs w:val="22"/>
          <w:lang w:val="en-US"/>
        </w:rPr>
        <w:t>OH</w:t>
      </w:r>
      <w:r w:rsidRPr="00A32B3A">
        <w:rPr>
          <w:sz w:val="22"/>
          <w:szCs w:val="22"/>
        </w:rPr>
        <w:t>)</w:t>
      </w:r>
      <w:r w:rsidRPr="00A32B3A">
        <w:rPr>
          <w:sz w:val="22"/>
          <w:szCs w:val="22"/>
          <w:vertAlign w:val="subscript"/>
        </w:rPr>
        <w:t>2</w:t>
      </w:r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Al</w:t>
      </w:r>
      <w:r w:rsidRPr="00A32B3A">
        <w:rPr>
          <w:sz w:val="22"/>
          <w:szCs w:val="22"/>
        </w:rPr>
        <w:t>(</w:t>
      </w:r>
      <w:r w:rsidRPr="00A32B3A">
        <w:rPr>
          <w:sz w:val="22"/>
          <w:szCs w:val="22"/>
          <w:lang w:val="en-US"/>
        </w:rPr>
        <w:t>OH</w:t>
      </w:r>
      <w:r w:rsidRPr="00A32B3A">
        <w:rPr>
          <w:sz w:val="22"/>
          <w:szCs w:val="22"/>
        </w:rPr>
        <w:t>)</w:t>
      </w:r>
      <w:r w:rsidRPr="00A32B3A">
        <w:rPr>
          <w:sz w:val="22"/>
          <w:szCs w:val="22"/>
          <w:vertAlign w:val="subscript"/>
        </w:rPr>
        <w:t>3</w:t>
      </w:r>
      <w:r w:rsidRPr="00A32B3A">
        <w:rPr>
          <w:sz w:val="22"/>
          <w:szCs w:val="22"/>
        </w:rPr>
        <w:t>; - содержат группу атомов ОН;</w:t>
      </w:r>
    </w:p>
    <w:p w:rsidR="006A1B28" w:rsidRPr="00A32B3A" w:rsidRDefault="006A1B28" w:rsidP="006A1B28">
      <w:pPr>
        <w:pStyle w:val="MyTxt"/>
        <w:spacing w:line="240" w:lineRule="auto"/>
        <w:ind w:firstLine="0"/>
        <w:rPr>
          <w:sz w:val="22"/>
          <w:szCs w:val="22"/>
        </w:rPr>
      </w:pPr>
      <w:r w:rsidRPr="00A32B3A">
        <w:rPr>
          <w:sz w:val="22"/>
          <w:szCs w:val="22"/>
        </w:rPr>
        <w:t xml:space="preserve">3) </w:t>
      </w:r>
      <w:proofErr w:type="spellStart"/>
      <w:r w:rsidRPr="00A32B3A">
        <w:rPr>
          <w:sz w:val="22"/>
          <w:szCs w:val="22"/>
          <w:lang w:val="en-US"/>
        </w:rPr>
        <w:t>HCl</w:t>
      </w:r>
      <w:proofErr w:type="spellEnd"/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HNO</w:t>
      </w:r>
      <w:r w:rsidRPr="00A32B3A">
        <w:rPr>
          <w:sz w:val="22"/>
          <w:szCs w:val="22"/>
          <w:vertAlign w:val="subscript"/>
        </w:rPr>
        <w:t>3</w:t>
      </w:r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H</w:t>
      </w:r>
      <w:r w:rsidRPr="00A32B3A">
        <w:rPr>
          <w:sz w:val="22"/>
          <w:szCs w:val="22"/>
          <w:vertAlign w:val="subscript"/>
        </w:rPr>
        <w:t>2</w:t>
      </w:r>
      <w:r w:rsidRPr="00A32B3A">
        <w:rPr>
          <w:sz w:val="22"/>
          <w:szCs w:val="22"/>
          <w:lang w:val="en-US"/>
        </w:rPr>
        <w:t>SO</w:t>
      </w:r>
      <w:r w:rsidRPr="00A32B3A">
        <w:rPr>
          <w:sz w:val="22"/>
          <w:szCs w:val="22"/>
          <w:vertAlign w:val="subscript"/>
        </w:rPr>
        <w:t>4</w:t>
      </w:r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H</w:t>
      </w:r>
      <w:r w:rsidRPr="00A32B3A">
        <w:rPr>
          <w:sz w:val="22"/>
          <w:szCs w:val="22"/>
          <w:vertAlign w:val="subscript"/>
        </w:rPr>
        <w:t>3</w:t>
      </w:r>
      <w:r w:rsidRPr="00A32B3A">
        <w:rPr>
          <w:sz w:val="22"/>
          <w:szCs w:val="22"/>
          <w:lang w:val="en-US"/>
        </w:rPr>
        <w:t>PO</w:t>
      </w:r>
      <w:r w:rsidRPr="00A32B3A">
        <w:rPr>
          <w:sz w:val="22"/>
          <w:szCs w:val="22"/>
          <w:vertAlign w:val="subscript"/>
        </w:rPr>
        <w:t>4</w:t>
      </w:r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H</w:t>
      </w:r>
      <w:r w:rsidRPr="00A32B3A">
        <w:rPr>
          <w:sz w:val="22"/>
          <w:szCs w:val="22"/>
          <w:vertAlign w:val="subscript"/>
        </w:rPr>
        <w:t>2</w:t>
      </w:r>
      <w:r w:rsidRPr="00A32B3A">
        <w:rPr>
          <w:sz w:val="22"/>
          <w:szCs w:val="22"/>
          <w:lang w:val="en-US"/>
        </w:rPr>
        <w:t>S</w:t>
      </w:r>
      <w:r w:rsidRPr="00A32B3A">
        <w:rPr>
          <w:sz w:val="22"/>
          <w:szCs w:val="22"/>
        </w:rPr>
        <w:t>; - начинаются с символов атома водорода</w:t>
      </w:r>
    </w:p>
    <w:p w:rsidR="006A1B28" w:rsidRPr="00A32B3A" w:rsidRDefault="006A1B28" w:rsidP="006A1B28">
      <w:pPr>
        <w:pStyle w:val="MyTxt"/>
        <w:spacing w:line="240" w:lineRule="auto"/>
        <w:ind w:firstLine="0"/>
        <w:rPr>
          <w:sz w:val="22"/>
          <w:szCs w:val="22"/>
        </w:rPr>
      </w:pPr>
      <w:r w:rsidRPr="00A32B3A">
        <w:rPr>
          <w:sz w:val="22"/>
          <w:szCs w:val="22"/>
        </w:rPr>
        <w:t xml:space="preserve">4) </w:t>
      </w:r>
      <w:r w:rsidRPr="00A32B3A">
        <w:rPr>
          <w:sz w:val="22"/>
          <w:szCs w:val="22"/>
          <w:lang w:val="en-US"/>
        </w:rPr>
        <w:t>K</w:t>
      </w:r>
      <w:r w:rsidRPr="00A32B3A">
        <w:rPr>
          <w:sz w:val="22"/>
          <w:szCs w:val="22"/>
          <w:vertAlign w:val="subscript"/>
        </w:rPr>
        <w:t>2</w:t>
      </w:r>
      <w:r w:rsidRPr="00A32B3A">
        <w:rPr>
          <w:sz w:val="22"/>
          <w:szCs w:val="22"/>
          <w:lang w:val="en-US"/>
        </w:rPr>
        <w:t>S</w:t>
      </w:r>
      <w:r w:rsidRPr="00A32B3A">
        <w:rPr>
          <w:sz w:val="22"/>
          <w:szCs w:val="22"/>
        </w:rPr>
        <w:t xml:space="preserve">; </w:t>
      </w:r>
      <w:proofErr w:type="spellStart"/>
      <w:r w:rsidRPr="00A32B3A">
        <w:rPr>
          <w:sz w:val="22"/>
          <w:szCs w:val="22"/>
          <w:lang w:val="en-US"/>
        </w:rPr>
        <w:t>CuSO</w:t>
      </w:r>
      <w:proofErr w:type="spellEnd"/>
      <w:r w:rsidRPr="00A32B3A">
        <w:rPr>
          <w:sz w:val="22"/>
          <w:szCs w:val="22"/>
          <w:vertAlign w:val="subscript"/>
        </w:rPr>
        <w:t>4</w:t>
      </w:r>
      <w:r w:rsidRPr="00A32B3A">
        <w:rPr>
          <w:sz w:val="22"/>
          <w:szCs w:val="22"/>
        </w:rPr>
        <w:t xml:space="preserve">; </w:t>
      </w:r>
      <w:proofErr w:type="spellStart"/>
      <w:r w:rsidRPr="00A32B3A">
        <w:rPr>
          <w:sz w:val="22"/>
          <w:szCs w:val="22"/>
          <w:lang w:val="en-US"/>
        </w:rPr>
        <w:t>BaCl</w:t>
      </w:r>
      <w:proofErr w:type="spellEnd"/>
      <w:r w:rsidRPr="00A32B3A">
        <w:rPr>
          <w:sz w:val="22"/>
          <w:szCs w:val="22"/>
          <w:vertAlign w:val="subscript"/>
        </w:rPr>
        <w:t>2</w:t>
      </w:r>
      <w:r w:rsidRPr="00A32B3A">
        <w:rPr>
          <w:sz w:val="22"/>
          <w:szCs w:val="22"/>
        </w:rPr>
        <w:t xml:space="preserve">; </w:t>
      </w:r>
      <w:proofErr w:type="spellStart"/>
      <w:r w:rsidRPr="00A32B3A">
        <w:rPr>
          <w:sz w:val="22"/>
          <w:szCs w:val="22"/>
          <w:lang w:val="en-US"/>
        </w:rPr>
        <w:t>NaNO</w:t>
      </w:r>
      <w:proofErr w:type="spellEnd"/>
      <w:r w:rsidRPr="00A32B3A">
        <w:rPr>
          <w:sz w:val="22"/>
          <w:szCs w:val="22"/>
          <w:vertAlign w:val="subscript"/>
        </w:rPr>
        <w:t>3</w:t>
      </w:r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Ba</w:t>
      </w:r>
      <w:r w:rsidRPr="00A32B3A">
        <w:rPr>
          <w:sz w:val="22"/>
          <w:szCs w:val="22"/>
          <w:vertAlign w:val="subscript"/>
        </w:rPr>
        <w:t>3</w:t>
      </w:r>
      <w:r w:rsidRPr="00A32B3A">
        <w:rPr>
          <w:sz w:val="22"/>
          <w:szCs w:val="22"/>
        </w:rPr>
        <w:t>(</w:t>
      </w:r>
      <w:r w:rsidRPr="00A32B3A">
        <w:rPr>
          <w:sz w:val="22"/>
          <w:szCs w:val="22"/>
          <w:lang w:val="en-US"/>
        </w:rPr>
        <w:t>PO</w:t>
      </w:r>
      <w:r w:rsidRPr="00A32B3A">
        <w:rPr>
          <w:sz w:val="22"/>
          <w:szCs w:val="22"/>
          <w:vertAlign w:val="subscript"/>
        </w:rPr>
        <w:t>4</w:t>
      </w:r>
      <w:r w:rsidRPr="00A32B3A">
        <w:rPr>
          <w:sz w:val="22"/>
          <w:szCs w:val="22"/>
        </w:rPr>
        <w:t>)</w:t>
      </w:r>
      <w:r w:rsidRPr="00A32B3A">
        <w:rPr>
          <w:sz w:val="22"/>
          <w:szCs w:val="22"/>
          <w:vertAlign w:val="subscript"/>
        </w:rPr>
        <w:t xml:space="preserve">2 </w:t>
      </w:r>
      <w:r w:rsidRPr="00A32B3A">
        <w:rPr>
          <w:sz w:val="22"/>
          <w:szCs w:val="22"/>
        </w:rPr>
        <w:t>– содержат атом металла и другие элементы</w:t>
      </w:r>
    </w:p>
    <w:p w:rsidR="006A1B28" w:rsidRPr="00A32B3A" w:rsidRDefault="006A1B28" w:rsidP="006A1B28">
      <w:pPr>
        <w:pStyle w:val="MyTxt"/>
        <w:spacing w:line="240" w:lineRule="auto"/>
        <w:ind w:firstLine="0"/>
        <w:rPr>
          <w:sz w:val="22"/>
          <w:szCs w:val="22"/>
        </w:rPr>
      </w:pPr>
      <w:r w:rsidRPr="00A32B3A">
        <w:rPr>
          <w:sz w:val="22"/>
          <w:szCs w:val="22"/>
        </w:rPr>
        <w:tab/>
        <w:t>Но поскольку классы соединений школьники в полной мере могут не знать, они могут предложить и другие логичные классификации, например:</w:t>
      </w:r>
    </w:p>
    <w:p w:rsidR="006A1B28" w:rsidRPr="00A32B3A" w:rsidRDefault="006A1B28" w:rsidP="006A1B28">
      <w:pPr>
        <w:pStyle w:val="MyTxt"/>
        <w:spacing w:line="240" w:lineRule="auto"/>
        <w:ind w:firstLine="0"/>
        <w:rPr>
          <w:sz w:val="22"/>
          <w:szCs w:val="22"/>
        </w:rPr>
      </w:pPr>
      <w:r w:rsidRPr="00A32B3A">
        <w:rPr>
          <w:sz w:val="22"/>
          <w:szCs w:val="22"/>
        </w:rPr>
        <w:t xml:space="preserve">3) </w:t>
      </w:r>
      <w:proofErr w:type="spellStart"/>
      <w:r w:rsidRPr="00A32B3A">
        <w:rPr>
          <w:sz w:val="22"/>
          <w:szCs w:val="22"/>
          <w:lang w:val="en-US"/>
        </w:rPr>
        <w:t>HCl</w:t>
      </w:r>
      <w:proofErr w:type="spellEnd"/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H</w:t>
      </w:r>
      <w:r w:rsidRPr="00A32B3A">
        <w:rPr>
          <w:sz w:val="22"/>
          <w:szCs w:val="22"/>
          <w:vertAlign w:val="subscript"/>
        </w:rPr>
        <w:t>2</w:t>
      </w:r>
      <w:r w:rsidRPr="00A32B3A">
        <w:rPr>
          <w:sz w:val="22"/>
          <w:szCs w:val="22"/>
          <w:lang w:val="en-US"/>
        </w:rPr>
        <w:t>S</w:t>
      </w:r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K</w:t>
      </w:r>
      <w:r w:rsidRPr="00A32B3A">
        <w:rPr>
          <w:sz w:val="22"/>
          <w:szCs w:val="22"/>
          <w:vertAlign w:val="subscript"/>
        </w:rPr>
        <w:t>2</w:t>
      </w:r>
      <w:r w:rsidRPr="00A32B3A">
        <w:rPr>
          <w:sz w:val="22"/>
          <w:szCs w:val="22"/>
          <w:lang w:val="en-US"/>
        </w:rPr>
        <w:t>S</w:t>
      </w:r>
      <w:r w:rsidRPr="00A32B3A">
        <w:rPr>
          <w:sz w:val="22"/>
          <w:szCs w:val="22"/>
        </w:rPr>
        <w:t xml:space="preserve">; </w:t>
      </w:r>
      <w:proofErr w:type="spellStart"/>
      <w:r w:rsidRPr="00A32B3A">
        <w:rPr>
          <w:sz w:val="22"/>
          <w:szCs w:val="22"/>
          <w:lang w:val="en-US"/>
        </w:rPr>
        <w:t>BaCl</w:t>
      </w:r>
      <w:proofErr w:type="spellEnd"/>
      <w:r w:rsidRPr="00A32B3A">
        <w:rPr>
          <w:sz w:val="22"/>
          <w:szCs w:val="22"/>
          <w:vertAlign w:val="subscript"/>
        </w:rPr>
        <w:t>2</w:t>
      </w:r>
      <w:r w:rsidRPr="00A32B3A">
        <w:rPr>
          <w:sz w:val="22"/>
          <w:szCs w:val="22"/>
        </w:rPr>
        <w:t>; - состоят из двух элементов, не содержат кислорода</w:t>
      </w:r>
    </w:p>
    <w:p w:rsidR="006A1B28" w:rsidRPr="00A32B3A" w:rsidRDefault="006A1B28" w:rsidP="006A1B28">
      <w:pPr>
        <w:pStyle w:val="MyTxt"/>
        <w:spacing w:line="240" w:lineRule="auto"/>
        <w:ind w:firstLine="0"/>
        <w:rPr>
          <w:sz w:val="22"/>
          <w:szCs w:val="22"/>
        </w:rPr>
      </w:pPr>
      <w:r w:rsidRPr="00A32B3A">
        <w:rPr>
          <w:sz w:val="22"/>
          <w:szCs w:val="22"/>
        </w:rPr>
        <w:t xml:space="preserve">4) </w:t>
      </w:r>
      <w:proofErr w:type="spellStart"/>
      <w:r w:rsidRPr="00A32B3A">
        <w:rPr>
          <w:sz w:val="22"/>
          <w:szCs w:val="22"/>
          <w:lang w:val="en-US"/>
        </w:rPr>
        <w:t>CuSO</w:t>
      </w:r>
      <w:proofErr w:type="spellEnd"/>
      <w:r w:rsidRPr="00A32B3A">
        <w:rPr>
          <w:sz w:val="22"/>
          <w:szCs w:val="22"/>
          <w:vertAlign w:val="subscript"/>
        </w:rPr>
        <w:t>4</w:t>
      </w:r>
      <w:r w:rsidRPr="00A32B3A">
        <w:rPr>
          <w:sz w:val="22"/>
          <w:szCs w:val="22"/>
        </w:rPr>
        <w:t xml:space="preserve">; </w:t>
      </w:r>
      <w:proofErr w:type="spellStart"/>
      <w:r w:rsidRPr="00A32B3A">
        <w:rPr>
          <w:sz w:val="22"/>
          <w:szCs w:val="22"/>
          <w:lang w:val="en-US"/>
        </w:rPr>
        <w:t>NaNO</w:t>
      </w:r>
      <w:proofErr w:type="spellEnd"/>
      <w:r w:rsidRPr="00A32B3A">
        <w:rPr>
          <w:sz w:val="22"/>
          <w:szCs w:val="22"/>
          <w:vertAlign w:val="subscript"/>
        </w:rPr>
        <w:t>3</w:t>
      </w:r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Ba</w:t>
      </w:r>
      <w:r w:rsidRPr="00A32B3A">
        <w:rPr>
          <w:sz w:val="22"/>
          <w:szCs w:val="22"/>
          <w:vertAlign w:val="subscript"/>
        </w:rPr>
        <w:t>3</w:t>
      </w:r>
      <w:r w:rsidRPr="00A32B3A">
        <w:rPr>
          <w:sz w:val="22"/>
          <w:szCs w:val="22"/>
        </w:rPr>
        <w:t>(</w:t>
      </w:r>
      <w:r w:rsidRPr="00A32B3A">
        <w:rPr>
          <w:sz w:val="22"/>
          <w:szCs w:val="22"/>
          <w:lang w:val="en-US"/>
        </w:rPr>
        <w:t>PO</w:t>
      </w:r>
      <w:r w:rsidRPr="00A32B3A">
        <w:rPr>
          <w:sz w:val="22"/>
          <w:szCs w:val="22"/>
          <w:vertAlign w:val="subscript"/>
        </w:rPr>
        <w:t>4</w:t>
      </w:r>
      <w:r w:rsidRPr="00A32B3A">
        <w:rPr>
          <w:sz w:val="22"/>
          <w:szCs w:val="22"/>
        </w:rPr>
        <w:t>)</w:t>
      </w:r>
      <w:r w:rsidRPr="00A32B3A">
        <w:rPr>
          <w:sz w:val="22"/>
          <w:szCs w:val="22"/>
          <w:vertAlign w:val="subscript"/>
        </w:rPr>
        <w:t>2</w:t>
      </w:r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HNO</w:t>
      </w:r>
      <w:r w:rsidRPr="00A32B3A">
        <w:rPr>
          <w:sz w:val="22"/>
          <w:szCs w:val="22"/>
          <w:vertAlign w:val="subscript"/>
        </w:rPr>
        <w:t>3</w:t>
      </w:r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H</w:t>
      </w:r>
      <w:r w:rsidRPr="00A32B3A">
        <w:rPr>
          <w:sz w:val="22"/>
          <w:szCs w:val="22"/>
          <w:vertAlign w:val="subscript"/>
        </w:rPr>
        <w:t>2</w:t>
      </w:r>
      <w:r w:rsidRPr="00A32B3A">
        <w:rPr>
          <w:sz w:val="22"/>
          <w:szCs w:val="22"/>
          <w:lang w:val="en-US"/>
        </w:rPr>
        <w:t>SO</w:t>
      </w:r>
      <w:r w:rsidRPr="00A32B3A">
        <w:rPr>
          <w:sz w:val="22"/>
          <w:szCs w:val="22"/>
          <w:vertAlign w:val="subscript"/>
        </w:rPr>
        <w:t>4</w:t>
      </w:r>
      <w:r w:rsidRPr="00A32B3A">
        <w:rPr>
          <w:sz w:val="22"/>
          <w:szCs w:val="22"/>
        </w:rPr>
        <w:t xml:space="preserve">; </w:t>
      </w:r>
      <w:r w:rsidRPr="00A32B3A">
        <w:rPr>
          <w:sz w:val="22"/>
          <w:szCs w:val="22"/>
          <w:lang w:val="en-US"/>
        </w:rPr>
        <w:t>H</w:t>
      </w:r>
      <w:r w:rsidRPr="00A32B3A">
        <w:rPr>
          <w:sz w:val="22"/>
          <w:szCs w:val="22"/>
          <w:vertAlign w:val="subscript"/>
        </w:rPr>
        <w:t>3</w:t>
      </w:r>
      <w:r w:rsidRPr="00A32B3A">
        <w:rPr>
          <w:sz w:val="22"/>
          <w:szCs w:val="22"/>
          <w:lang w:val="en-US"/>
        </w:rPr>
        <w:t>PO</w:t>
      </w:r>
      <w:r w:rsidRPr="00A32B3A">
        <w:rPr>
          <w:sz w:val="22"/>
          <w:szCs w:val="22"/>
          <w:vertAlign w:val="subscript"/>
        </w:rPr>
        <w:t>4</w:t>
      </w:r>
      <w:r w:rsidRPr="00A32B3A">
        <w:rPr>
          <w:sz w:val="22"/>
          <w:szCs w:val="22"/>
        </w:rPr>
        <w:t>; по три элемента,  один из которых - кислород</w:t>
      </w:r>
    </w:p>
    <w:p w:rsidR="006A1B28" w:rsidRPr="00A32B3A" w:rsidRDefault="006A1B28" w:rsidP="006A1B28">
      <w:pPr>
        <w:pStyle w:val="a3"/>
        <w:ind w:firstLine="567"/>
        <w:jc w:val="left"/>
        <w:rPr>
          <w:b/>
          <w:sz w:val="22"/>
          <w:szCs w:val="22"/>
        </w:rPr>
      </w:pPr>
      <w:r w:rsidRPr="00A32B3A">
        <w:rPr>
          <w:sz w:val="22"/>
          <w:szCs w:val="22"/>
        </w:rPr>
        <w:t>Засчитывается любая логичная классификация, удовлетворяющая условию. За список каждой группы 2 балла (при одной ошибке – 1 балл, больше одной ошибки – 0 баллов), всего 8 баллов. Общие признаки для группы: по 0,5 балла, всего – 2 балла.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2B3A">
        <w:rPr>
          <w:b/>
          <w:sz w:val="22"/>
          <w:szCs w:val="22"/>
        </w:rPr>
        <w:t>Всего 10 баллов.</w:t>
      </w:r>
    </w:p>
    <w:p w:rsidR="006A1B28" w:rsidRPr="00A32B3A" w:rsidRDefault="006A1B28" w:rsidP="006A1B28">
      <w:pPr>
        <w:pStyle w:val="MyTitul-2"/>
        <w:spacing w:line="240" w:lineRule="auto"/>
        <w:rPr>
          <w:sz w:val="22"/>
          <w:szCs w:val="22"/>
        </w:rPr>
      </w:pPr>
      <w:r w:rsidRPr="00A32B3A">
        <w:rPr>
          <w:sz w:val="22"/>
          <w:szCs w:val="22"/>
        </w:rPr>
        <w:t>Задача 8-3. Сравнение веществ.</w:t>
      </w:r>
    </w:p>
    <w:p w:rsidR="006A1B28" w:rsidRPr="00A32B3A" w:rsidRDefault="006A1B28" w:rsidP="006A1B28">
      <w:pPr>
        <w:pStyle w:val="MyTxt"/>
        <w:spacing w:line="240" w:lineRule="auto"/>
        <w:ind w:firstLine="0"/>
        <w:rPr>
          <w:sz w:val="22"/>
          <w:szCs w:val="22"/>
        </w:rPr>
      </w:pPr>
      <w:r w:rsidRPr="00A32B3A">
        <w:rPr>
          <w:sz w:val="22"/>
          <w:szCs w:val="22"/>
        </w:rPr>
        <w:t>Ответы на вопросы задачи: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A1B28" w:rsidRPr="00A32B3A" w:rsidTr="00BD59DF">
        <w:tc>
          <w:tcPr>
            <w:tcW w:w="1595" w:type="dxa"/>
          </w:tcPr>
          <w:p w:rsidR="006A1B28" w:rsidRPr="00A32B3A" w:rsidRDefault="006A1B28" w:rsidP="00BD59DF">
            <w:pPr>
              <w:pStyle w:val="MyTxt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2B3A">
              <w:rPr>
                <w:sz w:val="22"/>
                <w:szCs w:val="22"/>
              </w:rPr>
              <w:t>Формула</w:t>
            </w:r>
          </w:p>
        </w:tc>
        <w:tc>
          <w:tcPr>
            <w:tcW w:w="1595" w:type="dxa"/>
          </w:tcPr>
          <w:p w:rsidR="006A1B28" w:rsidRPr="00A32B3A" w:rsidRDefault="006A1B28" w:rsidP="00BD59DF">
            <w:pPr>
              <w:pStyle w:val="MyTxt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2B3A">
              <w:rPr>
                <w:sz w:val="22"/>
                <w:szCs w:val="22"/>
              </w:rPr>
              <w:t>Элементы</w:t>
            </w:r>
          </w:p>
        </w:tc>
        <w:tc>
          <w:tcPr>
            <w:tcW w:w="1595" w:type="dxa"/>
          </w:tcPr>
          <w:p w:rsidR="006A1B28" w:rsidRPr="00A32B3A" w:rsidRDefault="006A1B28" w:rsidP="00BD59DF">
            <w:pPr>
              <w:pStyle w:val="MyTxt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2B3A">
              <w:rPr>
                <w:sz w:val="22"/>
                <w:szCs w:val="22"/>
              </w:rPr>
              <w:t>Атомы</w:t>
            </w:r>
          </w:p>
        </w:tc>
        <w:tc>
          <w:tcPr>
            <w:tcW w:w="1595" w:type="dxa"/>
          </w:tcPr>
          <w:p w:rsidR="006A1B28" w:rsidRPr="00A32B3A" w:rsidRDefault="006A1B28" w:rsidP="00BD59DF">
            <w:pPr>
              <w:pStyle w:val="MyTxt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32B3A">
              <w:rPr>
                <w:sz w:val="22"/>
                <w:szCs w:val="22"/>
                <w:lang w:val="en-US"/>
              </w:rPr>
              <w:t>M</w:t>
            </w:r>
            <w:r w:rsidRPr="00A32B3A">
              <w:rPr>
                <w:sz w:val="22"/>
                <w:szCs w:val="22"/>
                <w:vertAlign w:val="subscript"/>
                <w:lang w:val="en-US"/>
              </w:rPr>
              <w:t>r</w:t>
            </w:r>
            <w:proofErr w:type="spellEnd"/>
          </w:p>
        </w:tc>
        <w:tc>
          <w:tcPr>
            <w:tcW w:w="1595" w:type="dxa"/>
          </w:tcPr>
          <w:p w:rsidR="006A1B28" w:rsidRPr="00A32B3A" w:rsidRDefault="006A1B28" w:rsidP="00BD59DF">
            <w:pPr>
              <w:pStyle w:val="MyTxt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32B3A">
              <w:rPr>
                <w:sz w:val="22"/>
                <w:szCs w:val="22"/>
                <w:lang w:val="en-US"/>
              </w:rPr>
              <w:t>w(O), %</w:t>
            </w:r>
          </w:p>
        </w:tc>
        <w:tc>
          <w:tcPr>
            <w:tcW w:w="1596" w:type="dxa"/>
          </w:tcPr>
          <w:p w:rsidR="006A1B28" w:rsidRPr="00A32B3A" w:rsidRDefault="006A1B28" w:rsidP="00BD59DF">
            <w:pPr>
              <w:pStyle w:val="MyTxt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2B3A">
              <w:rPr>
                <w:sz w:val="22"/>
                <w:szCs w:val="22"/>
                <w:lang w:val="en-US"/>
              </w:rPr>
              <w:t xml:space="preserve">Al </w:t>
            </w:r>
            <w:r w:rsidRPr="00A32B3A">
              <w:rPr>
                <w:sz w:val="22"/>
                <w:szCs w:val="22"/>
              </w:rPr>
              <w:t xml:space="preserve">или </w:t>
            </w:r>
            <w:r w:rsidRPr="00A32B3A">
              <w:rPr>
                <w:sz w:val="22"/>
                <w:szCs w:val="22"/>
                <w:lang w:val="en-US"/>
              </w:rPr>
              <w:t>Ca</w:t>
            </w:r>
            <w:r w:rsidRPr="00A32B3A">
              <w:rPr>
                <w:sz w:val="22"/>
                <w:szCs w:val="22"/>
              </w:rPr>
              <w:t>, г</w:t>
            </w:r>
          </w:p>
        </w:tc>
      </w:tr>
      <w:tr w:rsidR="006A1B28" w:rsidRPr="00A32B3A" w:rsidTr="00BD59DF">
        <w:tc>
          <w:tcPr>
            <w:tcW w:w="1595" w:type="dxa"/>
          </w:tcPr>
          <w:p w:rsidR="006A1B28" w:rsidRPr="00A32B3A" w:rsidRDefault="006A1B28" w:rsidP="00BD59DF">
            <w:pPr>
              <w:pStyle w:val="MyTxt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2B3A">
              <w:rPr>
                <w:sz w:val="22"/>
                <w:szCs w:val="22"/>
                <w:lang w:val="en-US"/>
              </w:rPr>
              <w:t>Al</w:t>
            </w:r>
            <w:r w:rsidRPr="00A32B3A">
              <w:rPr>
                <w:sz w:val="22"/>
                <w:szCs w:val="22"/>
                <w:vertAlign w:val="subscript"/>
              </w:rPr>
              <w:t>2</w:t>
            </w:r>
            <w:r w:rsidRPr="00A32B3A">
              <w:rPr>
                <w:sz w:val="22"/>
                <w:szCs w:val="22"/>
              </w:rPr>
              <w:t>(</w:t>
            </w:r>
            <w:r w:rsidRPr="00A32B3A">
              <w:rPr>
                <w:sz w:val="22"/>
                <w:szCs w:val="22"/>
                <w:lang w:val="en-US"/>
              </w:rPr>
              <w:t>SO</w:t>
            </w:r>
            <w:r w:rsidRPr="00A32B3A">
              <w:rPr>
                <w:sz w:val="22"/>
                <w:szCs w:val="22"/>
                <w:vertAlign w:val="subscript"/>
              </w:rPr>
              <w:t>4</w:t>
            </w:r>
            <w:r w:rsidRPr="00A32B3A">
              <w:rPr>
                <w:sz w:val="22"/>
                <w:szCs w:val="22"/>
              </w:rPr>
              <w:t>)</w:t>
            </w:r>
            <w:r w:rsidRPr="00A32B3A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595" w:type="dxa"/>
          </w:tcPr>
          <w:p w:rsidR="006A1B28" w:rsidRPr="00A32B3A" w:rsidRDefault="006A1B28" w:rsidP="00BD59DF">
            <w:pPr>
              <w:pStyle w:val="MyTxt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32B3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95" w:type="dxa"/>
          </w:tcPr>
          <w:p w:rsidR="006A1B28" w:rsidRPr="00A32B3A" w:rsidRDefault="006A1B28" w:rsidP="00BD59DF">
            <w:pPr>
              <w:pStyle w:val="MyTxt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32B3A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595" w:type="dxa"/>
          </w:tcPr>
          <w:p w:rsidR="006A1B28" w:rsidRPr="00A32B3A" w:rsidRDefault="006A1B28" w:rsidP="00BD59DF">
            <w:pPr>
              <w:pStyle w:val="MyTxt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32B3A">
              <w:rPr>
                <w:sz w:val="22"/>
                <w:szCs w:val="22"/>
                <w:lang w:val="en-US"/>
              </w:rPr>
              <w:t>342</w:t>
            </w:r>
          </w:p>
        </w:tc>
        <w:tc>
          <w:tcPr>
            <w:tcW w:w="1595" w:type="dxa"/>
            <w:vAlign w:val="bottom"/>
          </w:tcPr>
          <w:p w:rsidR="006A1B28" w:rsidRPr="00A32B3A" w:rsidRDefault="006A1B28" w:rsidP="00BD59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B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56,1%</w:t>
            </w:r>
          </w:p>
        </w:tc>
        <w:tc>
          <w:tcPr>
            <w:tcW w:w="1596" w:type="dxa"/>
          </w:tcPr>
          <w:p w:rsidR="006A1B28" w:rsidRPr="00A32B3A" w:rsidRDefault="006A1B28" w:rsidP="00BD59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B3A">
              <w:rPr>
                <w:rFonts w:ascii="Times New Roman" w:hAnsi="Times New Roman" w:cs="Times New Roman"/>
                <w:sz w:val="22"/>
                <w:szCs w:val="22"/>
              </w:rPr>
              <w:t>15,8</w:t>
            </w:r>
          </w:p>
        </w:tc>
      </w:tr>
      <w:tr w:rsidR="006A1B28" w:rsidRPr="00A32B3A" w:rsidTr="00BD59DF">
        <w:tc>
          <w:tcPr>
            <w:tcW w:w="1595" w:type="dxa"/>
          </w:tcPr>
          <w:p w:rsidR="006A1B28" w:rsidRPr="00A32B3A" w:rsidRDefault="006A1B28" w:rsidP="00BD59DF">
            <w:pPr>
              <w:pStyle w:val="MyTxt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2B3A">
              <w:rPr>
                <w:sz w:val="22"/>
                <w:szCs w:val="22"/>
              </w:rPr>
              <w:t>Са</w:t>
            </w:r>
            <w:r w:rsidRPr="00A32B3A">
              <w:rPr>
                <w:sz w:val="22"/>
                <w:szCs w:val="22"/>
                <w:vertAlign w:val="subscript"/>
              </w:rPr>
              <w:t>3</w:t>
            </w:r>
            <w:r w:rsidRPr="00A32B3A">
              <w:rPr>
                <w:sz w:val="22"/>
                <w:szCs w:val="22"/>
              </w:rPr>
              <w:t>(</w:t>
            </w:r>
            <w:r w:rsidRPr="00A32B3A">
              <w:rPr>
                <w:sz w:val="22"/>
                <w:szCs w:val="22"/>
                <w:lang w:val="en-US"/>
              </w:rPr>
              <w:t>PO</w:t>
            </w:r>
            <w:r w:rsidRPr="00A32B3A">
              <w:rPr>
                <w:sz w:val="22"/>
                <w:szCs w:val="22"/>
                <w:vertAlign w:val="subscript"/>
              </w:rPr>
              <w:t>4</w:t>
            </w:r>
            <w:r w:rsidRPr="00A32B3A">
              <w:rPr>
                <w:sz w:val="22"/>
                <w:szCs w:val="22"/>
              </w:rPr>
              <w:t>)</w:t>
            </w:r>
            <w:r w:rsidRPr="00A32B3A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95" w:type="dxa"/>
          </w:tcPr>
          <w:p w:rsidR="006A1B28" w:rsidRPr="00A32B3A" w:rsidRDefault="006A1B28" w:rsidP="00BD59DF">
            <w:pPr>
              <w:pStyle w:val="MyTxt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32B3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95" w:type="dxa"/>
          </w:tcPr>
          <w:p w:rsidR="006A1B28" w:rsidRPr="00A32B3A" w:rsidRDefault="006A1B28" w:rsidP="00BD59DF">
            <w:pPr>
              <w:pStyle w:val="MyTxt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32B3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95" w:type="dxa"/>
          </w:tcPr>
          <w:p w:rsidR="006A1B28" w:rsidRPr="00A32B3A" w:rsidRDefault="006A1B28" w:rsidP="00BD59DF">
            <w:pPr>
              <w:pStyle w:val="MyTxt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32B3A">
              <w:rPr>
                <w:sz w:val="22"/>
                <w:szCs w:val="22"/>
                <w:lang w:val="en-US"/>
              </w:rPr>
              <w:t>310</w:t>
            </w:r>
          </w:p>
        </w:tc>
        <w:tc>
          <w:tcPr>
            <w:tcW w:w="1595" w:type="dxa"/>
            <w:vAlign w:val="bottom"/>
          </w:tcPr>
          <w:p w:rsidR="006A1B28" w:rsidRPr="00A32B3A" w:rsidRDefault="006A1B28" w:rsidP="00BD59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B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41,3%</w:t>
            </w:r>
          </w:p>
        </w:tc>
        <w:tc>
          <w:tcPr>
            <w:tcW w:w="1596" w:type="dxa"/>
          </w:tcPr>
          <w:p w:rsidR="006A1B28" w:rsidRPr="00A32B3A" w:rsidRDefault="006A1B28" w:rsidP="00BD59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B3A"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</w:tc>
      </w:tr>
    </w:tbl>
    <w:p w:rsidR="006A1B28" w:rsidRPr="00A32B3A" w:rsidRDefault="006A1B28" w:rsidP="006A1B28">
      <w:pPr>
        <w:pStyle w:val="MyTxt"/>
        <w:spacing w:line="240" w:lineRule="auto"/>
        <w:rPr>
          <w:sz w:val="22"/>
          <w:szCs w:val="22"/>
        </w:rPr>
      </w:pPr>
      <w:r w:rsidRPr="00A32B3A">
        <w:rPr>
          <w:sz w:val="22"/>
          <w:szCs w:val="22"/>
        </w:rPr>
        <w:t xml:space="preserve">Чтобы ответить на последний вопрос задачи, необходимо также найти массовую долю соответственно алюминия и кальция. Они оказываются равными 15,8% и 38,7% соответственно. Затем масса метала находится по формуле </w:t>
      </w:r>
      <w:r w:rsidRPr="00A32B3A">
        <w:rPr>
          <w:sz w:val="22"/>
          <w:szCs w:val="22"/>
          <w:lang w:val="en-US"/>
        </w:rPr>
        <w:t>m</w:t>
      </w:r>
      <w:r w:rsidRPr="00A32B3A">
        <w:rPr>
          <w:sz w:val="22"/>
          <w:szCs w:val="22"/>
        </w:rPr>
        <w:t>(</w:t>
      </w:r>
      <w:r w:rsidRPr="00A32B3A">
        <w:rPr>
          <w:sz w:val="22"/>
          <w:szCs w:val="22"/>
          <w:lang w:val="en-US"/>
        </w:rPr>
        <w:t>Me</w:t>
      </w:r>
      <w:r w:rsidRPr="00A32B3A">
        <w:rPr>
          <w:sz w:val="22"/>
          <w:szCs w:val="22"/>
        </w:rPr>
        <w:t xml:space="preserve">) = </w:t>
      </w:r>
      <w:r w:rsidRPr="00A32B3A">
        <w:rPr>
          <w:sz w:val="22"/>
          <w:szCs w:val="22"/>
          <w:lang w:val="en-US"/>
        </w:rPr>
        <w:t>w</w:t>
      </w:r>
      <w:r w:rsidRPr="00A32B3A">
        <w:rPr>
          <w:sz w:val="22"/>
          <w:szCs w:val="22"/>
        </w:rPr>
        <w:t>(</w:t>
      </w:r>
      <w:r w:rsidRPr="00A32B3A">
        <w:rPr>
          <w:sz w:val="22"/>
          <w:szCs w:val="22"/>
          <w:lang w:val="en-US"/>
        </w:rPr>
        <w:t>Me</w:t>
      </w:r>
      <w:r w:rsidRPr="00A32B3A">
        <w:rPr>
          <w:sz w:val="22"/>
          <w:szCs w:val="22"/>
        </w:rPr>
        <w:t>)*</w:t>
      </w:r>
      <w:r w:rsidRPr="00A32B3A">
        <w:rPr>
          <w:sz w:val="22"/>
          <w:szCs w:val="22"/>
          <w:lang w:val="en-US"/>
        </w:rPr>
        <w:t>m</w:t>
      </w:r>
      <w:r w:rsidRPr="00A32B3A">
        <w:rPr>
          <w:sz w:val="22"/>
          <w:szCs w:val="22"/>
        </w:rPr>
        <w:t>(вещества).</w:t>
      </w:r>
    </w:p>
    <w:p w:rsidR="006A1B28" w:rsidRPr="00A32B3A" w:rsidRDefault="006A1B28" w:rsidP="006A1B28">
      <w:pPr>
        <w:pStyle w:val="MyTxt"/>
        <w:spacing w:line="240" w:lineRule="auto"/>
        <w:rPr>
          <w:b/>
          <w:sz w:val="22"/>
          <w:szCs w:val="22"/>
        </w:rPr>
      </w:pPr>
      <w:r w:rsidRPr="00A32B3A">
        <w:rPr>
          <w:sz w:val="22"/>
          <w:szCs w:val="22"/>
        </w:rPr>
        <w:t>Оценивание: каждая заполненная колонка – 2 балла,</w:t>
      </w:r>
      <w:r w:rsidRPr="00A32B3A">
        <w:rPr>
          <w:sz w:val="22"/>
          <w:szCs w:val="22"/>
        </w:rPr>
        <w:tab/>
      </w:r>
      <w:r w:rsidRPr="00A32B3A">
        <w:rPr>
          <w:sz w:val="22"/>
          <w:szCs w:val="22"/>
        </w:rPr>
        <w:tab/>
      </w:r>
      <w:r w:rsidRPr="00A32B3A">
        <w:rPr>
          <w:b/>
          <w:sz w:val="22"/>
          <w:szCs w:val="22"/>
        </w:rPr>
        <w:t>Всего 10 баллов.</w:t>
      </w:r>
    </w:p>
    <w:p w:rsidR="006A1B28" w:rsidRPr="00A32B3A" w:rsidRDefault="006A1B28" w:rsidP="006A1B28">
      <w:pPr>
        <w:pStyle w:val="MyTitul-2"/>
        <w:spacing w:line="240" w:lineRule="auto"/>
        <w:rPr>
          <w:sz w:val="22"/>
          <w:szCs w:val="22"/>
        </w:rPr>
      </w:pPr>
      <w:r w:rsidRPr="00A32B3A">
        <w:rPr>
          <w:sz w:val="22"/>
          <w:szCs w:val="22"/>
        </w:rPr>
        <w:t>Задача 8-</w:t>
      </w:r>
      <w:r w:rsidRPr="00E81C03">
        <w:rPr>
          <w:sz w:val="22"/>
          <w:szCs w:val="22"/>
        </w:rPr>
        <w:t>4</w:t>
      </w:r>
      <w:r w:rsidRPr="00A32B3A">
        <w:rPr>
          <w:sz w:val="22"/>
          <w:szCs w:val="22"/>
        </w:rPr>
        <w:t xml:space="preserve">.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Похимичил</w:t>
      </w:r>
      <w:proofErr w:type="spellEnd"/>
      <w:r>
        <w:rPr>
          <w:sz w:val="22"/>
          <w:szCs w:val="22"/>
        </w:rPr>
        <w:t>»</w:t>
      </w:r>
      <w:r w:rsidRPr="00A32B3A">
        <w:rPr>
          <w:sz w:val="22"/>
          <w:szCs w:val="22"/>
        </w:rPr>
        <w:t>.</w:t>
      </w:r>
    </w:p>
    <w:p w:rsidR="006A1B28" w:rsidRDefault="006A1B28" w:rsidP="006A1B28">
      <w:pPr>
        <w:pStyle w:val="a3"/>
        <w:ind w:firstLine="567"/>
        <w:jc w:val="left"/>
        <w:rPr>
          <w:sz w:val="22"/>
          <w:szCs w:val="22"/>
        </w:rPr>
      </w:pPr>
      <w:r w:rsidRPr="00A32B3A">
        <w:rPr>
          <w:sz w:val="22"/>
          <w:szCs w:val="22"/>
        </w:rPr>
        <w:t>1. Железные</w:t>
      </w:r>
      <w:r>
        <w:rPr>
          <w:sz w:val="22"/>
          <w:szCs w:val="22"/>
        </w:rPr>
        <w:t xml:space="preserve"> скрепки нужно отделить в первую очередь (заржавеют!). Лучше всего это сделать, используя магнит. Его помещают в пластиковый пакетик и опускают в банку с жидкостью, где перемешивают смесь. Скоро все скрепки прилипнут к пакету, а когда из пакета вынут магнит – упадут на салфетку, их можно будет протереть и высушить.</w:t>
      </w:r>
      <w:r>
        <w:rPr>
          <w:sz w:val="22"/>
          <w:szCs w:val="22"/>
        </w:rPr>
        <w:tab/>
        <w:t>3 балла</w:t>
      </w:r>
    </w:p>
    <w:p w:rsidR="006A1B28" w:rsidRDefault="006A1B28" w:rsidP="006A1B28">
      <w:pPr>
        <w:pStyle w:val="a3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2. Теперь на дне не растворившаяся соль и порошок угля. Чтобы их разделить, надо в банку добавить воды и перемешать, до полного растворения соли.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 балла</w:t>
      </w:r>
    </w:p>
    <w:p w:rsidR="006A1B28" w:rsidRDefault="006A1B28" w:rsidP="006A1B28">
      <w:pPr>
        <w:pStyle w:val="a3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3. Уголь от раствора соли можно отделить фильтрованием. Для этого потребуется воронка и фильтр. При отсутствии специальной бумаги, фильтр можно сделать из плотной ткани. Отфильтрованный порошок промывают на фильтре чистой водой и высушивают.</w:t>
      </w:r>
      <w:r>
        <w:rPr>
          <w:sz w:val="22"/>
          <w:szCs w:val="22"/>
        </w:rPr>
        <w:tab/>
        <w:t xml:space="preserve">    3 балла</w:t>
      </w:r>
    </w:p>
    <w:p w:rsidR="006A1B28" w:rsidRDefault="006A1B28" w:rsidP="006A1B28">
      <w:pPr>
        <w:pStyle w:val="a3"/>
        <w:ind w:firstLine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4. Чтобы выделить соль из раствора, его надо выпарить. Это можно делать быстро, нагревая раствор до кипения в широкой кастрюле, или экономно, но медленно, оставив для выпаривания на несколько дней при комнатной температуре.</w:t>
      </w:r>
      <w:r>
        <w:rPr>
          <w:sz w:val="22"/>
          <w:szCs w:val="22"/>
        </w:rPr>
        <w:tab/>
        <w:t xml:space="preserve">  2 балла;   </w:t>
      </w:r>
      <w:r w:rsidRPr="00A32B3A">
        <w:rPr>
          <w:b/>
          <w:sz w:val="22"/>
          <w:szCs w:val="22"/>
        </w:rPr>
        <w:t>Всего 10 баллов.</w:t>
      </w:r>
    </w:p>
    <w:p w:rsidR="00C044C9" w:rsidRPr="006A1B28" w:rsidRDefault="006A1B28" w:rsidP="006A1B28">
      <w:pPr>
        <w:pStyle w:val="a3"/>
        <w:ind w:firstLine="56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</w:t>
      </w:r>
      <w:r>
        <w:rPr>
          <w:b/>
          <w:sz w:val="22"/>
          <w:szCs w:val="22"/>
        </w:rPr>
        <w:br/>
        <w:t>Итого:  4 задания,   40 баллов</w:t>
      </w:r>
      <w:bookmarkStart w:id="0" w:name="_GoBack"/>
      <w:bookmarkEnd w:id="0"/>
    </w:p>
    <w:sectPr w:rsidR="00C044C9" w:rsidRPr="006A1B28" w:rsidSect="00B9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525"/>
    <w:rsid w:val="00114888"/>
    <w:rsid w:val="005E6AA2"/>
    <w:rsid w:val="00693525"/>
    <w:rsid w:val="006A1B28"/>
    <w:rsid w:val="00B9765E"/>
    <w:rsid w:val="00C90B84"/>
    <w:rsid w:val="00D6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1B28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Titul">
    <w:name w:val="My_Titul"/>
    <w:basedOn w:val="a"/>
    <w:next w:val="a"/>
    <w:rsid w:val="006A1B28"/>
    <w:pPr>
      <w:keepNext/>
      <w:spacing w:before="120" w:after="12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yTxt">
    <w:name w:val="My_Txt"/>
    <w:basedOn w:val="a"/>
    <w:rsid w:val="006A1B28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yTitul-2">
    <w:name w:val="My_Titul-2"/>
    <w:basedOn w:val="MyTxt"/>
    <w:next w:val="MyTxt"/>
    <w:rsid w:val="006A1B28"/>
    <w:pPr>
      <w:keepNext/>
      <w:spacing w:before="120"/>
      <w:ind w:firstLine="0"/>
      <w:jc w:val="left"/>
      <w:outlineLvl w:val="2"/>
    </w:pPr>
    <w:rPr>
      <w:b/>
    </w:rPr>
  </w:style>
  <w:style w:type="paragraph" w:styleId="a3">
    <w:name w:val="Body Text"/>
    <w:basedOn w:val="a"/>
    <w:link w:val="a4"/>
    <w:rsid w:val="006A1B28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A1B2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6A1B28"/>
    <w:pPr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4</cp:revision>
  <dcterms:created xsi:type="dcterms:W3CDTF">2016-11-08T04:31:00Z</dcterms:created>
  <dcterms:modified xsi:type="dcterms:W3CDTF">2017-09-17T08:05:00Z</dcterms:modified>
</cp:coreProperties>
</file>