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40" w:rsidRDefault="00E90440" w:rsidP="00642AE1">
      <w:pPr>
        <w:pStyle w:val="Style10"/>
        <w:widowControl/>
        <w:spacing w:line="307" w:lineRule="exact"/>
        <w:ind w:left="1570" w:right="1267"/>
        <w:jc w:val="center"/>
        <w:rPr>
          <w:rStyle w:val="FontStyle17"/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4C56">
        <w:rPr>
          <w:rStyle w:val="FontStyle17"/>
          <w:rFonts w:ascii="Times New Roman" w:hAnsi="Times New Roman"/>
          <w:b/>
          <w:sz w:val="28"/>
          <w:szCs w:val="28"/>
        </w:rPr>
        <w:t>Ответы</w:t>
      </w:r>
      <w:r>
        <w:rPr>
          <w:rStyle w:val="FontStyle17"/>
          <w:rFonts w:ascii="Times New Roman" w:hAnsi="Times New Roman"/>
          <w:b/>
          <w:sz w:val="28"/>
          <w:szCs w:val="28"/>
        </w:rPr>
        <w:t xml:space="preserve"> по биологии 7 класс</w:t>
      </w:r>
    </w:p>
    <w:p w:rsidR="00E90440" w:rsidRPr="00F74C56" w:rsidRDefault="00E90440" w:rsidP="00642AE1">
      <w:pPr>
        <w:pStyle w:val="Style10"/>
        <w:widowControl/>
        <w:spacing w:line="307" w:lineRule="exact"/>
        <w:ind w:left="1570" w:right="1267"/>
        <w:jc w:val="center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Style w:val="FontStyle17"/>
          <w:rFonts w:ascii="Times New Roman" w:hAnsi="Times New Roman"/>
          <w:b/>
          <w:sz w:val="28"/>
          <w:szCs w:val="28"/>
        </w:rPr>
        <w:t>Максимальное количество баллов - 33</w:t>
      </w:r>
    </w:p>
    <w:p w:rsidR="00E90440" w:rsidRPr="00F74C56" w:rsidRDefault="00E90440" w:rsidP="00642AE1">
      <w:pPr>
        <w:pStyle w:val="Style10"/>
        <w:widowControl/>
        <w:spacing w:line="307" w:lineRule="exact"/>
        <w:ind w:right="1267" w:firstLine="567"/>
        <w:rPr>
          <w:rStyle w:val="FontStyle17"/>
          <w:rFonts w:ascii="Times New Roman" w:hAnsi="Times New Roman"/>
          <w:b/>
          <w:sz w:val="28"/>
          <w:szCs w:val="28"/>
        </w:rPr>
      </w:pPr>
      <w:r w:rsidRPr="00F74C56">
        <w:rPr>
          <w:rStyle w:val="FontStyle17"/>
          <w:rFonts w:ascii="Times New Roman" w:hAnsi="Times New Roman"/>
          <w:b/>
          <w:sz w:val="28"/>
          <w:szCs w:val="28"/>
          <w:u w:val="single"/>
        </w:rPr>
        <w:t>Задание №1</w:t>
      </w:r>
      <w:r w:rsidRPr="00F74C56">
        <w:rPr>
          <w:rStyle w:val="FontStyle17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/>
          <w:b/>
          <w:sz w:val="28"/>
          <w:szCs w:val="28"/>
        </w:rPr>
        <w:t>Максимальное количество баллов 10</w:t>
      </w:r>
    </w:p>
    <w:tbl>
      <w:tblPr>
        <w:tblpPr w:leftFromText="180" w:rightFromText="180" w:vertAnchor="page" w:horzAnchor="margin" w:tblpY="1726"/>
        <w:tblW w:w="88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227"/>
      </w:tblGrid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Все живые организмы состоят из клеток.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Животная клетка имеет плотную оболочку, под которой находится живое содержимое клетки</w:t>
            </w:r>
            <w:r>
              <w:rPr>
                <w:rStyle w:val="FontStyle17"/>
                <w:rFonts w:ascii="Times New Roman" w:hAnsi="Times New Roman"/>
              </w:rPr>
              <w:t xml:space="preserve"> </w:t>
            </w:r>
            <w:r w:rsidRPr="001E502F">
              <w:rPr>
                <w:rStyle w:val="FontStyle17"/>
                <w:rFonts w:ascii="Times New Roman" w:hAnsi="Times New Roman"/>
              </w:rPr>
              <w:t>- протопласт.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Бактерии - разрушители органических веществ.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Мхи кроме стеблей листьев имеют корни.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В процессе дыхания органические вещества в клетках растения окисляются кислородом и превращаются в углекислый газ.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Рептилии - теплокровные животные.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Вегетативное размножение встречается у растений и грибов.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Особи одного и того же вида не могут скрещиваться между собой и давать плодовитое потомство.</w:t>
            </w:r>
          </w:p>
        </w:tc>
      </w:tr>
      <w:tr w:rsidR="00E90440" w:rsidRPr="001E502F" w:rsidTr="002718BF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Человек - часть природы.</w:t>
            </w:r>
          </w:p>
        </w:tc>
      </w:tr>
      <w:tr w:rsidR="00E90440" w:rsidRPr="001E502F" w:rsidTr="002718BF">
        <w:trPr>
          <w:trHeight w:val="3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440" w:rsidRPr="001E502F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Леса занимают 37,5% площади территории Беларуси.</w:t>
            </w:r>
          </w:p>
        </w:tc>
      </w:tr>
    </w:tbl>
    <w:p w:rsidR="00E90440" w:rsidRPr="009B2722" w:rsidRDefault="00E90440" w:rsidP="00642AE1">
      <w:pPr>
        <w:pStyle w:val="Style10"/>
        <w:widowControl/>
        <w:spacing w:line="307" w:lineRule="exact"/>
        <w:ind w:right="1267" w:firstLine="567"/>
        <w:rPr>
          <w:rStyle w:val="FontStyle17"/>
          <w:rFonts w:ascii="Times New Roman" w:hAnsi="Times New Roman"/>
          <w:b/>
          <w:sz w:val="28"/>
          <w:szCs w:val="28"/>
        </w:rPr>
      </w:pPr>
      <w:r w:rsidRPr="00F74C56">
        <w:rPr>
          <w:rStyle w:val="FontStyle17"/>
          <w:rFonts w:ascii="Times New Roman" w:hAnsi="Times New Roman"/>
          <w:b/>
          <w:sz w:val="28"/>
          <w:szCs w:val="28"/>
          <w:u w:val="single"/>
        </w:rPr>
        <w:t>Задание №2</w:t>
      </w:r>
      <w:r>
        <w:rPr>
          <w:rStyle w:val="FontStyle17"/>
          <w:rFonts w:ascii="Times New Roman" w:hAnsi="Times New Roman"/>
          <w:b/>
          <w:sz w:val="28"/>
          <w:szCs w:val="28"/>
        </w:rPr>
        <w:t xml:space="preserve"> Максимальное количество баллов 10</w:t>
      </w:r>
    </w:p>
    <w:tbl>
      <w:tblPr>
        <w:tblpPr w:leftFromText="180" w:rightFromText="180" w:vertAnchor="text" w:horzAnchor="margin" w:tblpY="206"/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56"/>
        <w:gridCol w:w="2381"/>
      </w:tblGrid>
      <w:tr w:rsidR="00E90440" w:rsidRPr="001E502F" w:rsidTr="002718BF">
        <w:tc>
          <w:tcPr>
            <w:tcW w:w="6456" w:type="dxa"/>
          </w:tcPr>
          <w:p w:rsidR="00E90440" w:rsidRPr="00A61C3C" w:rsidRDefault="00E90440" w:rsidP="002718BF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Times New Roman" w:hAnsi="Times New Roman"/>
                <w:b/>
              </w:rPr>
            </w:pPr>
            <w:r w:rsidRPr="00A61C3C">
              <w:rPr>
                <w:rStyle w:val="FontStyle17"/>
                <w:rFonts w:ascii="Times New Roman" w:hAnsi="Times New Roman"/>
                <w:b/>
              </w:rPr>
              <w:t>Определение</w:t>
            </w:r>
          </w:p>
        </w:tc>
        <w:tc>
          <w:tcPr>
            <w:tcW w:w="2381" w:type="dxa"/>
          </w:tcPr>
          <w:p w:rsidR="00E90440" w:rsidRPr="00A61C3C" w:rsidRDefault="00E90440" w:rsidP="002718BF">
            <w:pPr>
              <w:pStyle w:val="Style2"/>
              <w:widowControl/>
              <w:jc w:val="center"/>
              <w:rPr>
                <w:rFonts w:ascii="Times New Roman" w:hAnsi="Times New Roman"/>
                <w:b/>
              </w:rPr>
            </w:pPr>
            <w:r w:rsidRPr="00A61C3C">
              <w:rPr>
                <w:rFonts w:ascii="Times New Roman" w:hAnsi="Times New Roman"/>
                <w:b/>
              </w:rPr>
              <w:t>Термин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Необходимая составная часть клетки, принимающая участие во всех жизненных процессах развития и размножения клетки.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Ядро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ind w:firstLine="5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Явление взаимного самопроизвольного проникновения частиц (атомов, молекул) одного вещества между частицами другого.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Диффузия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Сложный процесс, в результате которого из материнской клетки образуется две дочерние.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Организмы, питающиеся мёртвым органическим материалом.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Сапрофиты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ind w:firstLine="10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Грибы, у которых нижний слой шляпки состоит из</w:t>
            </w:r>
            <w:r>
              <w:rPr>
                <w:rStyle w:val="FontStyle17"/>
                <w:rFonts w:ascii="Times New Roman" w:hAnsi="Times New Roman"/>
              </w:rPr>
              <w:t xml:space="preserve"> многочислен</w:t>
            </w:r>
            <w:r w:rsidRPr="001E502F">
              <w:rPr>
                <w:rStyle w:val="FontStyle17"/>
                <w:rFonts w:ascii="Times New Roman" w:hAnsi="Times New Roman"/>
              </w:rPr>
              <w:t>ных трубочек.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Трубчатые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ind w:left="10" w:hanging="10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Зелёные пластиды, содержащ</w:t>
            </w:r>
            <w:r>
              <w:rPr>
                <w:rStyle w:val="FontStyle17"/>
                <w:rFonts w:ascii="Times New Roman" w:hAnsi="Times New Roman"/>
              </w:rPr>
              <w:t>ие хлорофилл, в которых происхо</w:t>
            </w:r>
            <w:r w:rsidRPr="001E502F">
              <w:rPr>
                <w:rStyle w:val="FontStyle17"/>
                <w:rFonts w:ascii="Times New Roman" w:hAnsi="Times New Roman"/>
              </w:rPr>
              <w:t>дит процесс фотосинтеза.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Хлоропласты</w:t>
            </w:r>
          </w:p>
        </w:tc>
      </w:tr>
      <w:tr w:rsidR="00E90440" w:rsidRPr="001E502F" w:rsidTr="002718BF">
        <w:trPr>
          <w:trHeight w:val="562"/>
        </w:trPr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Оплодотворённая яйцеклетка, образующая в результате слияния</w:t>
            </w:r>
            <w:r>
              <w:rPr>
                <w:rStyle w:val="FontStyle17"/>
                <w:rFonts w:ascii="Times New Roman" w:hAnsi="Times New Roman"/>
              </w:rPr>
              <w:t xml:space="preserve"> </w:t>
            </w:r>
            <w:r w:rsidRPr="001E502F">
              <w:rPr>
                <w:rStyle w:val="FontStyle17"/>
                <w:rFonts w:ascii="Times New Roman" w:hAnsi="Times New Roman"/>
              </w:rPr>
              <w:t>половых клеток.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Гаметы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>
              <w:rPr>
                <w:rStyle w:val="FontStyle17"/>
                <w:rFonts w:ascii="Times New Roman" w:hAnsi="Times New Roman"/>
              </w:rPr>
              <w:t>Совокупность всех животных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Яйцеклетки и сперматозоиды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Группа особей одного вида, заним</w:t>
            </w:r>
            <w:r>
              <w:rPr>
                <w:rStyle w:val="FontStyle17"/>
                <w:rFonts w:ascii="Times New Roman" w:hAnsi="Times New Roman"/>
              </w:rPr>
              <w:t>ающих определённую террито</w:t>
            </w:r>
            <w:r w:rsidRPr="001E502F">
              <w:rPr>
                <w:rStyle w:val="FontStyle17"/>
                <w:rFonts w:ascii="Times New Roman" w:hAnsi="Times New Roman"/>
              </w:rPr>
              <w:t>рию, проживающих на этой территории длительное время, скрещивающихся между собой и образующих потомков.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</w:tr>
      <w:tr w:rsidR="00E90440" w:rsidRPr="001E502F" w:rsidTr="002718BF">
        <w:tc>
          <w:tcPr>
            <w:tcW w:w="6456" w:type="dxa"/>
            <w:vAlign w:val="center"/>
          </w:tcPr>
          <w:p w:rsidR="00E90440" w:rsidRPr="001E502F" w:rsidRDefault="00E90440" w:rsidP="002718BF">
            <w:pPr>
              <w:pStyle w:val="Style4"/>
              <w:widowControl/>
              <w:spacing w:line="240" w:lineRule="auto"/>
              <w:rPr>
                <w:rStyle w:val="FontStyle17"/>
                <w:rFonts w:ascii="Times New Roman" w:hAnsi="Times New Roman"/>
              </w:rPr>
            </w:pPr>
            <w:r w:rsidRPr="001E502F">
              <w:rPr>
                <w:rStyle w:val="FontStyle17"/>
                <w:rFonts w:ascii="Times New Roman" w:hAnsi="Times New Roman"/>
              </w:rPr>
              <w:t>Сообщество живых организмов и среды их обитания, со</w:t>
            </w:r>
            <w:r w:rsidRPr="001E502F">
              <w:rPr>
                <w:rStyle w:val="FontStyle17"/>
                <w:rFonts w:ascii="Times New Roman" w:hAnsi="Times New Roman"/>
              </w:rPr>
              <w:softHyphen/>
              <w:t>ставляющих единое целое на основе пищевых связей и способов получения энергии.</w:t>
            </w:r>
          </w:p>
        </w:tc>
        <w:tc>
          <w:tcPr>
            <w:tcW w:w="2381" w:type="dxa"/>
            <w:vAlign w:val="center"/>
          </w:tcPr>
          <w:p w:rsidR="00E90440" w:rsidRPr="001E502F" w:rsidRDefault="00E90440" w:rsidP="002718BF">
            <w:pPr>
              <w:pStyle w:val="Style2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Экосистема</w:t>
            </w:r>
          </w:p>
        </w:tc>
      </w:tr>
    </w:tbl>
    <w:p w:rsidR="00E90440" w:rsidRPr="00F74C56" w:rsidRDefault="00E90440" w:rsidP="00642AE1">
      <w:pPr>
        <w:pStyle w:val="Style10"/>
        <w:widowControl/>
        <w:spacing w:line="307" w:lineRule="exact"/>
        <w:ind w:right="1267" w:firstLine="567"/>
        <w:rPr>
          <w:rStyle w:val="FontStyle17"/>
          <w:rFonts w:ascii="Times New Roman" w:hAnsi="Times New Roman"/>
          <w:sz w:val="28"/>
          <w:szCs w:val="28"/>
        </w:rPr>
      </w:pPr>
    </w:p>
    <w:p w:rsidR="00E90440" w:rsidRDefault="00E90440" w:rsidP="00642AE1">
      <w:pPr>
        <w:pStyle w:val="Style10"/>
        <w:widowControl/>
        <w:spacing w:line="307" w:lineRule="exact"/>
        <w:ind w:right="1267" w:firstLine="567"/>
        <w:rPr>
          <w:rStyle w:val="FontStyle17"/>
          <w:rFonts w:ascii="Times New Roman" w:hAnsi="Times New Roman"/>
          <w:b/>
          <w:sz w:val="28"/>
          <w:szCs w:val="28"/>
        </w:rPr>
      </w:pPr>
      <w:r w:rsidRPr="00F74C56">
        <w:rPr>
          <w:rStyle w:val="FontStyle17"/>
          <w:rFonts w:ascii="Times New Roman" w:hAnsi="Times New Roman"/>
          <w:b/>
          <w:sz w:val="28"/>
          <w:szCs w:val="28"/>
          <w:u w:val="single"/>
        </w:rPr>
        <w:t>Задание №</w:t>
      </w:r>
      <w:proofErr w:type="gramStart"/>
      <w:r w:rsidRPr="00F74C56">
        <w:rPr>
          <w:rStyle w:val="FontStyle17"/>
          <w:rFonts w:ascii="Times New Roman" w:hAnsi="Times New Roman"/>
          <w:b/>
          <w:sz w:val="28"/>
          <w:szCs w:val="28"/>
          <w:u w:val="single"/>
        </w:rPr>
        <w:t>3</w:t>
      </w:r>
      <w:r w:rsidRPr="00F74C56">
        <w:rPr>
          <w:rStyle w:val="FontStyle17"/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Style w:val="FontStyle17"/>
          <w:rFonts w:ascii="Times New Roman" w:hAnsi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/>
          <w:b/>
          <w:sz w:val="28"/>
          <w:szCs w:val="28"/>
        </w:rPr>
        <w:t>Максимальное</w:t>
      </w:r>
      <w:proofErr w:type="gramEnd"/>
      <w:r>
        <w:rPr>
          <w:rStyle w:val="FontStyle17"/>
          <w:rFonts w:ascii="Times New Roman" w:hAnsi="Times New Roman"/>
          <w:b/>
          <w:sz w:val="28"/>
          <w:szCs w:val="28"/>
        </w:rPr>
        <w:t xml:space="preserve"> количество баллов – 13</w:t>
      </w:r>
    </w:p>
    <w:p w:rsidR="00E90440" w:rsidRPr="00F74C56" w:rsidRDefault="00E90440" w:rsidP="00642AE1">
      <w:pPr>
        <w:pStyle w:val="Style10"/>
        <w:widowControl/>
        <w:spacing w:line="307" w:lineRule="exact"/>
        <w:ind w:firstLine="567"/>
        <w:rPr>
          <w:rStyle w:val="FontStyle17"/>
          <w:rFonts w:ascii="Times New Roman" w:hAnsi="Times New Roman"/>
          <w:sz w:val="28"/>
          <w:szCs w:val="28"/>
        </w:rPr>
      </w:pPr>
      <w:r w:rsidRPr="00F74C56">
        <w:rPr>
          <w:rStyle w:val="FontStyle17"/>
          <w:rFonts w:ascii="Times New Roman" w:hAnsi="Times New Roman"/>
          <w:sz w:val="28"/>
          <w:szCs w:val="28"/>
        </w:rPr>
        <w:t>1в, 2б,3в, 4а, 5в,6б</w:t>
      </w:r>
      <w:r>
        <w:rPr>
          <w:rStyle w:val="FontStyle17"/>
          <w:rFonts w:ascii="Times New Roman" w:hAnsi="Times New Roman"/>
          <w:sz w:val="28"/>
          <w:szCs w:val="28"/>
        </w:rPr>
        <w:t>, 7б,8в, 9б, 10б, 11а, 12</w:t>
      </w:r>
      <w:proofErr w:type="gramStart"/>
      <w:r>
        <w:rPr>
          <w:rStyle w:val="FontStyle17"/>
          <w:rFonts w:ascii="Times New Roman" w:hAnsi="Times New Roman"/>
          <w:sz w:val="28"/>
          <w:szCs w:val="28"/>
        </w:rPr>
        <w:t>в,  13</w:t>
      </w:r>
      <w:proofErr w:type="gramEnd"/>
      <w:r w:rsidRPr="00F74C56">
        <w:rPr>
          <w:rStyle w:val="FontStyle17"/>
          <w:rFonts w:ascii="Times New Roman" w:hAnsi="Times New Roman"/>
          <w:sz w:val="28"/>
          <w:szCs w:val="28"/>
        </w:rPr>
        <w:t>а.</w:t>
      </w:r>
    </w:p>
    <w:p w:rsidR="00E90440" w:rsidRDefault="00E90440"/>
    <w:sectPr w:rsidR="00E90440" w:rsidSect="00C003D8">
      <w:pgSz w:w="11907" w:h="16839" w:code="9"/>
      <w:pgMar w:top="696" w:right="992" w:bottom="851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8"/>
    <w:rsid w:val="00180886"/>
    <w:rsid w:val="001E502F"/>
    <w:rsid w:val="002718BF"/>
    <w:rsid w:val="00380678"/>
    <w:rsid w:val="00414768"/>
    <w:rsid w:val="00642AE1"/>
    <w:rsid w:val="006548CE"/>
    <w:rsid w:val="006F5F69"/>
    <w:rsid w:val="00931AAB"/>
    <w:rsid w:val="009B2722"/>
    <w:rsid w:val="00A61C3C"/>
    <w:rsid w:val="00C003D8"/>
    <w:rsid w:val="00E90440"/>
    <w:rsid w:val="00F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A0A811-C1FD-423E-AE13-F2B6927B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E1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42AE1"/>
  </w:style>
  <w:style w:type="paragraph" w:customStyle="1" w:styleId="Style4">
    <w:name w:val="Style4"/>
    <w:basedOn w:val="a"/>
    <w:uiPriority w:val="99"/>
    <w:rsid w:val="00642AE1"/>
    <w:pPr>
      <w:spacing w:line="504" w:lineRule="exact"/>
    </w:pPr>
  </w:style>
  <w:style w:type="paragraph" w:customStyle="1" w:styleId="Style10">
    <w:name w:val="Style10"/>
    <w:basedOn w:val="a"/>
    <w:uiPriority w:val="99"/>
    <w:rsid w:val="00642AE1"/>
  </w:style>
  <w:style w:type="character" w:customStyle="1" w:styleId="FontStyle17">
    <w:name w:val="Font Style17"/>
    <w:basedOn w:val="a0"/>
    <w:uiPriority w:val="99"/>
    <w:rsid w:val="00642AE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2017-09-20T03:36:00Z</dcterms:created>
  <dcterms:modified xsi:type="dcterms:W3CDTF">2017-09-20T03:36:00Z</dcterms:modified>
</cp:coreProperties>
</file>