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EB" w:rsidRPr="007206EB" w:rsidRDefault="007206EB" w:rsidP="00720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EB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искусству (МХК)</w:t>
      </w:r>
    </w:p>
    <w:p w:rsidR="007206EB" w:rsidRPr="007206EB" w:rsidRDefault="007206EB" w:rsidP="00720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EB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7206EB" w:rsidRPr="007206EB" w:rsidRDefault="007206EB" w:rsidP="00720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E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206EB" w:rsidRDefault="007206EB" w:rsidP="007206EB">
      <w:pPr>
        <w:pStyle w:val="a6"/>
        <w:spacing w:before="0" w:beforeAutospacing="0" w:after="0" w:afterAutospacing="0"/>
        <w:rPr>
          <w:color w:val="000000"/>
        </w:rPr>
      </w:pPr>
    </w:p>
    <w:p w:rsidR="000E7F05" w:rsidRPr="000E7F05" w:rsidRDefault="009A3F12" w:rsidP="000E7F05">
      <w:pPr>
        <w:pStyle w:val="a8"/>
        <w:rPr>
          <w:rFonts w:ascii="Times New Roman" w:hAnsi="Times New Roman" w:cs="Times New Roman"/>
          <w:sz w:val="24"/>
          <w:szCs w:val="24"/>
        </w:rPr>
      </w:pPr>
      <w:r w:rsidRPr="000E7F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E7F05" w:rsidRPr="000E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F05" w:rsidRPr="000E7F05">
        <w:rPr>
          <w:rFonts w:ascii="Times New Roman" w:hAnsi="Times New Roman" w:cs="Times New Roman"/>
          <w:sz w:val="24"/>
          <w:szCs w:val="24"/>
        </w:rPr>
        <w:t xml:space="preserve">Отметьте в таблице знаком + принадлежность указанной персоны к тому или иному виду искусства и напишите </w:t>
      </w:r>
      <w:r w:rsidR="000E7F05" w:rsidRPr="000E7F05">
        <w:rPr>
          <w:rFonts w:ascii="Times New Roman" w:hAnsi="Times New Roman" w:cs="Times New Roman"/>
          <w:sz w:val="24"/>
          <w:szCs w:val="24"/>
          <w:u w:val="single"/>
        </w:rPr>
        <w:t>одно</w:t>
      </w:r>
      <w:r w:rsidR="000E7F05" w:rsidRPr="000E7F05">
        <w:rPr>
          <w:rFonts w:ascii="Times New Roman" w:hAnsi="Times New Roman" w:cs="Times New Roman"/>
          <w:sz w:val="24"/>
          <w:szCs w:val="24"/>
        </w:rPr>
        <w:t xml:space="preserve"> произведение искусства, автором которого является данная персоналия. </w:t>
      </w:r>
    </w:p>
    <w:p w:rsidR="000E7F05" w:rsidRPr="00463763" w:rsidRDefault="000E7F05" w:rsidP="000E7F0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E7F05" w:rsidRPr="00463763" w:rsidRDefault="000E7F05" w:rsidP="000E7F0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71"/>
        <w:gridCol w:w="1509"/>
        <w:gridCol w:w="1705"/>
        <w:gridCol w:w="1649"/>
        <w:gridCol w:w="2137"/>
      </w:tblGrid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Персоналия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Произведение искусства</w:t>
            </w:r>
          </w:p>
        </w:tc>
      </w:tr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Левитан И.И.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05" w:rsidRPr="00D07B83" w:rsidTr="004B33D9">
        <w:trPr>
          <w:trHeight w:val="278"/>
        </w:trPr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Тютчев Ф</w:t>
            </w:r>
            <w:r w:rsidRPr="00D07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Суриков В.И.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Чайковский П.И.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Римский-Корсаков Н.А.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Полонский Я.П.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Врубель М.А.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Дунаевский И.О.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Рублёв А.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05" w:rsidRPr="00D07B83" w:rsidTr="004B33D9">
        <w:tc>
          <w:tcPr>
            <w:tcW w:w="2802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Шишкин И</w:t>
            </w:r>
            <w:r w:rsidRPr="00D07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07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7F05" w:rsidRPr="00D07B83" w:rsidRDefault="000E7F05" w:rsidP="00D07B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F12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B50C4" w:rsidRPr="00BB50C4">
        <w:rPr>
          <w:rFonts w:ascii="Times New Roman" w:eastAsia="Times New Roman" w:hAnsi="Times New Roman" w:cs="Times New Roman"/>
          <w:color w:val="000000"/>
          <w:sz w:val="24"/>
          <w:szCs w:val="24"/>
        </w:rPr>
        <w:t>. Роспись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металлу</w:t>
      </w:r>
      <w:r w:rsidR="00BB50C4" w:rsidRPr="00BB50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3C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323B3C">
        <w:rPr>
          <w:rFonts w:ascii="Times New Roman" w:eastAsia="Times New Roman" w:hAnsi="Times New Roman" w:cs="Times New Roman"/>
          <w:sz w:val="24"/>
          <w:szCs w:val="24"/>
        </w:rPr>
        <w:t>жостовская</w:t>
      </w:r>
      <w:proofErr w:type="spellEnd"/>
      <w:r w:rsidRPr="00323B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Б) палехская;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В) мезенская;</w:t>
      </w:r>
    </w:p>
    <w:p w:rsid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Г) хохломская.</w:t>
      </w:r>
    </w:p>
    <w:p w:rsidR="00BB50C4" w:rsidRPr="008F77B5" w:rsidRDefault="00BB50C4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.Один из видов изобразительного искусства, главным языком которого является линия, а роль цвета ограничена и условна. 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3C">
        <w:rPr>
          <w:rFonts w:ascii="Times New Roman" w:eastAsia="Times New Roman" w:hAnsi="Times New Roman" w:cs="Times New Roman"/>
          <w:sz w:val="24"/>
          <w:szCs w:val="24"/>
        </w:rPr>
        <w:t>А) графика;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Б) живопись;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В) скульптура;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Г) ДПИ.</w:t>
      </w: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B50C4" w:rsidRPr="00BB50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77B5" w:rsidRPr="00BB50C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 какому виду искусства относятся понятия: горельеф, барельеф, контррельеф?</w:t>
      </w:r>
      <w:r w:rsidR="008F77B5" w:rsidRPr="00BB50C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Живопись; </w:t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графика; </w:t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77B5" w:rsidRPr="00323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скульптура</w:t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;</w:t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F77B5" w:rsidRPr="00BB50C4">
        <w:rPr>
          <w:rFonts w:ascii="Times New Roman" w:hAnsi="Times New Roman" w:cs="Times New Roman"/>
          <w:color w:val="000000"/>
          <w:sz w:val="47"/>
          <w:szCs w:val="47"/>
          <w:shd w:val="clear" w:color="auto" w:fill="FFFFFF"/>
        </w:rPr>
        <w:br/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архитектура; </w:t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ДПИ</w:t>
      </w:r>
    </w:p>
    <w:p w:rsidR="008F77B5" w:rsidRPr="00BB50C4" w:rsidRDefault="009A3F12" w:rsidP="00BB50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BB50C4" w:rsidRPr="00BB50C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8F77B5" w:rsidRPr="00BB50C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Жанр, в котором главный герой – природа.</w:t>
      </w:r>
      <w:r w:rsidR="008F77B5" w:rsidRPr="00BB50C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Натюрморт; </w:t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пейзаж; </w:t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портрет; </w:t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77B5"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анимализм.</w:t>
      </w: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. Живопись одним цветом, чаще всего серым. 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B3C">
        <w:rPr>
          <w:rFonts w:ascii="Times New Roman" w:eastAsia="Times New Roman" w:hAnsi="Times New Roman" w:cs="Times New Roman"/>
          <w:sz w:val="27"/>
        </w:rPr>
        <w:t>А) гризайль;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Б) акварель;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В) силуэт;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Г) монотипия.</w:t>
      </w: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. К ахроматическим цветам относятся: 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B3C">
        <w:rPr>
          <w:rFonts w:ascii="Times New Roman" w:eastAsia="Times New Roman" w:hAnsi="Times New Roman" w:cs="Times New Roman"/>
          <w:sz w:val="27"/>
        </w:rPr>
        <w:t>А) черный;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Б) красный;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В) желтый;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B3C">
        <w:rPr>
          <w:rFonts w:ascii="Times New Roman" w:eastAsia="Times New Roman" w:hAnsi="Times New Roman" w:cs="Times New Roman"/>
          <w:sz w:val="27"/>
        </w:rPr>
        <w:t>Г) белый;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B3C">
        <w:rPr>
          <w:rFonts w:ascii="Times New Roman" w:eastAsia="Times New Roman" w:hAnsi="Times New Roman" w:cs="Times New Roman"/>
          <w:sz w:val="27"/>
        </w:rPr>
        <w:t>Д) серый</w:t>
      </w:r>
      <w:r w:rsidRPr="00BB50C4">
        <w:rPr>
          <w:rFonts w:ascii="Times New Roman" w:eastAsia="Times New Roman" w:hAnsi="Times New Roman" w:cs="Times New Roman"/>
          <w:sz w:val="27"/>
          <w:u w:val="single"/>
        </w:rPr>
        <w:t>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Е) синий.</w:t>
      </w: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B50C4" w:rsidRPr="00BB50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настенной живописи водяными красками по свежей, сырой штукатурке. 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А) мозаика;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Б) витраж;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В) панно;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Г) фреска.</w:t>
      </w: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Построение художественного произведения, обусловленное его содержанием, характером и названием. 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А) колорит;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Б) сюжет;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B3C">
        <w:rPr>
          <w:rFonts w:ascii="Times New Roman" w:eastAsia="Times New Roman" w:hAnsi="Times New Roman" w:cs="Times New Roman"/>
          <w:sz w:val="27"/>
        </w:rPr>
        <w:t>В) композиция;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Г) перспектива.</w:t>
      </w: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называлась сказочная птица с человеческим лицом, изображаемая на старинных русских лубочных картинках? 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А) Филин;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B3C">
        <w:rPr>
          <w:rFonts w:ascii="Times New Roman" w:eastAsia="Times New Roman" w:hAnsi="Times New Roman" w:cs="Times New Roman"/>
          <w:sz w:val="27"/>
        </w:rPr>
        <w:t>Б) Алконост;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В) Жар-птица;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Г) Сокол.</w:t>
      </w:r>
    </w:p>
    <w:p w:rsidR="008F77B5" w:rsidRPr="008F77B5" w:rsidRDefault="008F77B5" w:rsidP="008F7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50C4">
        <w:rPr>
          <w:rFonts w:ascii="Times New Roman" w:eastAsia="Times New Roman" w:hAnsi="Times New Roman" w:cs="Times New Roman"/>
          <w:sz w:val="27"/>
        </w:rPr>
        <w:t>Г) оживка.</w:t>
      </w: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. Назовите великого русского художника-реалиста, автора картин «Не ждали» и «Иван Грозный убивает своего сына» 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а) И. Е. Репин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б) М. В. Нестеров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в) П. А. Федотов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г) И. Н. Крамской</w:t>
      </w: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называется знаменитая картина Пабло Пикассо? 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а) «Девочка на кубе»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б) «Мальчик на трапеции»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в) «Девочка на шаре»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г) «Мальчик на цилиндре»</w:t>
      </w:r>
    </w:p>
    <w:p w:rsidR="00BB50C4" w:rsidRDefault="00BB50C4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Купание</w:t>
      </w:r>
      <w:proofErr w:type="gramEnd"/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коня изобразил на своей картине </w:t>
      </w:r>
      <w:r w:rsidR="00377924" w:rsidRPr="00BB5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Петров-Водкин? </w:t>
      </w:r>
    </w:p>
    <w:p w:rsidR="008F77B5" w:rsidRPr="008F77B5" w:rsidRDefault="00BB50C4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2872739</wp:posOffset>
            </wp:positionH>
            <wp:positionV relativeFrom="paragraph">
              <wp:posOffset>3810</wp:posOffset>
            </wp:positionV>
            <wp:extent cx="1266825" cy="1097161"/>
            <wp:effectExtent l="19050" t="0" r="9525" b="0"/>
            <wp:wrapNone/>
            <wp:docPr id="2" name="Рисунок 4" descr="http://rose-club.ru/foto8.png?i=20563&amp;k=kartina-kupanie-krasnogo-konya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se-club.ru/foto8.png?i=20563&amp;k=kartina-kupanie-krasnogo-konya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7B5" w:rsidRPr="00BB50C4">
        <w:rPr>
          <w:rFonts w:ascii="Times New Roman" w:eastAsia="Times New Roman" w:hAnsi="Times New Roman" w:cs="Times New Roman"/>
          <w:sz w:val="24"/>
          <w:szCs w:val="24"/>
        </w:rPr>
        <w:t>а) Гнедого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б) Шахматного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в) Красного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г) Троянского</w:t>
      </w:r>
    </w:p>
    <w:p w:rsidR="00BB50C4" w:rsidRDefault="00BB50C4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0C4" w:rsidRDefault="00BB50C4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0C4" w:rsidRDefault="00BB50C4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7B5" w:rsidRPr="008F77B5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. Назовите жанр картины «Боярыня Морозова» художника В. И. Сурикова 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а) исторический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б) бытовой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в) портрет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г) сказочно-былинный</w:t>
      </w:r>
    </w:p>
    <w:p w:rsidR="007B5F9E" w:rsidRDefault="009A3F12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F77B5" w:rsidRPr="008F77B5" w:rsidRDefault="007B5F9E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B5F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77B5" w:rsidRPr="008F77B5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икона считается главным творением Андрея Рублёва? 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а) «Троица»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б) «Вознесение»</w:t>
      </w:r>
    </w:p>
    <w:p w:rsidR="008F77B5" w:rsidRPr="008F77B5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в) «Спас»</w:t>
      </w:r>
    </w:p>
    <w:p w:rsidR="009F0922" w:rsidRPr="00BB50C4" w:rsidRDefault="008F77B5" w:rsidP="00BB5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C4">
        <w:rPr>
          <w:rFonts w:ascii="Times New Roman" w:eastAsia="Times New Roman" w:hAnsi="Times New Roman" w:cs="Times New Roman"/>
          <w:sz w:val="24"/>
          <w:szCs w:val="24"/>
        </w:rPr>
        <w:t>г) «Благовещение»</w:t>
      </w:r>
    </w:p>
    <w:p w:rsidR="009F0922" w:rsidRPr="007B5F9E" w:rsidRDefault="007B5F9E" w:rsidP="00BB5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3F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Опишите сюжет этой картины</w:t>
      </w:r>
    </w:p>
    <w:p w:rsidR="00B122C6" w:rsidRPr="000351EB" w:rsidRDefault="00BB50C4" w:rsidP="00BB50C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262255</wp:posOffset>
            </wp:positionV>
            <wp:extent cx="2317750" cy="1304925"/>
            <wp:effectExtent l="19050" t="0" r="6350" b="0"/>
            <wp:wrapNone/>
            <wp:docPr id="1" name="Рисунок 1" descr="http://ped-kopilka.ru/upload/blogs2/2017/9/18172_e6d1871771c8073071387babbddce80c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9/18172_e6d1871771c8073071387babbddce80c.jpe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0922" w:rsidRPr="00BB50C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122C6" w:rsidRPr="00B122C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а)</w:t>
      </w:r>
      <w:r w:rsidR="00B122C6" w:rsidRPr="00B122C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F0922" w:rsidRPr="00BB50C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Назови русского художника-пейзажиста представленной картины.</w:t>
      </w:r>
      <w:r w:rsidR="009F0922" w:rsidRPr="00BB50C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F0922"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5563" w:rsidRPr="00BB50C4" w:rsidRDefault="009F0922" w:rsidP="00BB50C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И. Левитан </w:t>
      </w:r>
      <w:r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А. Саврасов</w:t>
      </w:r>
      <w:r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И. Шишкин </w:t>
      </w:r>
      <w:r w:rsidRPr="00BB50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А. Поленов </w:t>
      </w:r>
    </w:p>
    <w:p w:rsidR="00D13DC8" w:rsidRPr="000351EB" w:rsidRDefault="00D13DC8" w:rsidP="00BB50C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7F05" w:rsidRPr="00323B3C" w:rsidRDefault="00B122C6" w:rsidP="00323B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2C6">
        <w:rPr>
          <w:rFonts w:ascii="Times New Roman" w:hAnsi="Times New Roman" w:cs="Times New Roman"/>
          <w:sz w:val="24"/>
          <w:szCs w:val="24"/>
        </w:rPr>
        <w:t xml:space="preserve">б) Определите жанр картины, </w:t>
      </w:r>
      <w:r w:rsidR="007B5F9E">
        <w:rPr>
          <w:rFonts w:ascii="Times New Roman" w:hAnsi="Times New Roman" w:cs="Times New Roman"/>
          <w:sz w:val="24"/>
          <w:szCs w:val="24"/>
        </w:rPr>
        <w:t>опишите эту картину</w:t>
      </w: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  <w:sectPr w:rsidR="00E776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DC8" w:rsidRDefault="0031783F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  <w:r>
        <w:rPr>
          <w:rFonts w:ascii="Arial" w:hAnsi="Arial" w:cs="Arial"/>
          <w:color w:val="000000"/>
          <w:sz w:val="47"/>
          <w:szCs w:val="47"/>
          <w:shd w:val="clear" w:color="auto" w:fill="FFFFFF"/>
        </w:rPr>
        <w:lastRenderedPageBreak/>
        <w:t>Ответы</w:t>
      </w:r>
    </w:p>
    <w:tbl>
      <w:tblPr>
        <w:tblStyle w:val="a7"/>
        <w:tblW w:w="14974" w:type="dxa"/>
        <w:tblLook w:val="04A0"/>
      </w:tblPr>
      <w:tblGrid>
        <w:gridCol w:w="2359"/>
        <w:gridCol w:w="568"/>
        <w:gridCol w:w="390"/>
        <w:gridCol w:w="377"/>
        <w:gridCol w:w="354"/>
        <w:gridCol w:w="390"/>
        <w:gridCol w:w="692"/>
        <w:gridCol w:w="355"/>
        <w:gridCol w:w="377"/>
        <w:gridCol w:w="456"/>
        <w:gridCol w:w="456"/>
        <w:gridCol w:w="456"/>
        <w:gridCol w:w="456"/>
        <w:gridCol w:w="456"/>
        <w:gridCol w:w="3043"/>
        <w:gridCol w:w="3789"/>
      </w:tblGrid>
      <w:tr w:rsidR="007B5F9E" w:rsidRPr="0031783F" w:rsidTr="000351EB">
        <w:trPr>
          <w:trHeight w:val="260"/>
        </w:trPr>
        <w:tc>
          <w:tcPr>
            <w:tcW w:w="2359" w:type="dxa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8" w:type="dxa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0" w:type="auto"/>
          </w:tcPr>
          <w:p w:rsidR="000351EB" w:rsidRPr="0031783F" w:rsidRDefault="000351EB" w:rsidP="00F4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:rsidR="000351EB" w:rsidRPr="0031783F" w:rsidRDefault="000351EB" w:rsidP="00F4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0" w:type="auto"/>
          </w:tcPr>
          <w:p w:rsidR="000351EB" w:rsidRPr="0031783F" w:rsidRDefault="000351EB" w:rsidP="00F4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</w:tcPr>
          <w:p w:rsidR="000351EB" w:rsidRPr="0031783F" w:rsidRDefault="000351EB" w:rsidP="00F4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</w:tcPr>
          <w:p w:rsidR="000351EB" w:rsidRPr="0031783F" w:rsidRDefault="000351EB" w:rsidP="00F4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</w:tcPr>
          <w:p w:rsidR="000351EB" w:rsidRPr="0031783F" w:rsidRDefault="000351EB" w:rsidP="00F4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789" w:type="dxa"/>
          </w:tcPr>
          <w:p w:rsidR="000351EB" w:rsidRPr="0031783F" w:rsidRDefault="000351EB" w:rsidP="00F4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7B5F9E" w:rsidRPr="0031783F" w:rsidTr="000351EB">
        <w:trPr>
          <w:trHeight w:val="2559"/>
        </w:trPr>
        <w:tc>
          <w:tcPr>
            <w:tcW w:w="2359" w:type="dxa"/>
          </w:tcPr>
          <w:p w:rsidR="000351EB" w:rsidRPr="000351EB" w:rsidRDefault="000351EB" w:rsidP="00D678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1EB">
              <w:rPr>
                <w:rFonts w:ascii="Times New Roman" w:hAnsi="Times New Roman" w:cs="Times New Roman"/>
              </w:rPr>
              <w:t xml:space="preserve">Левитан И.И. живопись </w:t>
            </w:r>
          </w:p>
          <w:p w:rsidR="000351EB" w:rsidRPr="000351EB" w:rsidRDefault="000351EB" w:rsidP="00D678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1EB">
              <w:rPr>
                <w:rFonts w:ascii="Times New Roman" w:hAnsi="Times New Roman" w:cs="Times New Roman"/>
              </w:rPr>
              <w:t>Тютчев Ф.И.</w:t>
            </w:r>
          </w:p>
          <w:p w:rsidR="000351EB" w:rsidRPr="000351EB" w:rsidRDefault="000351EB" w:rsidP="00D678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1EB">
              <w:rPr>
                <w:rFonts w:ascii="Times New Roman" w:hAnsi="Times New Roman" w:cs="Times New Roman"/>
              </w:rPr>
              <w:t>литература Суриков В.И. живопись Чайковский П.И. музыка</w:t>
            </w:r>
          </w:p>
          <w:p w:rsidR="000351EB" w:rsidRPr="000351EB" w:rsidRDefault="000351EB" w:rsidP="00D678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1EB">
              <w:rPr>
                <w:rFonts w:ascii="Times New Roman" w:hAnsi="Times New Roman" w:cs="Times New Roman"/>
              </w:rPr>
              <w:t xml:space="preserve"> Римский-Корсаков Н.А. музыка Полонский Я.П. литература Врубель М.А. живопись Дунаевский И.О.</w:t>
            </w:r>
          </w:p>
          <w:p w:rsidR="000351EB" w:rsidRPr="000351EB" w:rsidRDefault="000351EB" w:rsidP="00D678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51EB">
              <w:rPr>
                <w:rFonts w:ascii="Times New Roman" w:hAnsi="Times New Roman" w:cs="Times New Roman"/>
              </w:rPr>
              <w:t>Музыка</w:t>
            </w:r>
          </w:p>
          <w:p w:rsidR="000351EB" w:rsidRPr="000E7F05" w:rsidRDefault="000351EB" w:rsidP="00D678F4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1EB">
              <w:rPr>
                <w:rFonts w:ascii="Times New Roman" w:hAnsi="Times New Roman" w:cs="Times New Roman"/>
              </w:rPr>
              <w:t xml:space="preserve"> Рублёв А. живопись Шишкин И.И. живопись</w:t>
            </w:r>
          </w:p>
        </w:tc>
        <w:tc>
          <w:tcPr>
            <w:tcW w:w="568" w:type="dxa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АГД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789" w:type="dxa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7B5F9E" w:rsidRPr="0031783F" w:rsidTr="000351EB">
        <w:trPr>
          <w:trHeight w:val="1860"/>
        </w:trPr>
        <w:tc>
          <w:tcPr>
            <w:tcW w:w="2359" w:type="dxa"/>
          </w:tcPr>
          <w:p w:rsidR="000351EB" w:rsidRPr="00E25A1F" w:rsidRDefault="000351EB" w:rsidP="00E25A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1 баллу за каждую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позицию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том числе и за приведённое произведение</w:t>
            </w:r>
          </w:p>
        </w:tc>
        <w:tc>
          <w:tcPr>
            <w:tcW w:w="568" w:type="dxa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351EB" w:rsidRPr="0031783F" w:rsidRDefault="007B5F9E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7 баллов за описание картины</w:t>
            </w:r>
          </w:p>
        </w:tc>
        <w:tc>
          <w:tcPr>
            <w:tcW w:w="3789" w:type="dxa"/>
          </w:tcPr>
          <w:p w:rsidR="000351EB" w:rsidRPr="007777F9" w:rsidRDefault="000351EB" w:rsidP="009F0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7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бал за определение художника</w:t>
            </w:r>
            <w:r w:rsidRPr="00777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B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баллов за задание под буквой б</w:t>
            </w:r>
          </w:p>
        </w:tc>
      </w:tr>
    </w:tbl>
    <w:p w:rsidR="00E776AD" w:rsidRDefault="00E776AD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  <w:sectPr w:rsidR="00E776AD" w:rsidSect="00E776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783F" w:rsidRDefault="0031783F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Pr="009A3F12" w:rsidRDefault="00D13DC8" w:rsidP="00D13DC8">
      <w:pPr>
        <w:pStyle w:val="a6"/>
        <w:spacing w:before="0" w:beforeAutospacing="0" w:after="0" w:afterAutospacing="0"/>
        <w:rPr>
          <w:color w:val="000000"/>
        </w:rPr>
      </w:pPr>
    </w:p>
    <w:p w:rsidR="00D13DC8" w:rsidRPr="00BB50C4" w:rsidRDefault="00D13DC8" w:rsidP="00D13DC8">
      <w:pPr>
        <w:pStyle w:val="a6"/>
        <w:spacing w:before="0" w:beforeAutospacing="0" w:after="0" w:afterAutospacing="0"/>
        <w:rPr>
          <w:rFonts w:ascii="roboto" w:hAnsi="roboto"/>
          <w:color w:val="215868" w:themeColor="accent5" w:themeShade="80"/>
          <w:sz w:val="40"/>
          <w:szCs w:val="40"/>
        </w:rPr>
      </w:pPr>
    </w:p>
    <w:p w:rsidR="00D13DC8" w:rsidRPr="00BB50C4" w:rsidRDefault="00D13DC8" w:rsidP="00D13DC8">
      <w:pPr>
        <w:pStyle w:val="a6"/>
        <w:spacing w:before="0" w:beforeAutospacing="0" w:after="0" w:afterAutospacing="0"/>
        <w:rPr>
          <w:rFonts w:ascii="roboto" w:hAnsi="roboto"/>
          <w:color w:val="215868" w:themeColor="accent5" w:themeShade="80"/>
          <w:sz w:val="40"/>
          <w:szCs w:val="40"/>
        </w:rPr>
      </w:pPr>
    </w:p>
    <w:p w:rsidR="00D13DC8" w:rsidRPr="00BB50C4" w:rsidRDefault="00D13DC8" w:rsidP="00D13DC8">
      <w:pPr>
        <w:pStyle w:val="a6"/>
        <w:spacing w:before="0" w:beforeAutospacing="0" w:after="0" w:afterAutospacing="0"/>
        <w:rPr>
          <w:rFonts w:ascii="roboto" w:hAnsi="roboto"/>
          <w:color w:val="215868" w:themeColor="accent5" w:themeShade="80"/>
          <w:sz w:val="40"/>
          <w:szCs w:val="40"/>
        </w:rPr>
      </w:pPr>
    </w:p>
    <w:p w:rsidR="00D13DC8" w:rsidRPr="00BB50C4" w:rsidRDefault="00D13DC8" w:rsidP="00D13DC8">
      <w:pPr>
        <w:pStyle w:val="a6"/>
        <w:spacing w:before="0" w:beforeAutospacing="0" w:after="0" w:afterAutospacing="0"/>
        <w:rPr>
          <w:rFonts w:ascii="roboto" w:hAnsi="roboto"/>
          <w:color w:val="215868" w:themeColor="accent5" w:themeShade="80"/>
          <w:sz w:val="40"/>
          <w:szCs w:val="40"/>
        </w:rPr>
      </w:pPr>
    </w:p>
    <w:p w:rsidR="00D13DC8" w:rsidRPr="00D13DC8" w:rsidRDefault="00D13DC8" w:rsidP="009F0922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D13DC8" w:rsidRDefault="00D13DC8" w:rsidP="00D13DC8">
      <w:pPr>
        <w:spacing w:after="0" w:line="240" w:lineRule="auto"/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D13DC8">
      <w:pPr>
        <w:spacing w:after="0"/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Default="00D13DC8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D13DC8" w:rsidRPr="009F0922" w:rsidRDefault="00D13DC8" w:rsidP="009F0922"/>
    <w:sectPr w:rsidR="00D13DC8" w:rsidRPr="009F0922" w:rsidSect="00EC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38CD"/>
    <w:multiLevelType w:val="multilevel"/>
    <w:tmpl w:val="7D9C6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7B5"/>
    <w:rsid w:val="000351EB"/>
    <w:rsid w:val="000E7F05"/>
    <w:rsid w:val="00186940"/>
    <w:rsid w:val="0031783F"/>
    <w:rsid w:val="00323B3C"/>
    <w:rsid w:val="00377924"/>
    <w:rsid w:val="003B5FD9"/>
    <w:rsid w:val="006679AC"/>
    <w:rsid w:val="006F63FE"/>
    <w:rsid w:val="007206EB"/>
    <w:rsid w:val="007777F9"/>
    <w:rsid w:val="00796D03"/>
    <w:rsid w:val="007B5F9E"/>
    <w:rsid w:val="008F77B5"/>
    <w:rsid w:val="009A3F12"/>
    <w:rsid w:val="009F0922"/>
    <w:rsid w:val="00B122C6"/>
    <w:rsid w:val="00BB50C4"/>
    <w:rsid w:val="00D07B83"/>
    <w:rsid w:val="00D13DC8"/>
    <w:rsid w:val="00D678F4"/>
    <w:rsid w:val="00E22DAD"/>
    <w:rsid w:val="00E25A1F"/>
    <w:rsid w:val="00E776AD"/>
    <w:rsid w:val="00EC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8F77B5"/>
  </w:style>
  <w:style w:type="character" w:customStyle="1" w:styleId="docssharedwiztogglelabeledlabeltext">
    <w:name w:val="docssharedwiztogglelabeledlabeltext"/>
    <w:basedOn w:val="a0"/>
    <w:rsid w:val="008F77B5"/>
  </w:style>
  <w:style w:type="character" w:styleId="a3">
    <w:name w:val="Strong"/>
    <w:basedOn w:val="a0"/>
    <w:uiPriority w:val="22"/>
    <w:qFormat/>
    <w:rsid w:val="008F77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0E7F0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0E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861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9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55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1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8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18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40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1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805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6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52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58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2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8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2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52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8734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73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54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38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4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65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49688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1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29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51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8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35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4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63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64717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5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1254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06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3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39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709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1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7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42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95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184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63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0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164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29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56443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2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40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6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6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0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9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57336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0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50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1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03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973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7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8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3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0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0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4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34520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1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91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5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8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5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51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63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46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9334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5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9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85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2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1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8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44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1980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90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9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51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10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78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6063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9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9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8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61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079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54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43350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36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4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44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2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49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0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2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82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34473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28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9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3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37631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6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55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747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7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7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4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6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2598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0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0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79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2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9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1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998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1037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52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1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92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9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5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63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04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70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6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7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9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4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08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0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6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72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7126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4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4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606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1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3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8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726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7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8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70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76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50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61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4938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29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0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16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20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53317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8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97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44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2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70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2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04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6</cp:revision>
  <dcterms:created xsi:type="dcterms:W3CDTF">2017-09-29T17:08:00Z</dcterms:created>
  <dcterms:modified xsi:type="dcterms:W3CDTF">2017-10-02T04:36:00Z</dcterms:modified>
</cp:coreProperties>
</file>