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A0" w:rsidRDefault="00C466A0" w:rsidP="00C466A0">
      <w:pPr>
        <w:shd w:val="clear" w:color="auto" w:fill="FFFFFF"/>
        <w:rPr>
          <w:color w:val="444444"/>
          <w:lang w:eastAsia="ru-RU"/>
        </w:rPr>
      </w:pPr>
    </w:p>
    <w:p w:rsidR="00D95D52" w:rsidRDefault="000179DE" w:rsidP="000179DE">
      <w:pPr>
        <w:contextualSpacing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                           </w:t>
      </w:r>
    </w:p>
    <w:p w:rsidR="00D95D52" w:rsidRDefault="00C466A0" w:rsidP="00D95D52">
      <w:pPr>
        <w:contextualSpacing/>
        <w:jc w:val="center"/>
        <w:rPr>
          <w:rFonts w:cs="Times New Roman"/>
          <w:b/>
          <w:i/>
        </w:rPr>
      </w:pPr>
      <w:r w:rsidRPr="00AC3C8D">
        <w:rPr>
          <w:rFonts w:cs="Times New Roman"/>
          <w:b/>
          <w:i/>
        </w:rPr>
        <w:t>О</w:t>
      </w:r>
      <w:r w:rsidR="006F75AB">
        <w:rPr>
          <w:rFonts w:cs="Times New Roman"/>
          <w:b/>
          <w:i/>
        </w:rPr>
        <w:t>лимпиада по истории 7 класс 2017-2018</w:t>
      </w:r>
      <w:r w:rsidRPr="00AC3C8D">
        <w:rPr>
          <w:rFonts w:cs="Times New Roman"/>
          <w:b/>
          <w:i/>
        </w:rPr>
        <w:t xml:space="preserve"> </w:t>
      </w:r>
      <w:proofErr w:type="spellStart"/>
      <w:r w:rsidRPr="00AC3C8D">
        <w:rPr>
          <w:rFonts w:cs="Times New Roman"/>
          <w:b/>
          <w:i/>
        </w:rPr>
        <w:t>уч</w:t>
      </w:r>
      <w:proofErr w:type="spellEnd"/>
      <w:r w:rsidRPr="00AC3C8D">
        <w:rPr>
          <w:rFonts w:cs="Times New Roman"/>
          <w:b/>
          <w:i/>
        </w:rPr>
        <w:t>. год</w:t>
      </w:r>
    </w:p>
    <w:p w:rsidR="000179DE" w:rsidRDefault="000179DE" w:rsidP="00D95D52">
      <w:pPr>
        <w:contextualSpacing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выполняется 60мин</w:t>
      </w:r>
    </w:p>
    <w:p w:rsidR="000179DE" w:rsidRDefault="000179DE" w:rsidP="00D95D52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C466A0" w:rsidRDefault="00C47AD1" w:rsidP="00C47AD1">
      <w:pPr>
        <w:shd w:val="clear" w:color="auto" w:fill="FFFFFF"/>
        <w:rPr>
          <w:rFonts w:cs="Times New Roman"/>
          <w:b/>
          <w:i/>
        </w:rPr>
      </w:pPr>
      <w:r w:rsidRPr="00C47AD1">
        <w:rPr>
          <w:rFonts w:cs="Times New Roman"/>
          <w:b/>
        </w:rPr>
        <w:t>Задание</w:t>
      </w:r>
      <w:r w:rsidR="000179DE">
        <w:rPr>
          <w:rFonts w:cs="Times New Roman"/>
          <w:b/>
          <w:i/>
        </w:rPr>
        <w:t xml:space="preserve"> 1</w:t>
      </w:r>
      <w:r>
        <w:rPr>
          <w:rFonts w:cs="Times New Roman"/>
          <w:b/>
          <w:i/>
        </w:rPr>
        <w:t>.</w:t>
      </w:r>
      <w:r w:rsidR="007F08C8">
        <w:rPr>
          <w:rFonts w:cs="Times New Roman"/>
          <w:b/>
          <w:i/>
        </w:rPr>
        <w:t>(12б)</w:t>
      </w:r>
    </w:p>
    <w:p w:rsidR="007A46F2" w:rsidRPr="00163A5C" w:rsidRDefault="007A46F2" w:rsidP="007A46F2">
      <w:pPr>
        <w:autoSpaceDE w:val="0"/>
        <w:spacing w:line="200" w:lineRule="atLeast"/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</w:pPr>
      <w:r w:rsidRPr="00163A5C"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  <w:t>По какому принципу образованы ряды? Что и почему является лишним?</w:t>
      </w:r>
    </w:p>
    <w:p w:rsidR="007A46F2" w:rsidRPr="00163A5C" w:rsidRDefault="007A46F2" w:rsidP="007A46F2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А) Скань, зернь, фреска, эмаль</w:t>
      </w:r>
    </w:p>
    <w:p w:rsidR="007A46F2" w:rsidRDefault="007A46F2" w:rsidP="00A01D2B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 </w:t>
      </w:r>
      <w:r w:rsidR="00A01D2B">
        <w:rPr>
          <w:rFonts w:eastAsia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</w:t>
      </w:r>
      <w:r w:rsidRPr="00163A5C">
        <w:rPr>
          <w:rFonts w:eastAsia="Calibri"/>
          <w:sz w:val="22"/>
          <w:szCs w:val="22"/>
          <w:shd w:val="clear" w:color="auto" w:fill="FFFFFF"/>
        </w:rPr>
        <w:t xml:space="preserve">Б) Филипп Нянька,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Евпатий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Коловрат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 xml:space="preserve">, Петр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Ослядюкович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>, Юрий Всеволод</w:t>
      </w:r>
      <w:r>
        <w:rPr>
          <w:rFonts w:eastAsia="Calibri"/>
          <w:sz w:val="22"/>
          <w:szCs w:val="22"/>
          <w:shd w:val="clear" w:color="auto" w:fill="FFFFFF"/>
        </w:rPr>
        <w:t>ович</w:t>
      </w:r>
    </w:p>
    <w:p w:rsidR="00A01D2B" w:rsidRPr="00163A5C" w:rsidRDefault="00A01D2B" w:rsidP="00A01D2B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7A46F2" w:rsidRPr="00163A5C" w:rsidRDefault="007A46F2" w:rsidP="007A46F2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>В) Коломна, Великий Новгород</w:t>
      </w:r>
      <w:r>
        <w:rPr>
          <w:rFonts w:eastAsia="Calibri"/>
          <w:sz w:val="22"/>
          <w:szCs w:val="22"/>
          <w:shd w:val="clear" w:color="auto" w:fill="FFFFFF"/>
        </w:rPr>
        <w:t>, Тверь, Ярославль</w:t>
      </w:r>
    </w:p>
    <w:p w:rsidR="00C466A0" w:rsidRDefault="00A01D2B" w:rsidP="00A01D2B">
      <w:pPr>
        <w:shd w:val="clear" w:color="auto" w:fill="FFFFFF"/>
        <w:rPr>
          <w:rFonts w:cs="Times New Roman"/>
          <w:b/>
          <w:i/>
        </w:rPr>
      </w:pPr>
      <w:r>
        <w:rPr>
          <w:rFonts w:eastAsia="Times New Roman CYR"/>
          <w:b/>
          <w:bCs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  <w:r w:rsidR="007A46F2" w:rsidRPr="00163A5C">
        <w:rPr>
          <w:rFonts w:eastAsia="Times New Roman CYR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7A46F2">
        <w:rPr>
          <w:rFonts w:eastAsia="Times New Roman CYR"/>
          <w:b/>
          <w:bCs/>
          <w:sz w:val="22"/>
          <w:szCs w:val="22"/>
          <w:shd w:val="clear" w:color="auto" w:fill="FFFFFF"/>
        </w:rPr>
        <w:t xml:space="preserve">           </w:t>
      </w:r>
    </w:p>
    <w:p w:rsidR="00A01D2B" w:rsidRDefault="00A01D2B" w:rsidP="00C466A0">
      <w:pPr>
        <w:spacing w:line="200" w:lineRule="atLeast"/>
        <w:jc w:val="both"/>
        <w:rPr>
          <w:rFonts w:eastAsia="Times New Roman CYR"/>
          <w:b/>
          <w:sz w:val="22"/>
          <w:szCs w:val="22"/>
          <w:shd w:val="clear" w:color="auto" w:fill="FFFFFF"/>
        </w:rPr>
      </w:pPr>
    </w:p>
    <w:p w:rsidR="00C47AD1" w:rsidRPr="00C47AD1" w:rsidRDefault="000179DE" w:rsidP="00C466A0">
      <w:pPr>
        <w:spacing w:line="200" w:lineRule="atLeast"/>
        <w:jc w:val="both"/>
        <w:rPr>
          <w:rFonts w:eastAsia="Times New Roman CYR"/>
          <w:b/>
          <w:sz w:val="22"/>
          <w:szCs w:val="22"/>
          <w:shd w:val="clear" w:color="auto" w:fill="FFFFFF"/>
        </w:rPr>
      </w:pPr>
      <w:r>
        <w:rPr>
          <w:rFonts w:eastAsia="Times New Roman CYR"/>
          <w:b/>
          <w:sz w:val="22"/>
          <w:szCs w:val="22"/>
          <w:shd w:val="clear" w:color="auto" w:fill="FFFFFF"/>
        </w:rPr>
        <w:t>Задание 2</w:t>
      </w:r>
      <w:r w:rsidR="00C47AD1" w:rsidRPr="00C47AD1">
        <w:rPr>
          <w:rFonts w:eastAsia="Times New Roman CYR"/>
          <w:b/>
          <w:sz w:val="22"/>
          <w:szCs w:val="22"/>
          <w:shd w:val="clear" w:color="auto" w:fill="FFFFFF"/>
        </w:rPr>
        <w:t>.</w:t>
      </w:r>
      <w:r w:rsidR="001860C6">
        <w:rPr>
          <w:rFonts w:eastAsia="Times New Roman CYR"/>
          <w:b/>
          <w:sz w:val="22"/>
          <w:szCs w:val="22"/>
          <w:shd w:val="clear" w:color="auto" w:fill="FFFFFF"/>
        </w:rPr>
        <w:t>(18</w:t>
      </w:r>
      <w:r w:rsidR="007F08C8">
        <w:rPr>
          <w:rFonts w:eastAsia="Times New Roman CYR"/>
          <w:b/>
          <w:sz w:val="22"/>
          <w:szCs w:val="22"/>
          <w:shd w:val="clear" w:color="auto" w:fill="FFFFFF"/>
        </w:rPr>
        <w:t>б)</w:t>
      </w:r>
    </w:p>
    <w:p w:rsidR="00C466A0" w:rsidRPr="00163A5C" w:rsidRDefault="00C466A0" w:rsidP="00C466A0">
      <w:pPr>
        <w:spacing w:line="200" w:lineRule="atLeast"/>
        <w:jc w:val="both"/>
        <w:rPr>
          <w:rFonts w:eastAsia="Times New Roman CYR"/>
          <w:b/>
          <w:i/>
          <w:sz w:val="22"/>
          <w:szCs w:val="22"/>
          <w:shd w:val="clear" w:color="auto" w:fill="FFFFFF"/>
        </w:rPr>
      </w:pPr>
      <w:r w:rsidRPr="00163A5C">
        <w:rPr>
          <w:rFonts w:eastAsia="Times New Roman CYR"/>
          <w:b/>
          <w:i/>
          <w:sz w:val="22"/>
          <w:szCs w:val="22"/>
          <w:shd w:val="clear" w:color="auto" w:fill="FFFFFF"/>
        </w:rPr>
        <w:t xml:space="preserve"> Соотнесите храмы и их местонахождение: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А) Десятинная церковь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Б) храм Покрова на Нерли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В) Георгиевский собор Юрьева  монастыря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Г) Храм Покрова на Рву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Д) Архангельский собор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Е) церковь Вознесения</w:t>
      </w:r>
    </w:p>
    <w:p w:rsidR="00C466A0" w:rsidRPr="00163A5C" w:rsidRDefault="00C466A0" w:rsidP="00C466A0">
      <w:pPr>
        <w:autoSpaceDE w:val="0"/>
        <w:spacing w:line="200" w:lineRule="atLeast"/>
        <w:rPr>
          <w:sz w:val="22"/>
          <w:szCs w:val="22"/>
          <w:shd w:val="clear" w:color="auto" w:fill="FFFFFF"/>
        </w:rPr>
      </w:pP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1. село Коломенское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2. Красная площадь в Москве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3. Московский Кремль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4. Киев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5. Новгород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 xml:space="preserve">6. Владимир                </w:t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  <w:t xml:space="preserve">                    </w:t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  <w:t xml:space="preserve">    </w:t>
      </w:r>
    </w:p>
    <w:p w:rsidR="00C466A0" w:rsidRDefault="00C466A0" w:rsidP="00C466A0">
      <w:pPr>
        <w:shd w:val="clear" w:color="auto" w:fill="FFFFFF"/>
        <w:jc w:val="center"/>
        <w:rPr>
          <w:color w:val="444444"/>
          <w:lang w:eastAsia="ru-RU"/>
        </w:rPr>
      </w:pPr>
    </w:p>
    <w:p w:rsidR="00E46DEA" w:rsidRDefault="00E46DEA" w:rsidP="00C466A0">
      <w:pPr>
        <w:shd w:val="clear" w:color="auto" w:fill="FFFFFF"/>
        <w:jc w:val="center"/>
        <w:rPr>
          <w:color w:val="44444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46DEA" w:rsidTr="00E46DEA"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Б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Г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</w:t>
            </w:r>
          </w:p>
        </w:tc>
        <w:tc>
          <w:tcPr>
            <w:tcW w:w="1596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Е</w:t>
            </w:r>
          </w:p>
        </w:tc>
      </w:tr>
      <w:tr w:rsidR="00E46DEA" w:rsidTr="00E46DEA"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6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E46DEA" w:rsidRDefault="00E46DEA" w:rsidP="00C466A0">
      <w:pPr>
        <w:shd w:val="clear" w:color="auto" w:fill="FFFFFF"/>
        <w:jc w:val="center"/>
        <w:rPr>
          <w:color w:val="444444"/>
          <w:lang w:eastAsia="ru-RU"/>
        </w:rPr>
      </w:pPr>
    </w:p>
    <w:p w:rsidR="00C47AD1" w:rsidRPr="00C47AD1" w:rsidRDefault="000179DE" w:rsidP="00844F19">
      <w:pPr>
        <w:spacing w:line="200" w:lineRule="atLeast"/>
        <w:ind w:hanging="32"/>
        <w:jc w:val="both"/>
        <w:rPr>
          <w:rFonts w:eastAsia="Times New Roman CYR"/>
          <w:b/>
          <w:bCs/>
          <w:iCs/>
          <w:sz w:val="22"/>
          <w:szCs w:val="22"/>
          <w:shd w:val="clear" w:color="auto" w:fill="FFFFFF"/>
        </w:rPr>
      </w:pPr>
      <w:r>
        <w:rPr>
          <w:rFonts w:eastAsia="Times New Roman CYR"/>
          <w:b/>
          <w:bCs/>
          <w:iCs/>
          <w:sz w:val="22"/>
          <w:szCs w:val="22"/>
          <w:shd w:val="clear" w:color="auto" w:fill="FFFFFF"/>
        </w:rPr>
        <w:t>Задание 3</w:t>
      </w:r>
      <w:r w:rsidR="007F08C8">
        <w:rPr>
          <w:rFonts w:eastAsia="Times New Roman CYR"/>
          <w:b/>
          <w:bCs/>
          <w:iCs/>
          <w:sz w:val="22"/>
          <w:szCs w:val="22"/>
          <w:shd w:val="clear" w:color="auto" w:fill="FFFFFF"/>
        </w:rPr>
        <w:t>(8б)</w:t>
      </w:r>
    </w:p>
    <w:p w:rsidR="00844F19" w:rsidRPr="00163A5C" w:rsidRDefault="00844F19" w:rsidP="00844F19">
      <w:pPr>
        <w:spacing w:line="200" w:lineRule="atLeast"/>
        <w:ind w:hanging="32"/>
        <w:jc w:val="both"/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  <w:t>Расположите события в хронологической последовательности: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А. Принятие христианства в Древней Руси. 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Б. Съезд князей в </w:t>
      </w:r>
      <w:proofErr w:type="spellStart"/>
      <w:r w:rsidRPr="00163A5C">
        <w:rPr>
          <w:sz w:val="22"/>
          <w:szCs w:val="22"/>
          <w:shd w:val="clear" w:color="auto" w:fill="FFFFFF"/>
        </w:rPr>
        <w:t>Любече</w:t>
      </w:r>
      <w:proofErr w:type="spellEnd"/>
      <w:r w:rsidRPr="00163A5C">
        <w:rPr>
          <w:sz w:val="22"/>
          <w:szCs w:val="22"/>
          <w:shd w:val="clear" w:color="auto" w:fill="FFFFFF"/>
        </w:rPr>
        <w:t xml:space="preserve">, утверждение принципа «каждый держит отчину свою». 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В. Введение «уроков и погостов». </w:t>
      </w:r>
    </w:p>
    <w:p w:rsidR="00C466A0" w:rsidRDefault="00844F19" w:rsidP="00844F19">
      <w:pPr>
        <w:shd w:val="clear" w:color="auto" w:fill="FFFFFF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Г. Создание Правды Ярослава</w:t>
      </w:r>
    </w:p>
    <w:p w:rsidR="00844F19" w:rsidRDefault="00844F19" w:rsidP="00844F19">
      <w:pPr>
        <w:shd w:val="clear" w:color="auto" w:fill="FFFFFF"/>
        <w:rPr>
          <w:rFonts w:eastAsia="Times New Roman CYR"/>
          <w:sz w:val="22"/>
          <w:szCs w:val="2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4F19" w:rsidTr="00844F19">
        <w:tc>
          <w:tcPr>
            <w:tcW w:w="2392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</w:tr>
      <w:tr w:rsidR="00844F19" w:rsidTr="00844F19">
        <w:tc>
          <w:tcPr>
            <w:tcW w:w="2392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844F19" w:rsidRDefault="000179DE" w:rsidP="00844F19">
      <w:pPr>
        <w:shd w:val="clear" w:color="auto" w:fill="FFFFFF"/>
        <w:rPr>
          <w:b/>
          <w:color w:val="444444"/>
          <w:sz w:val="22"/>
          <w:szCs w:val="22"/>
          <w:lang w:eastAsia="ru-RU"/>
        </w:rPr>
      </w:pPr>
      <w:r w:rsidRPr="000179DE">
        <w:rPr>
          <w:b/>
          <w:color w:val="444444"/>
          <w:sz w:val="22"/>
          <w:szCs w:val="22"/>
          <w:lang w:eastAsia="ru-RU"/>
        </w:rPr>
        <w:t>Задание 4</w:t>
      </w:r>
      <w:proofErr w:type="gramStart"/>
      <w:r w:rsidR="007F08C8">
        <w:rPr>
          <w:b/>
          <w:color w:val="444444"/>
          <w:sz w:val="22"/>
          <w:szCs w:val="22"/>
          <w:lang w:eastAsia="ru-RU"/>
        </w:rPr>
        <w:t xml:space="preserve">( </w:t>
      </w:r>
      <w:proofErr w:type="gramEnd"/>
      <w:r w:rsidR="007F08C8">
        <w:rPr>
          <w:b/>
          <w:color w:val="444444"/>
          <w:sz w:val="22"/>
          <w:szCs w:val="22"/>
          <w:lang w:eastAsia="ru-RU"/>
        </w:rPr>
        <w:t>14б)</w:t>
      </w:r>
    </w:p>
    <w:p w:rsidR="000179DE" w:rsidRDefault="000179DE" w:rsidP="00844F19">
      <w:pPr>
        <w:shd w:val="clear" w:color="auto" w:fill="FFFFFF"/>
        <w:rPr>
          <w:b/>
          <w:i/>
          <w:color w:val="444444"/>
          <w:sz w:val="22"/>
          <w:szCs w:val="22"/>
          <w:lang w:eastAsia="ru-RU"/>
        </w:rPr>
      </w:pPr>
      <w:r w:rsidRPr="000179DE">
        <w:rPr>
          <w:b/>
          <w:i/>
          <w:color w:val="444444"/>
          <w:sz w:val="22"/>
          <w:szCs w:val="22"/>
          <w:lang w:eastAsia="ru-RU"/>
        </w:rPr>
        <w:t>Соотнесите имя исторического</w:t>
      </w:r>
      <w:r>
        <w:rPr>
          <w:b/>
          <w:i/>
          <w:color w:val="444444"/>
          <w:sz w:val="22"/>
          <w:szCs w:val="22"/>
          <w:lang w:eastAsia="ru-RU"/>
        </w:rPr>
        <w:t xml:space="preserve"> деятеля с основным содержанием его  деятельности. Свой ответ внесите в таблицу.</w:t>
      </w:r>
    </w:p>
    <w:tbl>
      <w:tblPr>
        <w:tblStyle w:val="a4"/>
        <w:tblW w:w="0" w:type="auto"/>
        <w:tblLook w:val="04A0"/>
      </w:tblPr>
      <w:tblGrid>
        <w:gridCol w:w="817"/>
        <w:gridCol w:w="2552"/>
        <w:gridCol w:w="425"/>
        <w:gridCol w:w="5777"/>
      </w:tblGrid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Княгиня Ольга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Русский князь, захвативший и разгромивший Киев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Владимир Мономах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Б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proofErr w:type="spellStart"/>
            <w:r>
              <w:rPr>
                <w:color w:val="444444"/>
                <w:lang w:eastAsia="ru-RU"/>
              </w:rPr>
              <w:t>Тверский</w:t>
            </w:r>
            <w:proofErr w:type="spellEnd"/>
            <w:r>
              <w:rPr>
                <w:color w:val="444444"/>
                <w:lang w:eastAsia="ru-RU"/>
              </w:rPr>
              <w:t xml:space="preserve"> купец, совершивший путешествие по Персии, Индии и Турции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Афанасий Никитин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Английский король, участник</w:t>
            </w:r>
            <w:proofErr w:type="gramStart"/>
            <w:r>
              <w:rPr>
                <w:color w:val="444444"/>
                <w:lang w:eastAsia="ru-RU"/>
              </w:rPr>
              <w:t xml:space="preserve"> Т</w:t>
            </w:r>
            <w:proofErr w:type="gramEnd"/>
            <w:r>
              <w:rPr>
                <w:color w:val="444444"/>
                <w:lang w:eastAsia="ru-RU"/>
              </w:rPr>
              <w:t>ретьего Крестового похода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Александр Невский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Г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Автор произведения «Поучение детям»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5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 xml:space="preserve">Андрей </w:t>
            </w:r>
            <w:proofErr w:type="spellStart"/>
            <w:r>
              <w:rPr>
                <w:color w:val="444444"/>
                <w:lang w:eastAsia="ru-RU"/>
              </w:rPr>
              <w:t>Боголюбский</w:t>
            </w:r>
            <w:proofErr w:type="spellEnd"/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Великий русский и византийский иконописец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6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Ричард Львиное Сердце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Е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Введение уроков и погостов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Феофан Грек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Ж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Князь, полководец, отразивший натиск крестоносцев на Русь.</w:t>
            </w:r>
          </w:p>
        </w:tc>
      </w:tr>
    </w:tbl>
    <w:p w:rsidR="000179DE" w:rsidRDefault="000179DE" w:rsidP="00844F19">
      <w:pPr>
        <w:shd w:val="clear" w:color="auto" w:fill="FFFFFF"/>
        <w:rPr>
          <w:color w:val="444444"/>
          <w:sz w:val="22"/>
          <w:szCs w:val="22"/>
          <w:lang w:eastAsia="ru-RU"/>
        </w:rPr>
      </w:pPr>
    </w:p>
    <w:p w:rsidR="00A01D2B" w:rsidRPr="000179DE" w:rsidRDefault="00A01D2B" w:rsidP="00844F19">
      <w:pPr>
        <w:shd w:val="clear" w:color="auto" w:fill="FFFFFF"/>
        <w:rPr>
          <w:color w:val="444444"/>
          <w:sz w:val="22"/>
          <w:szCs w:val="2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01D2B" w:rsidTr="00A01D2B"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01D2B">
              <w:rPr>
                <w:rFonts w:eastAsia="Calibri"/>
                <w:bCs/>
                <w:shd w:val="clear" w:color="auto" w:fill="FFFFFF"/>
              </w:rPr>
              <w:t>1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01D2B">
              <w:rPr>
                <w:rFonts w:eastAsia="Calibri"/>
                <w:bCs/>
                <w:shd w:val="clear" w:color="auto" w:fill="FFFFFF"/>
              </w:rPr>
              <w:t>2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</w:t>
            </w:r>
          </w:p>
        </w:tc>
        <w:tc>
          <w:tcPr>
            <w:tcW w:w="1368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6</w:t>
            </w:r>
          </w:p>
        </w:tc>
        <w:tc>
          <w:tcPr>
            <w:tcW w:w="1368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7</w:t>
            </w:r>
          </w:p>
        </w:tc>
      </w:tr>
      <w:tr w:rsidR="00A01D2B" w:rsidTr="00A01D2B"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8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8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</w:tr>
    </w:tbl>
    <w:p w:rsidR="00A01D2B" w:rsidRDefault="00A01D2B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</w:p>
    <w:p w:rsidR="00A01D2B" w:rsidRDefault="00A01D2B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</w:p>
    <w:p w:rsidR="00C47AD1" w:rsidRPr="00C47AD1" w:rsidRDefault="00C47AD1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  <w:r w:rsidRPr="00C47AD1">
        <w:rPr>
          <w:rFonts w:eastAsia="Calibri"/>
          <w:b/>
          <w:bCs/>
          <w:sz w:val="22"/>
          <w:szCs w:val="22"/>
          <w:shd w:val="clear" w:color="auto" w:fill="FFFFFF"/>
        </w:rPr>
        <w:t>Задание5</w:t>
      </w:r>
      <w:r w:rsidR="007F08C8">
        <w:rPr>
          <w:rFonts w:eastAsia="Calibri"/>
          <w:b/>
          <w:bCs/>
          <w:sz w:val="22"/>
          <w:szCs w:val="22"/>
          <w:shd w:val="clear" w:color="auto" w:fill="FFFFFF"/>
        </w:rPr>
        <w:t>(18б)</w:t>
      </w:r>
    </w:p>
    <w:p w:rsidR="00844F19" w:rsidRDefault="00844F19" w:rsidP="00844F19">
      <w:pPr>
        <w:spacing w:line="200" w:lineRule="atLeast"/>
        <w:jc w:val="both"/>
        <w:rPr>
          <w:rFonts w:eastAsia="Calibri"/>
          <w:b/>
          <w:bCs/>
          <w:i/>
          <w:sz w:val="22"/>
          <w:szCs w:val="22"/>
          <w:shd w:val="clear" w:color="auto" w:fill="FFFFFF"/>
        </w:rPr>
      </w:pPr>
      <w:r>
        <w:rPr>
          <w:rFonts w:eastAsia="Calibri"/>
          <w:b/>
          <w:bCs/>
          <w:i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Calibri"/>
          <w:b/>
          <w:bCs/>
          <w:i/>
          <w:sz w:val="22"/>
          <w:szCs w:val="22"/>
          <w:shd w:val="clear" w:color="auto" w:fill="FFFFFF"/>
        </w:rPr>
        <w:t>Восстановите отрывок, вставив пропущенные слова</w:t>
      </w:r>
    </w:p>
    <w:p w:rsidR="00844F19" w:rsidRPr="00163A5C" w:rsidRDefault="00844F19" w:rsidP="00844F19">
      <w:pPr>
        <w:spacing w:line="200" w:lineRule="atLeast"/>
        <w:jc w:val="both"/>
        <w:rPr>
          <w:rFonts w:eastAsia="Calibri"/>
          <w:b/>
          <w:bCs/>
          <w:i/>
          <w:sz w:val="22"/>
          <w:szCs w:val="22"/>
          <w:shd w:val="clear" w:color="auto" w:fill="FFFFFF"/>
        </w:rPr>
      </w:pPr>
    </w:p>
    <w:p w:rsidR="00844F19" w:rsidRPr="00163A5C" w:rsidRDefault="00844F19" w:rsidP="00844F19">
      <w:pPr>
        <w:autoSpaceDE w:val="0"/>
        <w:spacing w:line="200" w:lineRule="atLeast"/>
        <w:jc w:val="both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ab/>
        <w:t xml:space="preserve">Первый князь Древнерусского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государства______________постепенно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 xml:space="preserve"> присоединил </w:t>
      </w:r>
      <w:proofErr w:type="gramStart"/>
      <w:r w:rsidRPr="00163A5C">
        <w:rPr>
          <w:rFonts w:eastAsia="Calibri"/>
          <w:sz w:val="22"/>
          <w:szCs w:val="22"/>
          <w:shd w:val="clear" w:color="auto" w:fill="FFFFFF"/>
        </w:rPr>
        <w:t>к</w:t>
      </w:r>
      <w:proofErr w:type="gramEnd"/>
      <w:r w:rsidRPr="00163A5C">
        <w:rPr>
          <w:rFonts w:eastAsia="Calibri"/>
          <w:sz w:val="22"/>
          <w:szCs w:val="22"/>
          <w:shd w:val="clear" w:color="auto" w:fill="FFFFFF"/>
        </w:rPr>
        <w:t xml:space="preserve"> 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________________большую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 xml:space="preserve"> часть восточнославянских земель. Под его властью оказался путь «__________________________». В _________ году князь совершил поход на столицу Византии ____________________. В нем участвовало 2 тысячи судов, на которых размещалось 80 тысяч воинов. Византийцы, узнав о приближении русской рати, замкнули гавань ____________________ и укрылись за стенами города.</w:t>
      </w:r>
    </w:p>
    <w:p w:rsidR="00844F19" w:rsidRPr="00163A5C" w:rsidRDefault="00844F19" w:rsidP="00844F19">
      <w:pPr>
        <w:autoSpaceDE w:val="0"/>
        <w:spacing w:line="200" w:lineRule="atLeast"/>
        <w:ind w:firstLine="711"/>
        <w:jc w:val="both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 xml:space="preserve">Тогда русский князь повелел вытащить корабли на берег и __________________________. Попутный ветер погнал парусники руссов к стенам византийской столицы. Испуганные греки запросили мира. Князь </w:t>
      </w:r>
      <w:proofErr w:type="spellStart"/>
      <w:r w:rsidRPr="00163A5C">
        <w:rPr>
          <w:rFonts w:eastAsia="Calibri"/>
          <w:sz w:val="22"/>
          <w:szCs w:val="22"/>
          <w:shd w:val="clear" w:color="auto" w:fill="FFFFFF"/>
        </w:rPr>
        <w:t>___________в</w:t>
      </w:r>
      <w:proofErr w:type="spellEnd"/>
      <w:r w:rsidRPr="00163A5C">
        <w:rPr>
          <w:rFonts w:eastAsia="Calibri"/>
          <w:sz w:val="22"/>
          <w:szCs w:val="22"/>
          <w:shd w:val="clear" w:color="auto" w:fill="FFFFFF"/>
        </w:rPr>
        <w:t xml:space="preserve"> знак победы _____________________________ к вратам города. Результатом похода стал торговый договор с Византией, который был заключен в ______________ году.</w:t>
      </w:r>
    </w:p>
    <w:p w:rsidR="00844F19" w:rsidRDefault="00844F19" w:rsidP="00844F19">
      <w:pPr>
        <w:shd w:val="clear" w:color="auto" w:fill="FFFFFF"/>
        <w:rPr>
          <w:color w:val="444444"/>
          <w:lang w:eastAsia="ru-RU"/>
        </w:rPr>
      </w:pPr>
    </w:p>
    <w:p w:rsidR="00C47AD1" w:rsidRDefault="00C47AD1" w:rsidP="007A46F2">
      <w:pPr>
        <w:autoSpaceDE w:val="0"/>
        <w:spacing w:line="200" w:lineRule="atLeast"/>
        <w:rPr>
          <w:b/>
          <w:color w:val="444444"/>
          <w:lang w:eastAsia="ru-RU"/>
        </w:rPr>
      </w:pPr>
      <w:r>
        <w:rPr>
          <w:b/>
          <w:color w:val="444444"/>
          <w:lang w:eastAsia="ru-RU"/>
        </w:rPr>
        <w:t>Задание 6</w:t>
      </w:r>
      <w:r w:rsidR="007A46F2">
        <w:rPr>
          <w:b/>
          <w:color w:val="444444"/>
          <w:lang w:eastAsia="ru-RU"/>
        </w:rPr>
        <w:t>.</w:t>
      </w:r>
      <w:r w:rsidR="007F08C8">
        <w:rPr>
          <w:b/>
          <w:color w:val="444444"/>
          <w:lang w:eastAsia="ru-RU"/>
        </w:rPr>
        <w:t>(12б</w:t>
      </w:r>
      <w:proofErr w:type="gramStart"/>
      <w:r w:rsidR="001860C6">
        <w:rPr>
          <w:b/>
          <w:color w:val="444444"/>
          <w:lang w:eastAsia="ru-RU"/>
        </w:rPr>
        <w:t xml:space="preserve">  З</w:t>
      </w:r>
      <w:proofErr w:type="gramEnd"/>
      <w:r w:rsidR="001860C6">
        <w:rPr>
          <w:b/>
          <w:color w:val="444444"/>
          <w:lang w:eastAsia="ru-RU"/>
        </w:rPr>
        <w:t>а каждый правильный ответ на вопрос по 3 б</w:t>
      </w:r>
      <w:r w:rsidR="007F08C8">
        <w:rPr>
          <w:b/>
          <w:color w:val="444444"/>
          <w:lang w:eastAsia="ru-RU"/>
        </w:rPr>
        <w:t>)</w:t>
      </w:r>
    </w:p>
    <w:p w:rsidR="001860C6" w:rsidRDefault="001860C6" w:rsidP="007A46F2">
      <w:pPr>
        <w:autoSpaceDE w:val="0"/>
        <w:spacing w:line="200" w:lineRule="atLeast"/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autoSpaceDE w:val="0"/>
        <w:spacing w:line="200" w:lineRule="atLeast"/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</w:pPr>
      <w:r w:rsidRPr="007A46F2"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  <w:t>Прочитайте отрывок из летописи и ответьте на вопросы.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«И была здесь злая и великая сеча для немцев и чуди, и слышан был треск ломающихся копий и звук от ударов мечей, так что и лед на замерзшем озере подломился, и не видно было льда, потому что он покрылся кровью. И обратились немцы в бегство, и </w:t>
      </w:r>
      <w:proofErr w:type="gramStart"/>
      <w:r w:rsidRPr="00163A5C">
        <w:rPr>
          <w:sz w:val="22"/>
          <w:szCs w:val="22"/>
          <w:shd w:val="clear" w:color="auto" w:fill="FFFFFF"/>
        </w:rPr>
        <w:t>гнали их русские боем как по воздуху … и пало</w:t>
      </w:r>
      <w:proofErr w:type="gramEnd"/>
      <w:r w:rsidRPr="00163A5C">
        <w:rPr>
          <w:sz w:val="22"/>
          <w:szCs w:val="22"/>
          <w:shd w:val="clear" w:color="auto" w:fill="FFFFFF"/>
        </w:rPr>
        <w:t xml:space="preserve">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весна. А другие убежали тяжело </w:t>
      </w:r>
      <w:proofErr w:type="gramStart"/>
      <w:r w:rsidRPr="00163A5C">
        <w:rPr>
          <w:sz w:val="22"/>
          <w:szCs w:val="22"/>
          <w:shd w:val="clear" w:color="auto" w:fill="FFFFFF"/>
        </w:rPr>
        <w:t>раненными</w:t>
      </w:r>
      <w:proofErr w:type="gramEnd"/>
      <w:r w:rsidRPr="00163A5C">
        <w:rPr>
          <w:sz w:val="22"/>
          <w:szCs w:val="22"/>
          <w:shd w:val="clear" w:color="auto" w:fill="FFFFFF"/>
        </w:rPr>
        <w:t>».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1. О каком событии идет речь в отрывке? 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2. Когда оно произошло? 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3. Как звали полководца, одержавшего победу в этом сражении? </w:t>
      </w:r>
    </w:p>
    <w:p w:rsidR="007A46F2" w:rsidRDefault="007A46F2" w:rsidP="007A46F2">
      <w:pPr>
        <w:shd w:val="clear" w:color="auto" w:fill="FFFFFF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4. В чем вы видите причины победы? </w:t>
      </w:r>
    </w:p>
    <w:p w:rsidR="007A46F2" w:rsidRDefault="007A46F2" w:rsidP="007A46F2">
      <w:pPr>
        <w:shd w:val="clear" w:color="auto" w:fill="FFFFFF"/>
        <w:rPr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  <w:r>
        <w:rPr>
          <w:b/>
          <w:bCs/>
          <w:iCs/>
          <w:sz w:val="22"/>
          <w:szCs w:val="22"/>
          <w:shd w:val="clear" w:color="auto" w:fill="FFFFFF"/>
        </w:rPr>
        <w:t>Задание 7</w:t>
      </w:r>
      <w:r w:rsidR="007F08C8">
        <w:rPr>
          <w:b/>
          <w:bCs/>
          <w:iCs/>
          <w:sz w:val="22"/>
          <w:szCs w:val="22"/>
          <w:shd w:val="clear" w:color="auto" w:fill="FFFFFF"/>
        </w:rPr>
        <w:t>(18б)</w:t>
      </w: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Pr="00163A5C" w:rsidRDefault="00A01D2B" w:rsidP="00A01D2B">
      <w:pPr>
        <w:tabs>
          <w:tab w:val="left" w:pos="-111"/>
        </w:tabs>
        <w:spacing w:line="200" w:lineRule="atLeast"/>
        <w:ind w:left="360"/>
        <w:rPr>
          <w:b/>
          <w:bCs/>
          <w:i/>
          <w:iCs/>
          <w:sz w:val="20"/>
          <w:szCs w:val="20"/>
          <w:shd w:val="clear" w:color="auto" w:fill="FFFFFF"/>
        </w:rPr>
      </w:pPr>
      <w:r w:rsidRPr="00163A5C">
        <w:rPr>
          <w:b/>
          <w:bCs/>
          <w:i/>
          <w:iCs/>
          <w:sz w:val="20"/>
          <w:szCs w:val="20"/>
          <w:shd w:val="clear" w:color="auto" w:fill="FFFFFF"/>
        </w:rPr>
        <w:t>Подпишите имена русских князей и расположите в хронологической последовательности их правления:</w:t>
      </w:r>
    </w:p>
    <w:p w:rsidR="00A01D2B" w:rsidRPr="00163A5C" w:rsidRDefault="00A01D2B" w:rsidP="00A01D2B">
      <w:pPr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2471420</wp:posOffset>
            </wp:positionV>
            <wp:extent cx="1438910" cy="1912620"/>
            <wp:effectExtent l="19050" t="0" r="8890" b="0"/>
            <wp:wrapTopAndBottom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57785</wp:posOffset>
            </wp:positionV>
            <wp:extent cx="1525270" cy="1891030"/>
            <wp:effectExtent l="19050" t="0" r="0" b="0"/>
            <wp:wrapTopAndBottom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89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128905</wp:posOffset>
            </wp:positionV>
            <wp:extent cx="1823085" cy="1840230"/>
            <wp:effectExtent l="19050" t="0" r="5715" b="0"/>
            <wp:wrapTopAndBottom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4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ab/>
      </w:r>
      <w:r w:rsidRPr="00163A5C">
        <w:rPr>
          <w:sz w:val="20"/>
          <w:szCs w:val="20"/>
          <w:shd w:val="clear" w:color="auto" w:fill="FFFFFF"/>
        </w:rPr>
        <w:tab/>
        <w:t xml:space="preserve"> </w:t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98425</wp:posOffset>
            </wp:positionV>
            <wp:extent cx="1022350" cy="1807845"/>
            <wp:effectExtent l="19050" t="0" r="6350" b="0"/>
            <wp:wrapTopAndBottom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 xml:space="preserve">     </w:t>
      </w:r>
      <w:r w:rsidRPr="00163A5C">
        <w:rPr>
          <w:sz w:val="20"/>
          <w:szCs w:val="20"/>
          <w:shd w:val="clear" w:color="auto" w:fill="FFFFFF"/>
        </w:rPr>
        <w:tab/>
      </w:r>
    </w:p>
    <w:p w:rsidR="00A01D2B" w:rsidRPr="00163A5C" w:rsidRDefault="00A01D2B" w:rsidP="00A01D2B">
      <w:pPr>
        <w:rPr>
          <w:sz w:val="20"/>
          <w:szCs w:val="20"/>
        </w:rPr>
      </w:pPr>
      <w:r w:rsidRPr="00163A5C">
        <w:rPr>
          <w:sz w:val="20"/>
          <w:szCs w:val="20"/>
        </w:rPr>
        <w:t>А)_________________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Б)_______________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В)_______________</w:t>
      </w:r>
      <w:r w:rsidRPr="00163A5C"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360680</wp:posOffset>
            </wp:positionV>
            <wp:extent cx="1863090" cy="1912620"/>
            <wp:effectExtent l="19050" t="0" r="381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325755</wp:posOffset>
            </wp:positionV>
            <wp:extent cx="1482725" cy="1895475"/>
            <wp:effectExtent l="19050" t="0" r="3175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9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D2B" w:rsidRPr="00163A5C" w:rsidRDefault="00A01D2B" w:rsidP="00A01D2B">
      <w:pPr>
        <w:rPr>
          <w:sz w:val="20"/>
          <w:szCs w:val="20"/>
          <w:shd w:val="clear" w:color="auto" w:fill="FFFFFF"/>
        </w:rPr>
      </w:pPr>
      <w:r w:rsidRPr="00163A5C">
        <w:rPr>
          <w:sz w:val="20"/>
          <w:szCs w:val="20"/>
          <w:shd w:val="clear" w:color="auto" w:fill="FFFFFF"/>
        </w:rPr>
        <w:t xml:space="preserve">                                                         </w:t>
      </w:r>
      <w:r w:rsidRPr="00163A5C">
        <w:rPr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</w:t>
      </w:r>
    </w:p>
    <w:p w:rsidR="00A01D2B" w:rsidRPr="00163A5C" w:rsidRDefault="00A01D2B" w:rsidP="00A01D2B">
      <w:pPr>
        <w:rPr>
          <w:sz w:val="20"/>
          <w:szCs w:val="20"/>
        </w:rPr>
      </w:pPr>
    </w:p>
    <w:p w:rsidR="00A01D2B" w:rsidRPr="00163A5C" w:rsidRDefault="00A01D2B" w:rsidP="00A01D2B">
      <w:pPr>
        <w:rPr>
          <w:b/>
          <w:bCs/>
          <w:sz w:val="20"/>
          <w:szCs w:val="20"/>
          <w:shd w:val="clear" w:color="auto" w:fill="FFFFFF"/>
        </w:rPr>
      </w:pPr>
      <w:r w:rsidRPr="00163A5C">
        <w:rPr>
          <w:b/>
          <w:bCs/>
          <w:sz w:val="20"/>
          <w:szCs w:val="20"/>
          <w:shd w:val="clear" w:color="auto" w:fill="FFFFFF"/>
        </w:rPr>
        <w:t xml:space="preserve">   Г)_______________        </w:t>
      </w:r>
      <w:r w:rsidRPr="00163A5C">
        <w:rPr>
          <w:b/>
          <w:bCs/>
          <w:sz w:val="20"/>
          <w:szCs w:val="20"/>
          <w:shd w:val="clear" w:color="auto" w:fill="FFFFFF"/>
        </w:rPr>
        <w:tab/>
        <w:t xml:space="preserve">  Д) _________________                Е) _________________</w:t>
      </w: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Pr="00C47AD1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47AD1" w:rsidTr="00C47AD1"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5</w:t>
            </w:r>
          </w:p>
        </w:tc>
        <w:tc>
          <w:tcPr>
            <w:tcW w:w="1596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6</w:t>
            </w:r>
          </w:p>
        </w:tc>
      </w:tr>
      <w:tr w:rsidR="00C47AD1" w:rsidTr="00C47AD1"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6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C47AD1" w:rsidRDefault="00C47AD1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FB6A34">
      <w:pPr>
        <w:shd w:val="clear" w:color="auto" w:fill="FFFFFF"/>
        <w:rPr>
          <w:color w:val="444444"/>
          <w:lang w:eastAsia="ru-RU"/>
        </w:rPr>
      </w:pPr>
      <w:bookmarkStart w:id="0" w:name="_GoBack"/>
      <w:bookmarkEnd w:id="0"/>
    </w:p>
    <w:sectPr w:rsidR="001860C6" w:rsidSect="0018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584"/>
    <w:multiLevelType w:val="hybridMultilevel"/>
    <w:tmpl w:val="90F0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CDF"/>
    <w:multiLevelType w:val="hybridMultilevel"/>
    <w:tmpl w:val="269A39D0"/>
    <w:lvl w:ilvl="0" w:tplc="F08C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537C"/>
    <w:multiLevelType w:val="hybridMultilevel"/>
    <w:tmpl w:val="AAD8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63"/>
    <w:multiLevelType w:val="hybridMultilevel"/>
    <w:tmpl w:val="356E0694"/>
    <w:lvl w:ilvl="0" w:tplc="122EB35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913791"/>
    <w:multiLevelType w:val="hybridMultilevel"/>
    <w:tmpl w:val="123C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07AA"/>
    <w:multiLevelType w:val="hybridMultilevel"/>
    <w:tmpl w:val="1DCA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341C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216"/>
    <w:rsid w:val="000179DE"/>
    <w:rsid w:val="000321D7"/>
    <w:rsid w:val="0004796C"/>
    <w:rsid w:val="00057B83"/>
    <w:rsid w:val="00142C0A"/>
    <w:rsid w:val="001550CC"/>
    <w:rsid w:val="00176EC4"/>
    <w:rsid w:val="001860C6"/>
    <w:rsid w:val="001F0BA4"/>
    <w:rsid w:val="00200A12"/>
    <w:rsid w:val="00280AE5"/>
    <w:rsid w:val="002B21AA"/>
    <w:rsid w:val="002F1D70"/>
    <w:rsid w:val="00314CBB"/>
    <w:rsid w:val="003155B6"/>
    <w:rsid w:val="003321C4"/>
    <w:rsid w:val="003443ED"/>
    <w:rsid w:val="00394D63"/>
    <w:rsid w:val="004044FE"/>
    <w:rsid w:val="00405354"/>
    <w:rsid w:val="00425B2A"/>
    <w:rsid w:val="00484DE9"/>
    <w:rsid w:val="00532C8E"/>
    <w:rsid w:val="005846D1"/>
    <w:rsid w:val="0059156B"/>
    <w:rsid w:val="005F17E6"/>
    <w:rsid w:val="00606E00"/>
    <w:rsid w:val="006513D3"/>
    <w:rsid w:val="00663D55"/>
    <w:rsid w:val="00673244"/>
    <w:rsid w:val="006A363B"/>
    <w:rsid w:val="006E7BB8"/>
    <w:rsid w:val="006F75AB"/>
    <w:rsid w:val="0072661E"/>
    <w:rsid w:val="00774147"/>
    <w:rsid w:val="00793BD3"/>
    <w:rsid w:val="007A46F2"/>
    <w:rsid w:val="007B1D78"/>
    <w:rsid w:val="007B3337"/>
    <w:rsid w:val="007F08C8"/>
    <w:rsid w:val="00806716"/>
    <w:rsid w:val="008430E4"/>
    <w:rsid w:val="00844F19"/>
    <w:rsid w:val="00856AB3"/>
    <w:rsid w:val="00872C96"/>
    <w:rsid w:val="00876A9C"/>
    <w:rsid w:val="008B1DCD"/>
    <w:rsid w:val="008C3A7E"/>
    <w:rsid w:val="008D0769"/>
    <w:rsid w:val="008E28C7"/>
    <w:rsid w:val="009B12C3"/>
    <w:rsid w:val="009E6484"/>
    <w:rsid w:val="00A01D2B"/>
    <w:rsid w:val="00A756EA"/>
    <w:rsid w:val="00AF7B44"/>
    <w:rsid w:val="00B01C6A"/>
    <w:rsid w:val="00B375EA"/>
    <w:rsid w:val="00B4543A"/>
    <w:rsid w:val="00B82657"/>
    <w:rsid w:val="00BB0216"/>
    <w:rsid w:val="00BC1115"/>
    <w:rsid w:val="00BF1CC6"/>
    <w:rsid w:val="00C21BC9"/>
    <w:rsid w:val="00C4428B"/>
    <w:rsid w:val="00C466A0"/>
    <w:rsid w:val="00C47AD1"/>
    <w:rsid w:val="00C76804"/>
    <w:rsid w:val="00CA558A"/>
    <w:rsid w:val="00CC4EDA"/>
    <w:rsid w:val="00CD50BD"/>
    <w:rsid w:val="00CF59AC"/>
    <w:rsid w:val="00CF71CF"/>
    <w:rsid w:val="00D22D50"/>
    <w:rsid w:val="00D27C22"/>
    <w:rsid w:val="00D53260"/>
    <w:rsid w:val="00D8581C"/>
    <w:rsid w:val="00D95D52"/>
    <w:rsid w:val="00DF0ABA"/>
    <w:rsid w:val="00E31FA4"/>
    <w:rsid w:val="00E333B9"/>
    <w:rsid w:val="00E46DEA"/>
    <w:rsid w:val="00E47B2F"/>
    <w:rsid w:val="00E5066B"/>
    <w:rsid w:val="00E93CE3"/>
    <w:rsid w:val="00EA01C4"/>
    <w:rsid w:val="00EA0B77"/>
    <w:rsid w:val="00F77700"/>
    <w:rsid w:val="00FB6A34"/>
    <w:rsid w:val="00F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cs="Times New Roman"/>
      <w:lang w:eastAsia="ru-RU"/>
    </w:rPr>
  </w:style>
  <w:style w:type="character" w:customStyle="1" w:styleId="FontStyle28">
    <w:name w:val="Font Style2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B021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182" w:lineRule="exact"/>
      <w:jc w:val="both"/>
    </w:pPr>
    <w:rPr>
      <w:rFonts w:ascii="Arial Narrow" w:hAnsi="Arial Narrow" w:cs="Times New Roman"/>
      <w:lang w:eastAsia="ru-RU"/>
    </w:rPr>
  </w:style>
  <w:style w:type="paragraph" w:customStyle="1" w:styleId="Style9">
    <w:name w:val="Style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Narrow" w:hAnsi="Arial Narrow" w:cs="Times New Roman"/>
      <w:lang w:eastAsia="ru-RU"/>
    </w:rPr>
  </w:style>
  <w:style w:type="character" w:customStyle="1" w:styleId="FontStyle13">
    <w:name w:val="Font Style13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8">
    <w:name w:val="Style8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2">
    <w:name w:val="Style2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character" w:customStyle="1" w:styleId="FontStyle19">
    <w:name w:val="Font Style19"/>
    <w:basedOn w:val="a0"/>
    <w:uiPriority w:val="99"/>
    <w:rsid w:val="00BB021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B021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 w:cs="Times New Roman"/>
      <w:lang w:eastAsia="ru-RU"/>
    </w:rPr>
  </w:style>
  <w:style w:type="table" w:styleId="a4">
    <w:name w:val="Table Grid"/>
    <w:basedOn w:val="a1"/>
    <w:uiPriority w:val="59"/>
    <w:rsid w:val="00BB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375EA"/>
    <w:pPr>
      <w:suppressAutoHyphens w:val="0"/>
      <w:spacing w:before="72" w:after="72"/>
    </w:pPr>
    <w:rPr>
      <w:rFonts w:cs="Times New Roman"/>
      <w:lang w:eastAsia="ru-RU"/>
    </w:rPr>
  </w:style>
  <w:style w:type="character" w:customStyle="1" w:styleId="c12">
    <w:name w:val="c12"/>
    <w:basedOn w:val="a0"/>
    <w:rsid w:val="00B375EA"/>
  </w:style>
  <w:style w:type="paragraph" w:customStyle="1" w:styleId="a5">
    <w:name w:val="Текст в заданном формате"/>
    <w:basedOn w:val="a"/>
    <w:rsid w:val="007A46F2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Наталья Васильевна</cp:lastModifiedBy>
  <cp:revision>7</cp:revision>
  <dcterms:created xsi:type="dcterms:W3CDTF">2016-12-13T03:54:00Z</dcterms:created>
  <dcterms:modified xsi:type="dcterms:W3CDTF">2017-09-14T03:36:00Z</dcterms:modified>
</cp:coreProperties>
</file>