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EE" w:rsidRDefault="009431EE" w:rsidP="009431E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Всероссий</w:t>
      </w:r>
      <w:r w:rsidR="00703A19">
        <w:rPr>
          <w:b/>
          <w:bCs/>
          <w:sz w:val="26"/>
          <w:szCs w:val="26"/>
        </w:rPr>
        <w:t>ская олимпиада школьников в 2018-2019</w:t>
      </w:r>
      <w:r>
        <w:rPr>
          <w:b/>
          <w:bCs/>
          <w:sz w:val="26"/>
          <w:szCs w:val="26"/>
        </w:rPr>
        <w:t xml:space="preserve"> учебном году по обществознанию</w:t>
      </w:r>
    </w:p>
    <w:p w:rsidR="009431EE" w:rsidRDefault="009431EE" w:rsidP="009431E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 класс</w:t>
      </w:r>
      <w:bookmarkStart w:id="0" w:name="_GoBack"/>
      <w:bookmarkEnd w:id="0"/>
    </w:p>
    <w:p w:rsidR="009431EE" w:rsidRDefault="009431EE" w:rsidP="009431E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(45 минут)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«Да» или «нет»? Если вы согласны с утверждением, напишите «Да», если не согласны — «Нет». Внесите свои ответы в таблицу.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Отличительной чертой человека является способность мыслить.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Человек должен уважать только себя, а не окружающих его людей.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Каждая личность обладает собственным взглядом на окружающий мир.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Свободу, жизнь и достоинство человека признают общечеловеческими ценностями. </w:t>
      </w:r>
    </w:p>
    <w:p w:rsidR="009431EE" w:rsidRDefault="009431EE" w:rsidP="009431EE">
      <w:pPr>
        <w:rPr>
          <w:sz w:val="28"/>
          <w:szCs w:val="28"/>
        </w:rPr>
      </w:pPr>
      <w:r>
        <w:rPr>
          <w:sz w:val="28"/>
          <w:szCs w:val="28"/>
        </w:rPr>
        <w:t>5) Человеку легко контролировать свои эмоции.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431EE" w:rsidTr="0038500B">
        <w:tc>
          <w:tcPr>
            <w:tcW w:w="1914" w:type="dxa"/>
          </w:tcPr>
          <w:p w:rsidR="009431EE" w:rsidRDefault="009431EE" w:rsidP="0038500B">
            <w:r>
              <w:t>1</w:t>
            </w:r>
          </w:p>
        </w:tc>
        <w:tc>
          <w:tcPr>
            <w:tcW w:w="1914" w:type="dxa"/>
          </w:tcPr>
          <w:p w:rsidR="009431EE" w:rsidRDefault="009431EE" w:rsidP="0038500B">
            <w:r>
              <w:t>2</w:t>
            </w:r>
          </w:p>
        </w:tc>
        <w:tc>
          <w:tcPr>
            <w:tcW w:w="1914" w:type="dxa"/>
          </w:tcPr>
          <w:p w:rsidR="009431EE" w:rsidRDefault="009431EE" w:rsidP="0038500B">
            <w:r>
              <w:t>3</w:t>
            </w:r>
          </w:p>
        </w:tc>
        <w:tc>
          <w:tcPr>
            <w:tcW w:w="1914" w:type="dxa"/>
          </w:tcPr>
          <w:p w:rsidR="009431EE" w:rsidRDefault="009431EE" w:rsidP="0038500B">
            <w:r>
              <w:t>4</w:t>
            </w:r>
          </w:p>
        </w:tc>
        <w:tc>
          <w:tcPr>
            <w:tcW w:w="1915" w:type="dxa"/>
          </w:tcPr>
          <w:p w:rsidR="009431EE" w:rsidRDefault="009431EE" w:rsidP="0038500B">
            <w:r>
              <w:t>5</w:t>
            </w:r>
          </w:p>
        </w:tc>
      </w:tr>
      <w:tr w:rsidR="009431EE" w:rsidTr="0038500B">
        <w:tc>
          <w:tcPr>
            <w:tcW w:w="1914" w:type="dxa"/>
          </w:tcPr>
          <w:p w:rsidR="009431EE" w:rsidRDefault="009431EE" w:rsidP="0038500B"/>
        </w:tc>
        <w:tc>
          <w:tcPr>
            <w:tcW w:w="1914" w:type="dxa"/>
          </w:tcPr>
          <w:p w:rsidR="009431EE" w:rsidRDefault="009431EE" w:rsidP="0038500B"/>
        </w:tc>
        <w:tc>
          <w:tcPr>
            <w:tcW w:w="1914" w:type="dxa"/>
          </w:tcPr>
          <w:p w:rsidR="009431EE" w:rsidRDefault="009431EE" w:rsidP="0038500B"/>
        </w:tc>
        <w:tc>
          <w:tcPr>
            <w:tcW w:w="1914" w:type="dxa"/>
          </w:tcPr>
          <w:p w:rsidR="009431EE" w:rsidRDefault="009431EE" w:rsidP="0038500B"/>
        </w:tc>
        <w:tc>
          <w:tcPr>
            <w:tcW w:w="1915" w:type="dxa"/>
          </w:tcPr>
          <w:p w:rsidR="009431EE" w:rsidRDefault="009431EE" w:rsidP="0038500B"/>
        </w:tc>
      </w:tr>
    </w:tbl>
    <w:p w:rsidR="009431EE" w:rsidRDefault="009431EE" w:rsidP="009431EE"/>
    <w:p w:rsidR="009431EE" w:rsidRDefault="009431EE" w:rsidP="009431E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Установите соответствие между видами деятельности человека и пословицами и поговорками о них. Свой ответ внесите в таблицу.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431EE" w:rsidTr="0038500B">
        <w:tc>
          <w:tcPr>
            <w:tcW w:w="4785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Труд </w:t>
            </w:r>
          </w:p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Ученье </w:t>
            </w:r>
          </w:p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Игра </w:t>
            </w:r>
          </w:p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«Не сиди сложа руки, так не будет и скуки». </w:t>
            </w:r>
          </w:p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«Не за своё дело не берись, а за своим — не ленись». </w:t>
            </w:r>
          </w:p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«Мир освещается солнцем, а человек знанием». </w:t>
            </w:r>
          </w:p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«У нашего молодца нет забавам конца». </w:t>
            </w:r>
          </w:p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«Азбука — к мудрости ступенька». </w:t>
            </w:r>
          </w:p>
          <w:p w:rsidR="009431EE" w:rsidRDefault="009431EE" w:rsidP="00385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«Больше дела, меньше слов».</w:t>
            </w:r>
          </w:p>
          <w:p w:rsidR="009431EE" w:rsidRDefault="009431EE" w:rsidP="0038500B"/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431EE" w:rsidRDefault="009431EE" w:rsidP="009431EE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431EE" w:rsidTr="0038500B">
        <w:tc>
          <w:tcPr>
            <w:tcW w:w="3190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9431EE" w:rsidTr="0038500B">
        <w:tc>
          <w:tcPr>
            <w:tcW w:w="3190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431EE" w:rsidRDefault="009431EE" w:rsidP="009431EE">
      <w:pPr>
        <w:pStyle w:val="Default"/>
        <w:rPr>
          <w:sz w:val="28"/>
          <w:szCs w:val="28"/>
        </w:rPr>
      </w:pP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Определите, кто или что является лишним в ряду? Лишний элемент ряда подчеркните и объясните, почему вы так решили.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вязание крючком, служба в армии, собирание фантиков, оригами;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столкновение интересов, единство жизненных ориентиров, понимание друг друга, схожесть взглядов;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занятия физкультурой и спортом, соблюдение режима дня, курение, личная гигиена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Ответ: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служба в армии – обязанность, остальное – увлечения человека;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столкновение интересов – конфликт, остальное – дружба, сотрудничество;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курение – разрушает организм, наносит вред человеку и его социальному окружению, остальное – правила здорового образа жизни.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Прочитайте фрагмент книги Р.Киплинга «Книга джунглей» и выполните задание.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«Ба, – подумал Маугли, – болтовня, болтовня. Слова, слова. Люди – кровные братья Бандар-лога. Теперь ему нужно промыть рот водой. Потом понадобится выпустить из губ дым; а после этого он начнёт рассказывать. Нечего сказать – мудрое племя – люди! … ». </w:t>
      </w:r>
    </w:p>
    <w:p w:rsidR="009431EE" w:rsidRDefault="009431EE" w:rsidP="009431E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Какая черта, по мнению Маугли отличает человека от других живых существ? Что еще отличает человека от животного? Назовите не менее трех отличий.</w:t>
      </w:r>
    </w:p>
    <w:p w:rsidR="009431EE" w:rsidRDefault="009431EE" w:rsidP="009431EE">
      <w:pPr>
        <w:pStyle w:val="Default"/>
        <w:rPr>
          <w:b/>
          <w:bCs/>
          <w:sz w:val="28"/>
          <w:szCs w:val="28"/>
        </w:rPr>
      </w:pPr>
    </w:p>
    <w:p w:rsidR="009431EE" w:rsidRDefault="009431EE" w:rsidP="009431E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Какая сфера жизнедеятельности общества отражена на представленных ниже картинках? Свой ответ запишите в таблицу.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62175" cy="1419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Б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47975" cy="1590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EE" w:rsidRDefault="009431EE" w:rsidP="009431EE">
      <w:pPr>
        <w:pStyle w:val="Default"/>
        <w:rPr>
          <w:sz w:val="28"/>
          <w:szCs w:val="28"/>
        </w:rPr>
      </w:pPr>
    </w:p>
    <w:p w:rsidR="009431EE" w:rsidRDefault="009431EE" w:rsidP="009431EE">
      <w:pPr>
        <w:pStyle w:val="Default"/>
        <w:rPr>
          <w:sz w:val="28"/>
          <w:szCs w:val="28"/>
        </w:rPr>
      </w:pP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00325" cy="21717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г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62275" cy="22383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EE" w:rsidRDefault="009431EE" w:rsidP="009431EE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431EE" w:rsidTr="0038500B">
        <w:tc>
          <w:tcPr>
            <w:tcW w:w="2392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9431EE" w:rsidTr="0038500B">
        <w:tc>
          <w:tcPr>
            <w:tcW w:w="2392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431EE" w:rsidRDefault="009431EE" w:rsidP="009431EE">
      <w:pPr>
        <w:pStyle w:val="Default"/>
        <w:rPr>
          <w:sz w:val="28"/>
          <w:szCs w:val="28"/>
        </w:rPr>
      </w:pP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Выберите высказывание, которое по вашему наиболее верно характеризует такую черту человека как самостоятельность. Приведите два примера, подтверждающие вашу точку зрения.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Человек становится взрослым и самостоятельным, когда начинает сам принимать решения и чувствовать за них ответственность.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2) Человек становится самостоятельным, когда приобретает собственный взгляд на окружающий мир, но при этом прислушивается к советам и рекомендациям, если у него возникают сомнения.</w:t>
      </w:r>
    </w:p>
    <w:p w:rsidR="009431EE" w:rsidRDefault="009431EE" w:rsidP="009431EE">
      <w:pPr>
        <w:pStyle w:val="Default"/>
        <w:rPr>
          <w:sz w:val="28"/>
          <w:szCs w:val="28"/>
        </w:rPr>
      </w:pPr>
    </w:p>
    <w:p w:rsidR="009431EE" w:rsidRDefault="009431EE" w:rsidP="009431EE">
      <w:pPr>
        <w:pStyle w:val="Default"/>
        <w:rPr>
          <w:sz w:val="28"/>
          <w:szCs w:val="28"/>
        </w:rPr>
      </w:pPr>
    </w:p>
    <w:p w:rsidR="00390ADC" w:rsidRDefault="00390ADC"/>
    <w:sectPr w:rsidR="00390ADC" w:rsidSect="007A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C79CB"/>
    <w:rsid w:val="00390ADC"/>
    <w:rsid w:val="003C79CB"/>
    <w:rsid w:val="00567BA4"/>
    <w:rsid w:val="00703A19"/>
    <w:rsid w:val="007A2FEB"/>
    <w:rsid w:val="009431EE"/>
    <w:rsid w:val="00E7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1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1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9431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7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75F0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Company>DG Win&amp;Soft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</cp:revision>
  <dcterms:created xsi:type="dcterms:W3CDTF">2016-12-13T06:05:00Z</dcterms:created>
  <dcterms:modified xsi:type="dcterms:W3CDTF">2018-09-16T11:10:00Z</dcterms:modified>
</cp:coreProperties>
</file>