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A8" w:rsidRPr="00F01369" w:rsidRDefault="00B90EA8" w:rsidP="006F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01369">
        <w:rPr>
          <w:rFonts w:ascii="Times New Roman" w:hAnsi="Times New Roman"/>
          <w:b/>
          <w:sz w:val="28"/>
          <w:szCs w:val="28"/>
        </w:rPr>
        <w:t>Олимпиадные задания по биологии 201</w:t>
      </w:r>
      <w:r>
        <w:rPr>
          <w:rFonts w:ascii="Times New Roman" w:hAnsi="Times New Roman"/>
          <w:b/>
          <w:sz w:val="28"/>
          <w:szCs w:val="28"/>
        </w:rPr>
        <w:t>7</w:t>
      </w:r>
      <w:r w:rsidRPr="00F01369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 w:rsidRPr="00F013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учебного года</w:t>
      </w:r>
    </w:p>
    <w:p w:rsidR="00B90EA8" w:rsidRPr="00F01369" w:rsidRDefault="00B90EA8" w:rsidP="006F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369">
        <w:rPr>
          <w:rFonts w:ascii="Times New Roman" w:hAnsi="Times New Roman"/>
          <w:b/>
          <w:sz w:val="28"/>
          <w:szCs w:val="28"/>
        </w:rPr>
        <w:t>школьный этап 6 класс</w:t>
      </w:r>
    </w:p>
    <w:p w:rsidR="00B90EA8" w:rsidRPr="00F01369" w:rsidRDefault="00B90EA8" w:rsidP="006F5413">
      <w:pPr>
        <w:jc w:val="center"/>
        <w:rPr>
          <w:rFonts w:ascii="Times New Roman" w:hAnsi="Times New Roman"/>
          <w:b/>
          <w:sz w:val="28"/>
          <w:szCs w:val="28"/>
        </w:rPr>
      </w:pPr>
      <w:r w:rsidRPr="00F01369">
        <w:rPr>
          <w:rFonts w:ascii="Times New Roman" w:hAnsi="Times New Roman"/>
          <w:b/>
          <w:sz w:val="28"/>
          <w:szCs w:val="28"/>
        </w:rPr>
        <w:t xml:space="preserve">Мах баллов 32 </w:t>
      </w:r>
    </w:p>
    <w:p w:rsidR="00B90EA8" w:rsidRPr="00F01369" w:rsidRDefault="00B90EA8" w:rsidP="007E293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>Задания части 1.</w:t>
      </w:r>
      <w:r w:rsidRPr="00F01369">
        <w:rPr>
          <w:rFonts w:ascii="Times New Roman" w:hAnsi="Times New Roman"/>
          <w:sz w:val="24"/>
          <w:szCs w:val="24"/>
        </w:rPr>
        <w:t xml:space="preserve"> Участникам предлагаются тестовые задания, требующие выбора</w:t>
      </w:r>
      <w:r w:rsidRPr="00F01369">
        <w:rPr>
          <w:rFonts w:ascii="Times New Roman" w:hAnsi="Times New Roman"/>
          <w:sz w:val="24"/>
          <w:szCs w:val="24"/>
          <w:u w:val="single"/>
        </w:rPr>
        <w:t xml:space="preserve"> только</w:t>
      </w:r>
      <w:r w:rsidRPr="00F01369">
        <w:rPr>
          <w:rFonts w:ascii="Times New Roman" w:hAnsi="Times New Roman"/>
          <w:sz w:val="24"/>
          <w:szCs w:val="24"/>
        </w:rPr>
        <w:t xml:space="preserve"> одного ответа из четырёх возможных. Максимальное количество баллов, которое можно набрать определяется из расчёта: 1 балл за каждое тестовое задание. (Мах количество баллов – 10)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 xml:space="preserve"> 1. Часть клетки, которая ограничивает и защищает её содержимое от воздействия внешней среды:</w:t>
      </w:r>
      <w:r w:rsidRPr="00F01369">
        <w:rPr>
          <w:rFonts w:ascii="Times New Roman" w:hAnsi="Times New Roman"/>
          <w:sz w:val="24"/>
          <w:szCs w:val="24"/>
        </w:rPr>
        <w:t xml:space="preserve"> А) пластиды Б) цитоплазма В) оболочка Г) вакуоль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 xml:space="preserve"> 2. Роль корня в жизни растения:</w:t>
      </w:r>
      <w:r w:rsidRPr="00F01369">
        <w:rPr>
          <w:rFonts w:ascii="Times New Roman" w:hAnsi="Times New Roman"/>
          <w:sz w:val="24"/>
          <w:szCs w:val="24"/>
        </w:rPr>
        <w:t xml:space="preserve"> А) образуют органические вещества из неорганических Б) укрепляют растения, поглощают воду и минеральные вещества В) поглощает органические вещества из почвы Г) обеспечивает растение энергией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>3. Значение листьев в жизни растений состоит в том, что:</w:t>
      </w:r>
      <w:r w:rsidRPr="00F01369">
        <w:rPr>
          <w:rFonts w:ascii="Times New Roman" w:hAnsi="Times New Roman"/>
          <w:sz w:val="24"/>
          <w:szCs w:val="24"/>
        </w:rPr>
        <w:t xml:space="preserve"> А) они создают тень для стебля и корней Б) они служат пищей для животных В) в хлоропластах, расположенных в клетках листа, происходит фотосинтез Г) они поглощают влагу из воздуха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 xml:space="preserve">4. Корни в процессе дыхания выделяют: </w:t>
      </w:r>
      <w:r w:rsidRPr="00F01369">
        <w:rPr>
          <w:rFonts w:ascii="Times New Roman" w:hAnsi="Times New Roman"/>
          <w:sz w:val="24"/>
          <w:szCs w:val="24"/>
        </w:rPr>
        <w:t xml:space="preserve">А) углекислый газ Б) кислород В) азот Г) водород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>5. Определите правильно выстроенную пищевую цепь:</w:t>
      </w:r>
      <w:r w:rsidRPr="00F01369">
        <w:rPr>
          <w:rFonts w:ascii="Times New Roman" w:hAnsi="Times New Roman"/>
          <w:sz w:val="24"/>
          <w:szCs w:val="24"/>
        </w:rPr>
        <w:t xml:space="preserve"> А) трава- жук- лягушка- уж- орёл Б) трава- лягушка- жук- уж- орёл Б) орёл- лягушка- жук- уж- орёл В) орёл- лягушка- жук- трава- уж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>6. При работе с микроскопом ваш глаз смотрит в:</w:t>
      </w:r>
      <w:r w:rsidRPr="00F01369">
        <w:rPr>
          <w:rFonts w:ascii="Times New Roman" w:hAnsi="Times New Roman"/>
          <w:sz w:val="24"/>
          <w:szCs w:val="24"/>
        </w:rPr>
        <w:t xml:space="preserve"> А) объектив Б) окуляр В) тубус Г) зеркало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>7. Гнездится в России, а улетает на зиму в Африку:</w:t>
      </w:r>
      <w:r w:rsidRPr="00F01369">
        <w:rPr>
          <w:rFonts w:ascii="Times New Roman" w:hAnsi="Times New Roman"/>
          <w:sz w:val="24"/>
          <w:szCs w:val="24"/>
        </w:rPr>
        <w:t xml:space="preserve"> А) сорока Б) ворона В) сизый голубь Г) деревенская ласточка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 xml:space="preserve">8.Фотосинтезирующий пигмент – это: </w:t>
      </w:r>
      <w:r w:rsidRPr="00F01369">
        <w:rPr>
          <w:rFonts w:ascii="Times New Roman" w:hAnsi="Times New Roman"/>
          <w:sz w:val="24"/>
          <w:szCs w:val="24"/>
        </w:rPr>
        <w:t xml:space="preserve">А) хлорофилл Б) хлоропласт В) хроматофор Г) хроматин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>9. Самая плодородная почва:</w:t>
      </w:r>
      <w:r w:rsidRPr="00F01369">
        <w:rPr>
          <w:rFonts w:ascii="Times New Roman" w:hAnsi="Times New Roman"/>
          <w:sz w:val="24"/>
          <w:szCs w:val="24"/>
        </w:rPr>
        <w:t xml:space="preserve"> А) подзолистая Б) черноземная В) глинистая Г) солончаковая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sz w:val="24"/>
          <w:szCs w:val="24"/>
        </w:rPr>
        <w:t xml:space="preserve"> </w:t>
      </w:r>
      <w:r w:rsidRPr="00F01369">
        <w:rPr>
          <w:rFonts w:ascii="Times New Roman" w:hAnsi="Times New Roman"/>
          <w:b/>
          <w:sz w:val="24"/>
          <w:szCs w:val="24"/>
        </w:rPr>
        <w:t>10. Какое из перечисленных животных занесено в Красную книгу:</w:t>
      </w:r>
      <w:r w:rsidRPr="00F01369">
        <w:rPr>
          <w:rFonts w:ascii="Times New Roman" w:hAnsi="Times New Roman"/>
          <w:sz w:val="24"/>
          <w:szCs w:val="24"/>
        </w:rPr>
        <w:t xml:space="preserve"> А) волк Б) белка В) снежный барс Г) лось </w:t>
      </w:r>
    </w:p>
    <w:p w:rsidR="00B90EA8" w:rsidRPr="00F01369" w:rsidRDefault="00B90EA8" w:rsidP="007E293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  <w:u w:val="single"/>
        </w:rPr>
        <w:t>Задание части II.</w:t>
      </w:r>
      <w:r w:rsidRPr="00F01369">
        <w:rPr>
          <w:rFonts w:ascii="Times New Roman" w:hAnsi="Times New Roman"/>
          <w:sz w:val="24"/>
          <w:szCs w:val="24"/>
        </w:rPr>
        <w:t xml:space="preserve"> Участникам предлагаются тестовые задания с одним вариантом ответа из четырёх возможных, но требующих предварительного множественного выбора. Максимальное количество баллов, которое можно набрать за данную часть, определяется из расчёта: 2 балла за каждое тестовое задание. Индекс ответа, который конкурсант считает наиболее полным и правильным должен быть указан в матрице ответов. (Мах количество баллов – 10).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>1. Почву разрушают:</w:t>
      </w:r>
      <w:r w:rsidRPr="00F01369">
        <w:rPr>
          <w:rFonts w:ascii="Times New Roman" w:hAnsi="Times New Roman"/>
          <w:sz w:val="24"/>
          <w:szCs w:val="24"/>
        </w:rPr>
        <w:t xml:space="preserve"> I. Вода II. Рыхление III. Внесение удобрений IV. Ветер V. Неправильная обработка почвы А) I, II, III Б) I, III, IV В) I, IV, V Г) II, IV, V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lastRenderedPageBreak/>
        <w:t>2. Приборы, с помощью которых изучают организмы:</w:t>
      </w:r>
      <w:r w:rsidRPr="00F01369">
        <w:rPr>
          <w:rFonts w:ascii="Times New Roman" w:hAnsi="Times New Roman"/>
          <w:sz w:val="24"/>
          <w:szCs w:val="24"/>
        </w:rPr>
        <w:t xml:space="preserve"> I. Телескоп II. Микроскоп III. Гномон IV. Лупа V. Компас А) II, IV Б) II, V В) I, II, IV Г) II, III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>3. К трубчатым грибам относятся:</w:t>
      </w:r>
      <w:r w:rsidRPr="00F01369">
        <w:rPr>
          <w:rFonts w:ascii="Times New Roman" w:hAnsi="Times New Roman"/>
          <w:sz w:val="24"/>
          <w:szCs w:val="24"/>
        </w:rPr>
        <w:t xml:space="preserve"> I. Подберёзовики II. Сыроежки III. Шампиньоны IV. Белые грибы V. Подосиновики А) I, III, V Б) II, IV, V В) II, IV, V Г) I, IV, V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</w:rPr>
        <w:t>4. К позвоночным животным относятся:</w:t>
      </w:r>
      <w:r w:rsidRPr="00F01369">
        <w:rPr>
          <w:rFonts w:ascii="Times New Roman" w:hAnsi="Times New Roman"/>
          <w:sz w:val="24"/>
          <w:szCs w:val="24"/>
        </w:rPr>
        <w:t xml:space="preserve"> I. Бабочка II. Окунь III. Собака IV. Улитка V. Змея А) II, III, IV Б) I, II, IV В) II, </w:t>
      </w:r>
      <w:proofErr w:type="gramStart"/>
      <w:r w:rsidRPr="00F01369">
        <w:rPr>
          <w:rFonts w:ascii="Times New Roman" w:hAnsi="Times New Roman"/>
          <w:sz w:val="24"/>
          <w:szCs w:val="24"/>
        </w:rPr>
        <w:t>III,V</w:t>
      </w:r>
      <w:proofErr w:type="gramEnd"/>
      <w:r w:rsidRPr="00F01369">
        <w:rPr>
          <w:rFonts w:ascii="Times New Roman" w:hAnsi="Times New Roman"/>
          <w:sz w:val="24"/>
          <w:szCs w:val="24"/>
        </w:rPr>
        <w:t xml:space="preserve"> Г) III, IV, V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sz w:val="24"/>
          <w:szCs w:val="24"/>
        </w:rPr>
        <w:t xml:space="preserve"> </w:t>
      </w:r>
      <w:r w:rsidRPr="00F01369">
        <w:rPr>
          <w:rFonts w:ascii="Times New Roman" w:hAnsi="Times New Roman"/>
          <w:b/>
          <w:sz w:val="24"/>
          <w:szCs w:val="24"/>
        </w:rPr>
        <w:t>5. К зерновым культурам относятся:</w:t>
      </w:r>
      <w:r w:rsidRPr="00F01369">
        <w:rPr>
          <w:rFonts w:ascii="Times New Roman" w:hAnsi="Times New Roman"/>
          <w:sz w:val="24"/>
          <w:szCs w:val="24"/>
        </w:rPr>
        <w:t xml:space="preserve"> I. рожь II. Пшеница III. Хлопчатник IV. Овёс V Морковь А) II, IV, V Б) I, II, III В) I, II Г) I, </w:t>
      </w:r>
      <w:proofErr w:type="gramStart"/>
      <w:r w:rsidRPr="00F01369">
        <w:rPr>
          <w:rFonts w:ascii="Times New Roman" w:hAnsi="Times New Roman"/>
          <w:sz w:val="24"/>
          <w:szCs w:val="24"/>
        </w:rPr>
        <w:t>II,IV</w:t>
      </w:r>
      <w:proofErr w:type="gramEnd"/>
    </w:p>
    <w:p w:rsidR="00B90EA8" w:rsidRPr="00F01369" w:rsidRDefault="00B90EA8" w:rsidP="007E293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  <w:u w:val="single"/>
        </w:rPr>
        <w:t>Задания части III.</w:t>
      </w:r>
      <w:r w:rsidRPr="00F01369">
        <w:rPr>
          <w:rFonts w:ascii="Times New Roman" w:hAnsi="Times New Roman"/>
          <w:sz w:val="24"/>
          <w:szCs w:val="24"/>
        </w:rPr>
        <w:t xml:space="preserve"> Участникам предлагаются задания в виде суждений, с каждым из которых следует либо согласиться, либо отклонить. В матрице ответов конкурсанты должны указать вариант ответа «да» или «нет». Максимальное количество баллов, которое можно набрать определяется из расчёта: 1 балл за правильный ответ на каждое суждение. (Мах количество баллов 5)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sz w:val="24"/>
          <w:szCs w:val="24"/>
        </w:rPr>
        <w:t>1. Гриб-трутовик – шляпочный гриб.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sz w:val="24"/>
          <w:szCs w:val="24"/>
        </w:rPr>
        <w:t xml:space="preserve"> 2. Растения поглощают углекислый газ только на свету.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sz w:val="24"/>
          <w:szCs w:val="24"/>
        </w:rPr>
        <w:t xml:space="preserve">3.Размножение – это свойство живых организмов производить потомство.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sz w:val="24"/>
          <w:szCs w:val="24"/>
        </w:rPr>
        <w:t xml:space="preserve">4. Северный олень обитает в тайге. </w:t>
      </w:r>
    </w:p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sz w:val="24"/>
          <w:szCs w:val="24"/>
        </w:rPr>
        <w:t xml:space="preserve">5. Животные, обитающие в почве, как правило, слепые, но очень хорошо различают запахи. </w:t>
      </w:r>
    </w:p>
    <w:p w:rsidR="00B90EA8" w:rsidRPr="00F01369" w:rsidRDefault="00B90EA8" w:rsidP="007E293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b/>
          <w:sz w:val="24"/>
          <w:szCs w:val="24"/>
          <w:u w:val="single"/>
        </w:rPr>
        <w:t>Задания части IV.</w:t>
      </w:r>
      <w:r w:rsidRPr="00F01369">
        <w:rPr>
          <w:rFonts w:ascii="Times New Roman" w:hAnsi="Times New Roman"/>
          <w:sz w:val="24"/>
          <w:szCs w:val="24"/>
        </w:rPr>
        <w:t xml:space="preserve"> Участникам предлагается тестовые задания, требующие установления соответствия. Каждое верное соответствие - 1 балл Конкурсанты должны заполнить матрицу ответов в соответствии с требованием задания. Установите соответствие между процессами, происходящими при дыхании и фотосинтезе, и их характеристиками. (Мах. количество баллов – 7)</w:t>
      </w:r>
    </w:p>
    <w:p w:rsidR="00B90EA8" w:rsidRPr="00F01369" w:rsidRDefault="00B90EA8" w:rsidP="007E2932">
      <w:pPr>
        <w:ind w:firstLine="708"/>
        <w:rPr>
          <w:rFonts w:ascii="Times New Roman" w:hAnsi="Times New Roman"/>
          <w:sz w:val="24"/>
          <w:szCs w:val="24"/>
        </w:rPr>
      </w:pPr>
      <w:r w:rsidRPr="00F01369">
        <w:rPr>
          <w:rFonts w:ascii="Times New Roman" w:hAnsi="Times New Roman"/>
          <w:sz w:val="24"/>
          <w:szCs w:val="24"/>
        </w:rPr>
        <w:t xml:space="preserve"> Характеристики процессов</w:t>
      </w:r>
      <w:r w:rsidRPr="00F01369">
        <w:rPr>
          <w:rFonts w:ascii="Times New Roman" w:hAnsi="Times New Roman"/>
          <w:sz w:val="24"/>
          <w:szCs w:val="24"/>
        </w:rPr>
        <w:tab/>
      </w:r>
      <w:r w:rsidRPr="00F01369">
        <w:rPr>
          <w:rFonts w:ascii="Times New Roman" w:hAnsi="Times New Roman"/>
          <w:sz w:val="24"/>
          <w:szCs w:val="24"/>
        </w:rPr>
        <w:tab/>
      </w:r>
      <w:r w:rsidRPr="00F01369">
        <w:rPr>
          <w:rFonts w:ascii="Times New Roman" w:hAnsi="Times New Roman"/>
          <w:sz w:val="24"/>
          <w:szCs w:val="24"/>
        </w:rPr>
        <w:tab/>
      </w:r>
      <w:r w:rsidRPr="00F01369">
        <w:rPr>
          <w:rFonts w:ascii="Times New Roman" w:hAnsi="Times New Roman"/>
          <w:sz w:val="24"/>
          <w:szCs w:val="24"/>
        </w:rPr>
        <w:tab/>
      </w:r>
      <w:r w:rsidRPr="00F01369">
        <w:rPr>
          <w:rFonts w:ascii="Times New Roman" w:hAnsi="Times New Roman"/>
          <w:sz w:val="24"/>
          <w:szCs w:val="24"/>
        </w:rPr>
        <w:tab/>
        <w:t xml:space="preserve">Процессы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6"/>
        <w:gridCol w:w="4742"/>
      </w:tblGrid>
      <w:tr w:rsidR="00B90EA8" w:rsidRPr="007A5640" w:rsidTr="007A5640">
        <w:tc>
          <w:tcPr>
            <w:tcW w:w="4857" w:type="dxa"/>
          </w:tcPr>
          <w:p w:rsidR="00B90EA8" w:rsidRPr="007A5640" w:rsidRDefault="00B90EA8" w:rsidP="007A5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640">
              <w:rPr>
                <w:rFonts w:ascii="Times New Roman" w:hAnsi="Times New Roman"/>
                <w:sz w:val="24"/>
                <w:szCs w:val="24"/>
              </w:rPr>
              <w:t>А) Кислород выделяется</w:t>
            </w:r>
          </w:p>
          <w:p w:rsidR="00B90EA8" w:rsidRPr="007A5640" w:rsidRDefault="00B90EA8" w:rsidP="007A5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640">
              <w:rPr>
                <w:rFonts w:ascii="Times New Roman" w:hAnsi="Times New Roman"/>
                <w:sz w:val="24"/>
                <w:szCs w:val="24"/>
              </w:rPr>
              <w:t>Б) Углекислый газ поглощается</w:t>
            </w:r>
          </w:p>
          <w:p w:rsidR="00B90EA8" w:rsidRPr="007A5640" w:rsidRDefault="00B90EA8" w:rsidP="007A5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640">
              <w:rPr>
                <w:rFonts w:ascii="Times New Roman" w:hAnsi="Times New Roman"/>
                <w:sz w:val="24"/>
                <w:szCs w:val="24"/>
              </w:rPr>
              <w:t>В) Происходит почти у всех организмов</w:t>
            </w:r>
          </w:p>
          <w:p w:rsidR="00B90EA8" w:rsidRPr="007A5640" w:rsidRDefault="00B90EA8" w:rsidP="007A5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640">
              <w:rPr>
                <w:rFonts w:ascii="Times New Roman" w:hAnsi="Times New Roman"/>
                <w:sz w:val="24"/>
                <w:szCs w:val="24"/>
              </w:rPr>
              <w:t>Г) Происходит только у растений и некоторых бактерий</w:t>
            </w:r>
          </w:p>
          <w:p w:rsidR="00B90EA8" w:rsidRPr="007A5640" w:rsidRDefault="00B90EA8" w:rsidP="007A5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640">
              <w:rPr>
                <w:rFonts w:ascii="Times New Roman" w:hAnsi="Times New Roman"/>
                <w:sz w:val="24"/>
                <w:szCs w:val="24"/>
              </w:rPr>
              <w:t>Д) Поглощается кислород</w:t>
            </w:r>
          </w:p>
          <w:p w:rsidR="00B90EA8" w:rsidRPr="007A5640" w:rsidRDefault="00B90EA8" w:rsidP="007A5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640">
              <w:rPr>
                <w:rFonts w:ascii="Times New Roman" w:hAnsi="Times New Roman"/>
                <w:sz w:val="24"/>
                <w:szCs w:val="24"/>
              </w:rPr>
              <w:t>Е) Происходит на свету и в темноте</w:t>
            </w:r>
          </w:p>
          <w:p w:rsidR="00B90EA8" w:rsidRPr="007A5640" w:rsidRDefault="00B90EA8" w:rsidP="007A5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640">
              <w:rPr>
                <w:rFonts w:ascii="Times New Roman" w:hAnsi="Times New Roman"/>
                <w:sz w:val="24"/>
                <w:szCs w:val="24"/>
              </w:rPr>
              <w:t>Ж) Происходит только на свету</w:t>
            </w:r>
          </w:p>
        </w:tc>
        <w:tc>
          <w:tcPr>
            <w:tcW w:w="4857" w:type="dxa"/>
            <w:vAlign w:val="center"/>
          </w:tcPr>
          <w:p w:rsidR="00B90EA8" w:rsidRPr="007A5640" w:rsidRDefault="00B90EA8" w:rsidP="007A5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40">
              <w:rPr>
                <w:rFonts w:ascii="Times New Roman" w:hAnsi="Times New Roman"/>
                <w:sz w:val="24"/>
                <w:szCs w:val="24"/>
              </w:rPr>
              <w:t>1 Дыхание</w:t>
            </w:r>
          </w:p>
          <w:p w:rsidR="00B90EA8" w:rsidRPr="007A5640" w:rsidRDefault="00B90EA8" w:rsidP="007A5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40">
              <w:rPr>
                <w:rFonts w:ascii="Times New Roman" w:hAnsi="Times New Roman"/>
                <w:sz w:val="24"/>
                <w:szCs w:val="24"/>
              </w:rPr>
              <w:t>2 Фотосинтез</w:t>
            </w:r>
          </w:p>
        </w:tc>
      </w:tr>
    </w:tbl>
    <w:p w:rsidR="00B90EA8" w:rsidRPr="00F01369" w:rsidRDefault="00B90EA8" w:rsidP="00917545">
      <w:pPr>
        <w:rPr>
          <w:rFonts w:ascii="Times New Roman" w:hAnsi="Times New Roman"/>
          <w:sz w:val="24"/>
          <w:szCs w:val="24"/>
        </w:rPr>
      </w:pPr>
    </w:p>
    <w:p w:rsidR="00B90EA8" w:rsidRPr="00F01369" w:rsidRDefault="00B90EA8">
      <w:pPr>
        <w:rPr>
          <w:rFonts w:ascii="Times New Roman" w:hAnsi="Times New Roman"/>
          <w:sz w:val="24"/>
          <w:szCs w:val="24"/>
        </w:rPr>
      </w:pPr>
    </w:p>
    <w:sectPr w:rsidR="00B90EA8" w:rsidRPr="00F01369" w:rsidSect="007E293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45"/>
    <w:rsid w:val="0004088B"/>
    <w:rsid w:val="000C7EE5"/>
    <w:rsid w:val="001775E1"/>
    <w:rsid w:val="00197036"/>
    <w:rsid w:val="005E1060"/>
    <w:rsid w:val="006A6B82"/>
    <w:rsid w:val="006F5413"/>
    <w:rsid w:val="007A5640"/>
    <w:rsid w:val="007E2932"/>
    <w:rsid w:val="00917545"/>
    <w:rsid w:val="00B45BB6"/>
    <w:rsid w:val="00B90EA8"/>
    <w:rsid w:val="00C2268B"/>
    <w:rsid w:val="00C2617F"/>
    <w:rsid w:val="00C33B3F"/>
    <w:rsid w:val="00EF7EB5"/>
    <w:rsid w:val="00F0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D856C3-8FFD-4E5F-B7C8-654DC9F3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293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2017-09-20T03:33:00Z</dcterms:created>
  <dcterms:modified xsi:type="dcterms:W3CDTF">2017-09-20T03:33:00Z</dcterms:modified>
</cp:coreProperties>
</file>