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D8" w:rsidRDefault="002561F9">
      <w:r>
        <w:rPr>
          <w:noProof/>
          <w:lang w:eastAsia="ru-RU"/>
        </w:rPr>
        <w:drawing>
          <wp:inline distT="0" distB="0" distL="0" distR="0">
            <wp:extent cx="9251950" cy="6677662"/>
            <wp:effectExtent l="19050" t="0" r="6350" b="0"/>
            <wp:docPr id="1" name="Рисунок 1" descr="C:\Users\SPECIALIST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</w:t>
      </w:r>
    </w:p>
    <w:p w:rsidR="002561F9" w:rsidRDefault="002561F9" w:rsidP="002561F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Примерное календарно-тематическое планирование к ОПП дошкольного образования на 2020-2021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                                                                               </w:t>
      </w:r>
    </w:p>
    <w:p w:rsidR="002561F9" w:rsidRDefault="002561F9" w:rsidP="002561F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для разновозрастных групп МАОУ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Аромашевская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СОШ им. В. Д.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Кармацкого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5"/>
        <w:tblW w:w="15494" w:type="dxa"/>
        <w:tblLayout w:type="fixed"/>
        <w:tblLook w:val="04A0"/>
      </w:tblPr>
      <w:tblGrid>
        <w:gridCol w:w="1101"/>
        <w:gridCol w:w="1701"/>
        <w:gridCol w:w="5480"/>
        <w:gridCol w:w="5262"/>
        <w:gridCol w:w="1950"/>
      </w:tblGrid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Задачи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детей и   взрослого     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Ходит осень по дорожке.</w:t>
            </w: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1.Детский сад. Неделя грамотного пешехода.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Вызвать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всех детей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радость от нахождения в группе ДО. Формировать дружеские, доброжелательные отношения между детьми.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правилами поведения на дороге, перехода улицы. Расширять представление об улице: что такое тротуар, проезжая часть, для чего они предназначены. Закреплять знания детей о правилах безопасного поведения на улице.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детей 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>2-й мл. подгруппы</w:t>
            </w:r>
            <w:proofErr w:type="gramStart"/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о  детском саде как о ближайшем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социокультурном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 окружении: сотрудниках, предметном окружении, о правилах поведения в группе и на улице.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средней и старшей  подгрупп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сотрудничать во всех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видах деятельности, обогащать способы игрового взаимодействия.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подготовительной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группы интерес к школьному обучению.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игра-путешествие по группе и прогулочному участку. С/</w:t>
            </w:r>
            <w:proofErr w:type="spellStart"/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игра «Праздник в детском саду». «Детский сад». Д/и «Знаки дорожного движения». С/</w:t>
            </w:r>
            <w:proofErr w:type="spellStart"/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игра «Автобус».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Ходьба друг за другом по группе или участку за ведущим.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/и «Найди себе пару». «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Бездомный заяц», «Найди своё место».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«Моя любимая игрушка в детском саду». Лепка «Угощение для друга». Рисунки «Мой детский сад».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строительство замка из песка.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«Наша группа», «Кто работает в детском саду». Рассказ воспитателя о празднике -1 сентября. Рассказ по сюжетной картинке «Дети в детском саду», «Дети идут в школу».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Составление букетов из осенних листьев. Складывание веера из бумаги.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Опыт «Как почувствовать воздух». Д/и « Кто что делает», «Что, где лежит?», «Доскажи слово». Рассматривание иллюстраций с изображением основных видов детской деятельности (продуктивной, познавательно-исследовательской, коммуникативной, музыкально-художественной, игровой и т.д.).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названием ближайших к детскому саду улиц, на которых живут дети.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Экскурсия по улицам села с целью ознакомления с дорожными знаками. Ситуация общения «Что означают цвета светофора?»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Слушание песен о школе.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  и фольклора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«Про себя и про ребят». А. Дорохова «Зелёный, жёлтый, красный». С. Махотин « Старшая группа». Стихотворение З. Александровой « В школу».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 «Мой любимый детский сад».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2.Осень. Осенние дары природы. Труд людей осенью.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Обогащать личный опыт детей знаниями и впечатлениями об осени; вовлекать в исследовательскую деятельность по изучению неживой природы; вызывать эмоциональный отклик и эстетические чувства на красоту осенней природы. Расширять знания детей об осени. Формировать обобщённые представления об осени как времени года, приспособлённости растений  к изменениям в природе, явления природы.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младшей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подгруппы о наиболее типичных особенностях осени, о явлениях осенней природы, об овощах, фруктах, цветах, их внешнем виде, форме, величине, цвете; знакомить с разными способами обследования (погладить, надавить, понюхать, обвести пальцем контур); стимулировать развитие разных видов детского восприятия: зрительного, слухового, осязательного, обонятельного, вкусового).</w:t>
            </w:r>
            <w:proofErr w:type="gramEnd"/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Укрепить интерес детей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средней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подгруппы к окружающей природе; накапливать представления об объектах и явлениях природы, их разнообразии; закрепить знания о сельскохозяйственных промыслах и осеннем урожае.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старшей и подготовительной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подгрупп  различать и характеризовать приметы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ранней осени, проводить наблюдения; расширять представления о явлениях живой и неживой природы.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расширить знания детей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старшей и подготовительной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 об осенних явлениях природы, об осеннем урожае и сельскохозяйственных работах. Воспитывать уважение к сельскохозяйственному труду. Дать представление о пользе овощей и фруктов для здоровья.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«Кукла на прогулке». Игра-имитация «Перелет птиц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младшие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.) « Готовим компот». Д/и «Отгадай» (овощи по описанию), «С какой ветки детки», «Части суток»,                  « Собираем урожай». «Найди, что  опишу», «Найди на ощупь».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/и «Догони свою пару», «Горелки», «Четвертый лишний».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Лепка «Корзина с овощами». Рисование «Натюрморт из фруктов». Рисование контуров листочков, штриховка. Рассматривание картин об осени.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Беседа-наблюдение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«Осенняя пора». « Где живут фрукты». Рассматривание картин о сельскохозяйственном труде взрослых. Д/и «Собери урожай», «Подскажи словечко», «Назови цвет», «Назови форму», «Вершки и корешки». Отгадывание загадок и загадывание загадок друг другу.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Помощь в сборе овощей. Сбор листьев на участке. Наблюдение за перелётными птицами.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Познавательно-исследовательская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прогулка «Прогулка в осенний сад». Рассматривание натуральных (муляжи) овощей и фруктов, иллюстраций  фруктов и овощей. Рассматривание  иллюстраций о сельскохозяйственном труде взрослых.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А.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«Осень». Слушание, заучивание 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песен про осень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итературы и фольклора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Е. Трутневой «Листопад». Поэзия. И. Бунин «Листопад» (отрывок); А. Майков «Осенние листья по ветру кружат...»; А.Пушкин « Уж небо осенью дышало…» (из романа «Евгений Онегин»).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семейных работ «Осенняя фантазия».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3.Хлеб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сему голова. «От зернышка до каравая».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Закрепить знания о хлебе, как одном из величайших богатств на земле, названия профессий людей, выращивающих хлеб.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Рассказать, как на  столах появляется хлеб, какой путь он проходит, прежде чем мы его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сьедам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хлебу, уважение к труду людей, выращивающих хлеб. 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/и « откуда хлеб пришёл»,  «Что из чего».  «Разрезные картинки. Хлебобулочные изделия», «Что лишнее?» Хороводная игра «Каравай»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«Что сделано из муки?». Сюжетно-ролевая игра «Булочная».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Цель: вызвать у детей интерес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продавца, формировать навыки культуры поведения в общественных местах, воспитывать дружеские взаимоотношения.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</w:t>
            </w:r>
            <w:proofErr w:type="spellStart"/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кашку варила».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/и «Коршун и наседка», «Кто дальше ?».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 «Хлебобулочные изделия».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из конструктора, строительного материала декораций для игры.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о хлебе. Познакомить с орудиями труда, которые воспользовались в старину и используются сейчас для этой </w:t>
            </w:r>
            <w:proofErr w:type="spellStart"/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работы-ступка</w:t>
            </w:r>
            <w:proofErr w:type="spellEnd"/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, пестик, жернова, ветреная  мельница, электрическая мельница.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деятельность на участке.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Познавательно-исследовательская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«Посев», «Рост»;  колосьев и зерен пшеницы, ржи и овса, их сравнение (сходство и различие). Репродукции картины И.Шишкина «Рожь».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песен о хлебе.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 и фольклора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«Легенда о том, как появился вкусный кекс или сказка о волшебном зернышке».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 «Булочная»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4.Наши друзья-животные.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домашних и диких животных. Закреплять знания детей об особенностях внешнего вида, строения, образа жизни, о приспособлении некоторых животных к сезонным изменениям; стимулировать проявление добрых чувств и отношений к животным.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расширить знания детей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>младшей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подгруппы о животных, их образе жизни, повадках, характерных внешних признаках.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их эмоциональную отзывчивость и разнообразие переживаний детей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>средней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 подгруппы в процессе общения с животными; закрепить правила безопасного поведения с животными.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 детей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старшей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подгруппы представления о животных разных климатических зон; развивать любознательность, основы исследовательского поведения; формировать бережное отношение к животному миру.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/и «Кто лишний». «Кого не стало?», «Угадай по признакам», «Чьи детки?»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Кто, что ест?», «Где, чей домик», « Угадай, чей голосок». Сюжетно-ролевая игра путешествие в зоопарк.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/и «Не попадись», «Бездомный заяц», «Жмурки».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Аппликации и рисунки животных.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«Ферма», «Домики для зверей».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Беседа о животных: диких, домашних, месте их обитания, образе жизни, способах питания, зимовки и т.д. Рассказ воспитателя: «Животные Крайнего Севера», « Животные жарких стран», « Морские животные». Рассказы о домашних животны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из личного опыта).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сбор шишек для мишки.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Познавательно-исследовательская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а птицами, животными на прогулке. Прививать желание заботиться о животных; формировать знания о повадках. Рассматривание картинок с изображением животных, согласно беседе.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Слушание Звукоподражание животным. Песен о животных.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 и фольклора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Чтение: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 мяу», К.Д.Ушинский Рассказы о животных,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 Почему Тюпу прозвали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Тюпой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», «Почему Тюпа не ловит птиц», Русские народные сказки «</w:t>
            </w:r>
            <w:proofErr w:type="spellStart"/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Бычок-смоляной</w:t>
            </w:r>
            <w:proofErr w:type="spellEnd"/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бочок», «Зимовье», Х.К.Андерсен « Гадкий утёнок».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творческая работа «Наши домашние питомцы»</w:t>
            </w:r>
          </w:p>
        </w:tc>
      </w:tr>
      <w:tr w:rsidR="002561F9" w:rsidRPr="005C7518" w:rsidTr="0048342E">
        <w:trPr>
          <w:trHeight w:val="845"/>
        </w:trPr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«Разноцветный мир вокруг»</w:t>
            </w: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детей о семье и родственных связях; о занятиях членов семьи, семейных праздниках и традициях; воспитывать доброжелательное отношение к близким людям, любовь к своей семье.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Учить называть детей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младшей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подгруппы членов семьи, их действия. Вызывать чувство гордости родителями, благодарность за их заботу.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Вызывать у детей желание узнать о членах семьи, их занятиях, интересах и уважение к семейным традициям; воспитывать любовь к родителям, уважение, готовность помогать и сочувствовать старшим.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старшей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подгруппы о родственных отношениях (дядя, двоюродная сестра и т.д.). Воспитывать желание и потребность проявлять заботу о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и внимание к ним. Закрепить со старшими детьми знание домашнего адреса, имён, отчеств родителей, бабушки, дедушки; формировать интерес к своей родословной; воспитывать стремление радовать близких хорошими поступками, выполнять постоянные обязанности по дому, уважительно относиться к членам семьи.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Пальчиковая игра «Дружная семья» С/</w:t>
            </w:r>
            <w:proofErr w:type="spellStart"/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игра «Наша дружная семья» (Цель: воспитывать дружелюбие и уважение ко всем детям.)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«Познакомить со своей семьей». Стирка кукольного белья. Цель: воспитывать желание помогать старшим. «Что мы видели, не скажем, а что делали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окажем».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  <w:proofErr w:type="spellStart"/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Игра с мячом «Кто ты мне?». «Перебежки-догонялки».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Рисование: портрет папы или др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лена семьи. «Отдыхаем всей семьёй»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епка: торт для бабушки.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 детей.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 «Моя семья»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интерес к членам семьи). Какой бывает семья. «Как тебя называют дома» «Где и с кем работают твои родители». Составление рассказа из опыта по сюжетной картине «Семья». Осуждение пословиц о матери, семье.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подарка члену семьи.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фотографии и картинок о семье. Мимические упражнения: показать весёлую, грустную маму, строгого папу и т.п.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Песни и хороводы наших бабушек. Слушание записей русских народных песен.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 и фольклора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стихотворение  Е. Серовой « Папа дома», В.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Есеевой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 Хорошее». В. Сухомлинский «У бабушки дрожат руки».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Р.Гамзатов «Про дедушку».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 «Моя малая родина».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знания детей о Родине, воспитывать патриотические чувства. Формировать у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>младших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детей интерес к знаниям о Родине. Знакомить детей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>средней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подгруппой с некоторыми событиями истории одной страны, воспитывать любовь к ней. Расширять знания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старших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детей о родной стране, представления о том, что Росси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многонациональная страна; познакомить со столицей России, с гербом, флагом и гимном РФ. Закрепить знания детей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подготовительной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подгруппы о государственной символике; продолжать знакомство с историей, культурой, достопримечательностями свой, столицей и др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рупными городами России; формировать начала гражданственности.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/и «Как жили люди на Руси». Кто больше слов придумает о родной стране. Сюжетно-ролевая игра: Едем на поезде (Летим на самолете) по нашей стране. «В музее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Вспомнить, что такое музей, кто там работает и для чего нужны музеи).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/и «Бездомный заяц», «Охотники и зайца». Русская народная игра «Мячик кверху».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Рисование: укрась кокошник, расписные матрешки.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архитектурных сооружений  нашей местности.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о родной стране, Родине. Рассказ воспитателя о гербе России. Рассказ старшим детям о президенте страны, его роли. Природа России. Рассказ воспитателя о народной символике России (Тройка лошадей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береза). Составление рассказа «Я живу в России». Работа с картой России. Рисование «Флаг России». Рассматривание женской и мужской одежды на Руси. Исследование земли: рассмотреть, потрогать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полить и  т.д.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сбор листвы в клумбы с многолетниками на участке.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пейзажей </w:t>
            </w: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красивых мест родной страны. «Наша река, лес, озеро». Иллюстрации с изображением людей в национальных костюмах, блюд национальной кухни разных народов, национальных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промыслов. Рассматривание иллюстрации с изображением современных ансамблей родной страны. Просмотр видеофильмов, презентаций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интересных уголках России.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Песни «Широка страна моя родная». Слушанья игры на балалайке, гармони, народных песен.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худ. литературы и фольклора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Т.Боковой «Родина», Я. Акима «Моя родня»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Слушанье и разучивание стихов о родной стране.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Мир предметов и техники.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Расширять кругозор детей через знакомство с предметным миром, развивать любознательность; поддерживать проявление самостоятельности в познание в окружение мира; воспитывать бережное отношение к вещам.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младшей подгруппы представления о предметов ближайшего окружения: учить различать и называть посуду, предметы мебели, одежды и т.д.; Поддерживать и развивать интерес к совместному со взрослым и самостоятельному обследованию предметов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разнообразным  действиям с ними; учить исследовать предметы, включенные в круг действий детей, сравнивать предметы по основным свойствам (цвету, форме, размеру), устанавливая тождество и различие.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представления детей о доступном ребенку предметном мире и назначение предметов о правилах их безопасного использования; привлекать к выделению их качественных особенностей, установлению связей между качествами предмета и его назначением; учить описывать предметы, проговаривая их названия, деталей, функций, материал, выделять не только ярко выражены, но и скрытые в предметах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и свойства, группировать по назначению;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находить предметы рукотворного мира в окружающей обстановке.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старшей подгруппы о мире предметов и технике, способах их использования; учить устанавливать связи между назначением предметов, строение и материал, из которого сделан предмет; побуждать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осмысливать и объяснять полученную информацию. Познакомить детей подготовительной подгруппы с прогрессом в развитии предметного мира; учить устанавливать причин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ледственные связи между внешним видом предмета, механизма, конструкцией и материалами, из которых изготовлены основные части предмета, их качеством, удобством использования, способностью более полно удовлетворять потребности человека; активизировать интерес к познанию.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«Комната для куклы. «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Какой-какие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«Что, из чего сделано?». « Опиши знакомые предметы». Угадай, кто мы? Мир тканей. Подбери пару. Что общего у этих предметов? Сюжетно-ролевая игра: у куклы день рожденья. В магазин за покупками. Магазин инструментов. Ателье.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  <w:proofErr w:type="spellStart"/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Мой веселый звонкий мяч. Не оставайся на полу.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. Цепи кованные.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аппликация, рисование, лепка « Подарки кукле на день рождения».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декораций к игре-драматизации.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Коммуникация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«Предметы, опасные для жизни». Беседа-наблюдение «Что такое воздух». Бытовые приборы. Наблюдение за изменениями природы.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посильная помощь в ремонте игрушек. Полив растений.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« Из чего делают посуду». О различных материалах (металлы, дерево и др.). Коллекций материалов, минералов и др. Игра-эксперимент с магнитом. Игра «Волшебный сундучок» (достают предмет и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придумывают о нем рассказ). Поисковая деятельность: нахождение интересных, «волшебных» предметов в вокруг нас. Отгадывание загадок: об инструментах, о разных предметах. Ребусы: «Что напутал художник?»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Слушание классических музыкальных произведении.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итературы и фольклора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Чтение: Х.К. Андерсен «Новый наряд короля». К.И. Чуковский «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горе». Рассказ Л.Славиной  «Кровать куклы».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 «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Профессии. Труд взрослых.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Знакомить детей с трудом взрослых, с разнообразными трудовыми операциями и их последовательностью для достижения цели. Развивать интерес к наблюдению трудовой деятельности, к разным профессиям, и взаимосвязи между нами; побуждать к отражению полученных впечатлений в играх; воспитывать бережное отношение к результатам труда взрослых, благодарность к человеку, делающему нужное для всех дело.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Дать детям младшей подгруппы представление о том, что вещи делаются людьми из разных материалов и разными инструментами;  учить по вопросам взрослого вычленять компоненты труда в последовательности включения в трудовой процесс.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средней подгруппы с названием и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 некоторых профессий; показать важность каждой профессий.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старшей подгруппы отчетливые представления о роли труда взрослых в жизни общества и каждого человека (ознакомление с разными видами производственного и обслуживающего труда, удовлетворяющего основные потребности человека в пище, одежде, жилище, образования, медицинском обслуживании, отдыхе); создавать условия для обогащения игровой деятельности, позволяющей детям моделировать отношения между людьми разных профессий;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людям, создающим своим трудом разнообразные материальные и культурные ценности, ценностное отношение к труду и его результатам.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старших детей отчётливые представления о труде как социальном явлении, обеспечивающем потребности человека, через расширение круга знаний и представлений о совершенствовании рукотворного мира, изменении мира профессий; обеспечить более широкое включение в реальные трудовые связи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через дежурство, выполнение трудовых поручений; воспитывать ответственность, добросовестность, стремление принять участие в трудовой деятельности взрослых оказывать посильную помощь.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/и «кому что нужно?». «Кто чем занимается». Машины на службе у людей. Сюжетно-ролевая игра: «На приеме у врача», «Почта», «Стройка», «Салон красоты».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/и «Что мы видели не скажем, а что делали –покажем», «Жмурки», «Лиса в курятнике».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Лепка/ Аппликация «Поможем повару сделать крендель».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троим новый город.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Беседа - Кем работают твои родители? Работники школы. Все профессий нужны, все профессий важны. Профессиональные праздники. Составление рассказа о профессиях по сюжетным картинкам.  Загадывание загадок.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развешивать полотенца в умывальной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комнате. Помогать убирать игрушки.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Экскурсия на урок, пекарню, ФАП. Рассматривание иллюстраций «Кому, что нужно для работы?»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Слушание песен о людях разных профессий.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итературы и фольклора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«Строители», Е. Благинина «Не мешайте мне трудиться», Речевая игра с мячом «Назови профессий».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стихов о профессиях.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осени-начало</w:t>
            </w:r>
            <w:proofErr w:type="spellEnd"/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зимы.</w:t>
            </w: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Какой я? Что я знаю о себе? Я человек! Я гражданин! Мои права.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всех детей о человеке, о себе, о своих характерных особенностях и своей индивидуальности; формировать начала гражданственности, основы правового сознания; развивать толерантность, чувство свободы, справедливости; воспитывать доброжелательное отношение к людям.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представление детей 2-ой младшей подгруппы об особенностях внешнего вида и строения человека, эмоциональных состояниях, интерес к изучению себя, своих возможностей; помогать в освоении способов взаимодействия с людьми.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Учить детей старшей подгруппы понимать и словесно выражать некоторые свои эмоции; рассказывать о том, что умеют делать самостоятельно; положительно оценивать свои возможности; воспитывать уверенность, стремление к самостоятельности.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старшей подгруппы понятие, что каждый человек, ребенок обладает равными правами, раскрыть содержание прав человека, детей.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Формировать  у детей подготовительной подгруппы чувство собственного достоинства, осознание своих прав и свобод, ответственности; воспитывать уважение к достоинству и личным правам другого человека.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«Семья».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Игра «Где же наши ручки (ножки, носик, щёчки)?»; упражнения «Сильные руки», «Доползи до мяча».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 занятие «Мои любимые ручки». Игры малой подвижности «Затейники», «У кого мяч?». Упражнения с мячами. Игры-ситуации «Защити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слабого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», «Помоги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товарищу» со всеми детьми. Д/и «Назови, что ты умеешь делать». «Назови ласково».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Рисование на тему «Автопортрет».  Игровая ситуация «Как  Клякса-художница училась смешивать краски». Рисование на тему «Нарисуй сказку, в которой нарушены права детей» («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избушка», «Гуси-лебеди» ит.д.).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темы: Что ты знаешь о себе?», «Как ты думаешь, что такое право? Какие права есть у ребёнка?» Рассматривание детьми себя в большом зеркале. Ребенок описывает себя от имени зеркала. Упражнение» Назови слово со звуком…», «Больше всего мне нравится в себе… «Моя любимая игра…».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кормление птиц.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рассказу Л. Толстого «Лгун» с детьми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>старшей и подготовительной подгрупп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. Сравнение мягких и твёрдых предметов. Игра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кспериментирование «Можно ли менять форму камня и глины?». Дидактическая игра « Узнай, что я опишу». Упражнения со счётными палочками: « Составь фигуру», «Измени фигуру, переложив нижнюю палочку», «Измени фигуру, добавив две палочки».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свойствами бумаги для аппликации: лёгкая, тонкая, красивая,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легко рвётся, мнётся, сминается, намокает.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Слушание песен про маму.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 и фольклора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Чтение и разучивание стихов про маму, семью.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рисунков «Как мы живём в детском саду».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ноября-День</w:t>
            </w:r>
            <w:proofErr w:type="spellEnd"/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единства.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Мой дом. Моё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село.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знания всех детей о родном доме, селе,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некоторых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объектах; воспитывать чувство восхищения красотой родного села, любовь к нему, желание сделать его ещё красивее.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Дать детям 2-ой младшей подгруппы представление о доме как о месте, где живёт дружная семья, элементарные представления о родном селе; подвести к пониманию того, что в селе несколько улиц, много домов, машин.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Познакомить детей средней подгруппы с объектами родного села, воспитывать чувство гордости за своё село.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знания детей старшей подгруппы о родном селе: о названии, объектах, познакомить с историей села, с названиями улиц.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у детей подготовительной подгруппы представление о понятии «село»,  общественных учреждениях, их назначении, традициях сельской жизни. 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Сюжетное занятие «Прогулка  по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селу» с детьми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>средней, старшей, подготовительной подгрупп.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«Куклы приехали в новый дом (новоселье)».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«Прогулки по улицам родного города» с детьми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>средней, старшей, подготовительной подгрупп.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«Подарки от куклы Маши на новоселье». Дидактическая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«Какой фигуры не хватает».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Беседа с детьми о городском зоопарке, о том, что они там видели, чтение произведения С.Маршака «Детки в клетке».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Подвижная игра «Найди своё место в домике».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на тему «Дома родного села»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>со всеми детьми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Постройка из деревянных кирпичиков длинной и короткой дорожек для города. Постройка модели красивого здания (театра, цирка) для родного города с детьми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>старшей, подготовительной подгрупп.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предметов мебели. Упражнение «Скажи добрые слова о своём селе», «Составь предложение со словом» с детьми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>средней, старшей подгрупп.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«Подбери слово», «Скажи наоборот». Упражнение «Какой дом выше?», «Что находится на этой улице?», Упражнения «Гаражи для семи машин», «Что тяжелее?».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кормление птиц.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Слушание, разучивание песен о родном крае.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худ. литературы и фольклора 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обсуждение стихотворения С.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Маршака «Наша улица»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лушание и обсуждение глав из сказки А. Волкова «Волшебник Изумрудного города» с детьми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>старшей, подготовительной подгрупп.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Фотоколлаж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«Наше село»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Животные родного края готовятся к зиме.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Закрепить знания всех детей об особенностях внешнего вида животных в зимний период, их образе жизни, о приспособлении конкретных животных к сезонным изменениям, способах защиты. Стимулировать проявления добрых чувств и отношений к животным.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запас, развивать связную речь, развивать логическое мышление. Учить сравнивать, анализировать.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знания детей о наиболее типичных особенностях поздней осени, о явлениях осенней природы.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 детей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>старшей и подготовительной подгрупп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жизни животных нашего края в зимний период; развивать любознательность, основы исследовательского поведения; формировать бережное отношение к животному  миру.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«Чей это домик». Домино «Обитатели леса»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Чьи следы на снегу».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«Кто как зимует.». Игр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пр. «Изобрази животного».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/и: «Птички, летите ко мне».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/и «Кот и мыши», «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Совушка-сова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детьми средней и старшей подгрупп.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/и «На что способны звери», «Медвежата», «Белка и орешки», «У медведя во бору».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Рисование, лепка, аппликация на тему «Моё любимое животное».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фигуры животного из бросового материала. Строительство домика для животного (норки для мышки, берлоги для медведя).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Обсуждение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вопросов: «Зачем белке пушистый хвост?», «Почему зимой люди мёрзнут, а звери нет». «Как люди помогают лесным обитателям» (знакомство с профессией лесника).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кормление птиц.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Познавательно-исследовательская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рисунков зимовья зверей. Рассматривание стенгазеты «Дикие животные  нашего края».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: «Как вести себя, если встретили в лесу лося (белку, барсука)».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Слушание П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, Чайковский «Времена года».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итературы и фольклора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«О животных». Чтение Г. Снегирёв «Как звери и птицы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готовятся к зиме». Стихи Т. Белозёров «Барсук», 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Ю.Симбрская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«Лось», Р. Новикова «Белка», чтение рассказов «Почему барсук и лиса в норках живут», «Всяк  по- своёму». Слушание и обсуждение рассказа Л. Погодина «Жаба» с детьми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>старшей, подготовительной подгрупп.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 «Кто как зимует…».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Мамины заботы. Наши добрые дела (дружба, помощь, забота,  внимание).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ценностные представления о добре и зле; учить сотрудничать, сопереживать, проявлять заботу и внимание к окружающим.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Учить детей младшей  подгруппы проявлять сочувствие и внимание к сверстникам (делиться игрушкой, уступать, радоваться, отзываться на просьбу другого ребенка, помогать  ему).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средней подгруппы  понятия «друг», «дружба»; воспитывать положительные взаимоотношения между детьми, побуждая их к добрым поступкам; обучать способам и формам выражения доброты друг к другу, родным, окружающим людям, животным,  природе.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 детей старшей подгруппы навыки культурного общения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 воспитывать доброжелательные отношения друг к другу, желание и умение работать сообща, оказывать друг другу помощь.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подготовительной подгруппы начала социальной активности, желание на правах старших заботиться о малышах, предлагать взрослым свою помощь. Вовлекать в беседы на темы морали, в обсуждение ситуаций и поступков, в которых проявляются нравственные качества людей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добрый, вежливый, трудолюбивый и т.д.). Используя детскую литературу, помогать связывать моральную оценку с личностью и поступками конкретных литературных героев; учить пользоваться вежливыми оборотами речи, проявлять внимание друг к другу; обращать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внимание на манеры поведения, соблюдение требований этикета; воспитывать привычки культурного поведения и общения с людьми. 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Игры: «Подбери такие же кубики для зверят (по цвету, размеру)», «Почини  поезд (круг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колёса, квадраты- окошки)».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«Навестим заболевшего кота Леопольда». Дидактические игры  «Логически цепочки», «Част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целое».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 занятие «Человек природе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руг».  Игры «Покатаем друзей 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грушек на машине», «Наведем порядок сами», «Поможем повару».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«Водим хоровод». Выполнение ОРУ в парах с детьми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>средней и старшей подгрупп.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 занятие «Если с другом вышел в путь».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Рисование на тему «Улыбнёмся мы друг другу». Лепка, рисование на тему «Подарок другу (бабушке, воспитателю и т.д.)».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Постройка из деталей деревянного конструктора будки для замёршего щенка. Постройка  моста из деталей деревянного конструктора. Конструирование из бумаги подарка для мамы.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«Моя мама», «Как я помогаю маме». Беседа на тему «Что такое хорошо и что такое плохо»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>со всеми детьми.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детей о замечательном человеке.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труд в группе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уборка игрушек, дежурство).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о труде мам дома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на работе. Решение игровых проблемных ситуаций «Щенок жалобно скулит и просит пить», «Бабушка не может найти очки», «Дедушке трудно нести тяжёлую сумку» с детьми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>средней, старшей, подготовительной подгрупп.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Слушание: песни «Улыбка» (муз.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, сл.М.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«Если добрый ты»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Б. Савельева, сл. М.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«Когда мои друзья со мной» муз. </w:t>
            </w:r>
            <w:proofErr w:type="spellStart"/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М.Танича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итературы и фольклора 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поступков добрых и злых сказочных героев </w:t>
            </w:r>
            <w:r w:rsidRPr="005C7518">
              <w:rPr>
                <w:rFonts w:ascii="Times New Roman" w:hAnsi="Times New Roman" w:cs="Times New Roman"/>
                <w:i/>
                <w:sz w:val="24"/>
                <w:szCs w:val="24"/>
              </w:rPr>
              <w:t>со всеми детьми.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Чтение: В. Катаев «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ноябр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День матери. Утренник ко дню матери. Выставка портретов мам.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дравствуй, гостья Зима!</w:t>
            </w: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Зима пришла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Вовлекать всех детей в элементарную исследовательскую деятельность по изучению качеств и свойств объектов неживой природы; развивать эмоциональную отзывчивость и разнообразие переживаний в процессе общения с зимней природой.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младшей подгруппы  элементарные представления о зиме: идёт снег, деревья голые, земля покрыта снегом, стало холодн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люди надели теплую одежду.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Расширить  знания детей средней подгруппы об особенностях сезонных явлений природы, приспособлении растений и животных к зимним условиям; поддержать активный интерес к окружающей природе.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Конкретизировать представления детей старшей подгруппы о зиме, явлениях живой и неживой природы зимой; воспитывать бережное отношение к природе; развивать наблюдательность, познавательную активность, инициативу.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подготовительной подгруппы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особенности изменений природы, рассуждать о том, от чего зависят изменения, происходящие в природе, желание активно изучать природный мир: искать ответы на вопросы, высказывать догадки и предложения, эвристические суждения.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«Снежинк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пушинки». Театрализованные игр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«Кому зимой хорошо?», «Театр зимних картинок» с детьми старшей и подготовительной подгрупп.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Упражнение « Друг за другом мы шагаем, зимнюю природу наблюдаем»:  ходьба  друг за другом за ведущим ( ребенком подготовительной подгруппы) по группе или на территории участка детского сада ( младши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ходьба, старшие- равновесие, прыжки). Игр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«Перенеси снежки», «Кто быстрее построит снежный замок» с детьми старшей и подготовительной подгрупп. Игры «Догони снежный ком», «Снежинк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пушинки».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Рисование на тему «Зимушк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зима» с детьми младшей и средней подгрупп. Составление тематического альбома « Зимние пейзажи» с детьми старшей и подготовительной подгрупп.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детей младшей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средней подгрупп за строительными играми старших детей, посильное участие. Коллективная постройка « Зимнего замка».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упражнение «Поможем кукле одеться на зимнюю прогулку» Обеспечить включение детей в реальные трудовые связи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Рассказ воспитателя на тему «Животные и растения зимой. Как помочь животным пережить холодную зиму?» для старших дошкольников.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«Матушк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зима» с детьми младшего и среднего возраста. Просмотр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медиапрезентации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на  тему «Путешествие в Арктику и Антарктиду» с детьми старшей и подготовительной подгрупп.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песни «Наша ёлочка» (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, сл. М.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Клоковой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),  музыкальных композиций: «Вальс снежных хлопьев» из балета « Щелкунчик»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П.И. Чайковского), «Зимнее утро» (П.И. Чайковский «Детский альбом»), «Зимний лес» (Е. Тиличеева), «Зима пришла» (Г.Свиридов).</w:t>
            </w:r>
            <w:proofErr w:type="gramEnd"/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 и фольклора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сказки «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 и лиса»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Прокофьева «Стайка снегирей на ветках рябины…», русской народной сказки «Зимовье».  Слушание и обсуждение сказки С.Маршака «Двенадцать  месяцев» с детьми старшей и подготовительной подгрупп.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аппликация «Зима».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Твоя безопасность.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Формировать у всех детей осторожное и осмотрительное отношение к потенциально опасным игрушкам.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представления детей младшей подгруппы о предметном мире и назначении предметов, о правилах их безопасного использования, о безопасном поведении на улице и в группе детского сада; познакомить с ситуациями, угрожающими здоровью; обучать, как позвать взрослого на помощь в опасных для здоровья  и жизни ситуациях.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-Обогащать представления детей средней подгруппы об основных источниках и видах опасности в быту, на улице, в природе, в общении с незнакомыми людьми;  познакомить с простейшими способами безопасного поведения в разнообразных ситуациях; закреплять умения и навыки безопасного поведения в условиях специально организованной и самостоятельной деятельности; способствовать становлению устойчивого интереса к правилам и нормам безопасного поведения. </w:t>
            </w:r>
            <w:proofErr w:type="gramEnd"/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-Познакомить детей старшей подгруппы с универсальными способами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алгоритмами действий) предупреждения опасных ситуаций; развивать осознанность и произвольность в выполнений основных правил безопасного поведения.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-Помочь детям подготовительной подгруппы овладеть элементарными правилами безопасного поведения в экстремальных ситуациях, запомнить, кА и в каких случаях звонить по телефону в службу спасения; обучить правилам поведения  в случае пожара.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 ролевая игра «Все работы хороши».  «Мы – пожарные». «Если ты остался дома один». « Больница»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Дочки –матери».</w:t>
            </w: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Досуг «Зимние забавы»  безопасное поведение.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/и «Попади в цель», «День-ночь».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на тему «Опасные предметы» со всеми детьми.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грузовой машины из деревянного конструктора. Конструирование из бумаги с детьми старшей и подготовительной подгрупп.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безопасном поведении в быту. Составление рассказа о безопасном поведении в быту со всеми детьми. Знакомство с приемами оказания первой помощи (ушиб, поре). Беседа «Если ты порезался».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Обучение всех детей навыкам безопасного хозяйственно-бытового труда. Кормление птиц.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Разложи инструменты на две группы: опасные и безопасные» со всеми детьми. Закрепление  знаний о геометрических  фигурах. Д\И «У нас порядок».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произведения «Музыкальный ящик»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из «Альбома пьес для детей» Г. Свиридова). 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«Грустная песня», « Старинный танец» (муз.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Г.Свиридова).</w:t>
            </w:r>
            <w:proofErr w:type="gramEnd"/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 и фольклора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Чтение рассказов Н. Носова «Заплатка», «Затейники». Инсценировка произведения С. Маршака Кошкин дом».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Мальчики и девочки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всех детей культуру общения мальчиков и девочек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учить пользоваться вежливыми оборотами речи, проявлять внимание, дружелюбие друг к другу).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-Развивать интерес детей младшей подгруппы к сверстникам, способствовать установлению добрых отношений между мальчиками и девочками,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помогать лучше узнавать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устанавливать контакты, осваивать способы взаимодействия в быту, игре, общении.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-Обогащать социальные представления детей средней подгруппы о мальчиках и девочках: особенностях внешности, любимых занятиях, игрушках;  учить описывать, сравнивать предметы одежды мальчиков и девочек, учитывать в общении интересы мальчиков и девочек; развивать дружеские отношения между мальчиками и девочками.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-Расширять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старшей и подготовительной подгрупп; способствовать формированию культуры организации свободного времени, досуга, удовлетворяющего половозрастные интересы девочек и мальчиков. 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Игры-ситуации «Помоги девочке…»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Досуг для всех детей «Сильные мальчики, ловкие девчонки».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«Нарисуй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подарок для девочки или мальчика». Рисование на тему «Мужской (женский) портрет». Рисование на тему «Весел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грустно» со старшими дошкольниками.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со всеми девочками мебели для дом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кровати, столы, диваны, стулья и т. д.), со всеми мальчиками- автомобилей, пароходов, мостов), со всеми детьми.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«Какой я» (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признаки).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«Скажи девочке комплимент. Составление детьми старшей и подготовительной подгрупп описательных рассказов о мальчиках и девочках.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Детская мини-мастерская «Наряд для елки» со всеми детьми.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Сравнение внешнего вида девочек и мальчиков. Дидактическая игра «Узнай, кого я опишу».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Пляска с султанчиками. Элементарное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худ. литературы и фольклора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Слушание, обсуждение, разучивание русской народной песенки « Расти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коса, до пояса…» Чтение сказки «Сестрица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 в обр.Л.Н.  Толстого; стихотворения В. Вересаева «Братишка». Чтение со старшими дошкольниками сказок «Мальчик-с-пальчик» Ш.Перро; «Василиса Прекрасная» (из сборника сказок А.Афанасьева); «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Беляночка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и Розочка» (пер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нем. Л.Кон).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в страну мальчиков и девочек.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К нам приходит Новый год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Учить всех детей видеть и эмоционально воспринимать красоту зимней природы, многообразие природного мира; развивать интерес к новогоднему празднику, его торжественности и уникальности; стимулировать проявления детской любознательности.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накоплению детьми младшей подгруппы ярких впечатлений о зиме и новогоднем празднике; развивать эмоциональную отзывчивость и разнообразие переживаний в процессе общения с зимней природой; вовлекать в элементарную исследовательскую деятельность по изучению качеств и свойств объектов неживой природы.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Расширять словарь детей средней подгруппы по теме, их представления о свойствах воды, снега и льда; учить устанавливать элементарные причинно-следственные связи.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подготовительной подгруппы эмоционально-положительное отношение к предстоящему празднику, привлечь к активному и разнообразному участию в его подготовке и проведении; поддерживать чувство удовлетворения, возникающее при участии в коллективной праздничной деятельности; поощрять стремления поздравить близких с праздником, преподнести им подарки, сделанные  своими руками; расширить знания о традициях праздничной культуры, обычаях празднования Нового года в нашей стране и других странах.</w:t>
            </w:r>
            <w:proofErr w:type="gramEnd"/>
          </w:p>
        </w:tc>
        <w:tc>
          <w:tcPr>
            <w:tcW w:w="5262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«Разложи елочные игрушки по коробкам в соответствии с размером» с детьми младшей и средней подгрупп. Театрализованные игры-ситуации «Звери и елка», «Новый год детям радость принесет» со старшими дошкольниками.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«Поход в лес за елкой» с детьми 2-й младшей и средней подгрупп. Подвижная игра « Мороз Красный Нос»; игровое упражнение «Кто быстрее до снеговика». Игра-эстафета «Передай подарки от Деда Мороза».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Рисование на тему «Большие и маленькие елки для детского праздника»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ппликация на тему «Петрушка на елке». Аппликация на тему «Праздничный хоровод собирает друзей».  Лепка на тему «Девочка  и мальчик пляшут на новогоднем празднике».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 пригласительных билетов на новогодний праздник с детьми средней и старшей подгрупп. Изготовление подарков из бумаги.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Лексические игры и упражнения, рассматривание иллюстраций в книгах на тему «Праздник». Беседа с детьми средней, старшей, подготовительной подгрупп о предстоящем празднике. Дидактические игры с елочными игрушками «Что лишнее?», «Чудесный мешочек». Беседа о гостях, которые посещают детей на празднике.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ситуация «Наряжаем елку для кукол»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омощь детей взрослым в украшении группы к празднику.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елочными игрушками «Что лишнее?», «Чудесный мешочек».  Беседа о гостях праздник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Дед Мороз и Снегурочка).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Исполнение песни «Зима» (муз.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Карасевой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л.И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. Френкель).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музыкальной композиции «Клоуны» Д.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; разучивание игр «Дед Мороз и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дети» (муз.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, сл.М.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), «Не выпускай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муз.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Т.Ломовой).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Игра-ситуация «Вечер фокусов», упражнение «Танец снежинок»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под музыкальную композицию А.Жилина «Вальс»), исполнение хороводной песни «К нам приходит Новый год» (муз.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, сл.З.Петровой).</w:t>
            </w:r>
            <w:proofErr w:type="gramEnd"/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итературы и фольклора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Чтение рассказа Л. Воронковой «Снег идет». Чтение русских народных сказок «Лисичка-сестричка и серый волк», «Снегурочка». Чтение сказки П.Бажова «Серебряное копытце», беседа по содержанию сказки. Разучивание наизусть стихотворения А. Фета «Мама! Глянь-ка из окошка…».</w:t>
            </w: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утренник.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Наши любимые игры, игрушки, занятия</w:t>
            </w: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Зимние каникулы (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п.12.13)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62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2561F9" w:rsidRPr="005C7518" w:rsidRDefault="002561F9" w:rsidP="0048342E">
            <w:pPr>
              <w:ind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Неделя игры.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Народные игрушки.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активной, разнообразной творческой игровой деятельности детей.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доброжелательные отношения между детьми младшего возраста, обогащать способы  их игрового  взаимодействия, учить сотрудничать в игровой деятельности.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всех компонентов игры детей средней подгруппы (обогащению тематики и видов игр, игровых действий, сюжетов и т. д.); создавать основу для развития содержания детских игр (обогащать представления детей о мире и круг их интересов с помощью детской литературы, просмотра спектакля и др.); развивать воображение, творчество, интерес к игровому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экспериментированию; формировать умение следовать игровым правилам в дидактических, подвижных, развивающих играх.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Обогащать игровой опыт детей старшего возраста посредством участия в сюжетно-ролевых, строительно-конструктивных, режиссерских, театральных играх, игах-драматизациях, народных, хороводных, развивающих игра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экспериментированиях, а играх с готовым содержанием и правилами, в подвижных играх и спортивных развлечениях; создавать условия для развития навыков сотрудничества со сверстниками в игре.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 самостоятельности детей подготовительной подгруппы в игре,  интереса к новым видам игр; активизировать игровое творчество, желание совместно придумывать сюжеты, ролевые диалоги, элементы игровой обстановки, новые игровые правила; обогащать игровой опыт каждого ребенка на основе участия в интегративной деятельности (познавательной, речевой, продуктивной), включающей игру.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проведение всех видов игр по желанию детей. Сюжетно-ролевая игра «Фабрика игрушек», «магазин игрушек».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любимые подвижные игры. Тематическое занятие «Зимние забавы».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Рисование, лепка, аппликация «Моя любимая игрушка». Рисование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 игрушки.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«Будет горка во дворе» (деревянный конструктор). «Сказочный замок» (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конструктор).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детям о любимых играх и забавах их родителей. Беседа «Любимые игры разных стран». Разучивание стихов о зиме.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«В какие игры ты играешь с родителями дома».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птиц. Сметание снега с малых скульптурных форм на участке. Уборка снега на участке. Беседа и рассматривание иллюстраций на тему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«Как играли дети на Руси».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Эксперимент «Мыльные пузыри на морозе». Рассматривание снежинки через лупу. Рассматривание глобуса  и географических стран. Настольн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печатные: «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», «Логические задачи».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Пляска парами, слушание любимых песен и мелодий. Упражнять в движении «пружинящий шаг». Хороводная игра «Как на тоненький ледок».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 и фольклора Чтение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«Синичкин календарь». Чтение отрывков из повести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Н.Носова « Приключения Незнайки и его друзей». Слушание и обсуждение со старшими детьми сказок: Х.К. Андерсена  «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», «Гадкий утёнок».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семейного творчества  «Игрушка, сделанная своими руками».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Юные волшебники (неделя художественного творчества).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Поддерживать  у всех детей проявления самостоятельности, инициативу, индивидуальность в художественно-творческой деятельности.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младшего возраста образные представления о доступных предметах и явлениях, развивать умение изображать их в собственной художественной деятельности.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средней подгруппы умения и навыки собственной изобразительной,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декоративной, конструктивной деятельности (развитие изобразительно-выразительных умений, освоение изобразительных техник, формирование технических умений).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старшей подгруппы эстетическое восприятие мира, эстетические эмоции и чувства,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эмоциональный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отклику на проявление красоты в окружающем мире, эмоционально-ценностные ориентации; поощрять желание воплощать в процессе создания образа собственные впечатления, переживания; поддерживать творческие начала в изобразительной деятельности.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Способствовать освоению детьми подготовительной подгруппы новых изобразительных живописных и графических техник; расширять опыт детей в применении и сочетании разнообразных изобразительных материалов и инструментов (пастель, акварель, тушь, гелиевые ручки, витражные краски, уголь, перо, кисти разных размеров).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«Выставка картин», «Бюро художественной фотографии». Д/и «Что нарисовал художник».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/и «Нарисуй движения», «Два Мороза». Метание снежков в корзину. Спортивный досуг (закреплять навыки лазания по гимнастической стенке, упражнять в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под дуги правым и левым боком; содействовать развитию моторики и координации движений).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Изобразительная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темы «Букет в холодных тонах», «Иней покрыл деревья», «Сказочный дворец», Рисование акварелью зимнего пейзажа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в технике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монотиции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). Рисование в разных техниках, разными материалами. Рассматривание репродукций картин под музыку П.Чайковского «Времена года».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на свободную тему. Конструирование  дворцов из строительных деталей. Изготовление снежных фигур.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«Как два художника иллюстрировали сказка «Волк и семеро козлят».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 художнику нужно для труда?» Изготовление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куклы-обережки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из нитей.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Познавательно-исследовательская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Смешивание красок. Игра ситуация для старших дошкольников «Рассеянный художник» (закреплять знания детей  о цифрах, умение находить цифру соответственно количеству предметов; упражнять в отгадывании математических загадок, решение задач, сравнении чисел, используя знаки «больше», «меньше».).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упражнение в подскоках под «Польку» М. Глинки. Тематическое занятие «Танец».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итературы и фольклора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чтение глав из книги А.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«Вини-Пух и все-все». Чтение произведения М.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Эме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«Краски».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Любопытные почемучки 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неделя познания).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познавательную активность, любознательность, логическое мышление, речь, кругозор детей. Обогащать опыт деятельности и представления об окружающем, воспитывать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у детей младшей подгруппы.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Обогащать кругозор детей средней подгруппы, углубить и дифференцировать их представления о мире.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Развивать у детей старшей подгруппы умение наблюдать, видеть причинно-следственные связи,  делать выводы.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подготовительной подгруппы способность обращать внимание на новые, интересные и необычные свойства, характеристики, черты объекта, предмета, явления; активизировать их стремление к исследованию и экспериментированию с предметами, материалами, природными объектами, умения проводить наблюдения, сравнение, анализ объектов и явлений, пользоваться схемами, моделями.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«Путешествие на воздушном шаре» (расширение кругозора и знаний об окружающем мире). Рассматривание снегирей.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Сюжетное занятие «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Мы-артисты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цирка» (закреплять навыки выполнения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у младших детей; закреплять навыки перепрыгивания через предметы детей средней подгруппы; упражнять старших дошкольников в прыжках, равновесии, метании, развивать глазомер).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рисование в технике по мокрому листу с детьми младшей подгруппы «Волшебные краски зимней природы». Рисование «Волшебная контурная линия» с остальными детьми. Лепка снеговика, украшение его.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транспорта для путешествия с детьми младшей группы. Конструирование  из природного материала; из бумаги «Забавные животные».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«Кому что нужно?», «Какие бывают игрушки (овощи и т.д.)» с младшими детьми. «Путешествие в мир открытий» со старшими детьми. (расширять знания детей о разнообразных открытиях человека, совершенных в разное врем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колесо, огонь, письменность, бумага, фотография, радио, парус, телефон и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Кормление птиц. Беседа «Труд ученых и первооткрывателей». Наблюдение за погодой.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Познавательно-исследовательская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Опыт: «Превращение волшебного квадрата» (складывание по диагонали, развивать фантазию, воображение). «Дерево умеет плавать». Измерение сыпучих веществ с помощью условной мерки.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музыкального произведения «Лесные картинки»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Ю.Слонова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); пение песни «Веселый музыкант»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А. Филиппенко, сл.Т.Волгиной).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игре на детских музыкальных инструментах,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подыгрывание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 русских народных мелодий.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 и фольклора Чтение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народной сказки «У страха глаза велики». Стихотворения Е.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«Ежик и барабан». Заучивание стихотворения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 Я знаю, что надо придумать»;  чтение украинской народной сказки «Рукавичка»,  литовской сказки «Почему кот моется после еды». Чтение сказки В.Даля «Старик-годовик».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Сюжетно-ролевая игра «Путешествие на воздушном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шаре».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Лепка снежной бабы.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Мы поздравляем наших пап.</w:t>
            </w: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Мы спортсмены.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Способствовать становлению и обогащению двигательного опыта детей; формировать потребность в двигательной активности, интерес к спорту и физическим упражнениям.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у детей младшей подгруппы о своих физических возможностях, прививать интерес к изучению правил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 и безопасного поведения.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Стимулировать разнообразную самостоятельную двигательную деятельность детей средней подгруппы, проявления инициативы и творчества в подвижных играх, играх-забавах, физических упражнениях.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старшей подгруппы о различных видах спорта; познакомить с доступными сведениями из истории олимпийского движения, с символами и ритуалами Олимпийских игр.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гармоничному физическому развитию детей подготовительной подгруппы путем проведения различных спортивных игр, эстафет, командных соревнований; формировать знания о спорте, видах спорта, о великих спортсменах и их рекордах, о летних и зимних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Олимпийских играх; формировать разнообразные двигательные навыки, физические качества. 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Имитация движений спортсменов (конькобежцев, лыжников  и т.д.). Игра-ситуация «Готовимся к Олимпийским играм». Настольная игра «Хоккей». Сюжетно-ролевая игра «Магазин спортивных товаров».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/и «Найди своё место», «Найди что спрятано». Досуг «Мы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портсмены». «Сбей кеглю». «Кто быстрее», «По местам», «Загони шайбу». Разучивание игровых упражнений «Пас на клюшку», «Хоккеисты».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Рисование «Большие и маленькие мячи для занятий» (младшие). «Мы любим спорт». Лепка на тему «Лыжник».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Олимпийской деревни, стадиона из строительных деталей.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игровая  ситуация «Петя не умеет ловить мяч», рассматривание по серии сюжетных картин «Дети играют в хоккей», составление рассказов из личного опыта на тему: «Мой любимый вид спорта».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наведение порядка в физкультурном уголке. Работа в детской мини мастерской: изготовление игруше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самоделок для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игр из бросового материала.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с изображением спортивных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состязаниях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на Олимпийских играх. Рассказ воспитателя о роли движений в жизни человека. Тематическое занятие «Наше здоровье» (старшая подгруппа).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 «Шагаем как физкультурники», «Бег», «Подскоки». Слушание песни «Голубые санки» (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. Иорданского, сл. М.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Клоковой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худ. литературы и фольклора Чтение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Д.Мами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Сибиряк «Сказка про храброго Зайца- Длинные уши, косые глаза, короткий хвост». Рассказы Е.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Тюпа птиц не ловит», «Как Томка научился плавать».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Развлечение. Малые Олимпийские игры.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общения 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соблюдать этику общения в условиях коллективного взаимодействия.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младшим детям в освоении способов взаимодействия со сверстниками и взрослыми в игре, повседневном общении и бытовой деятельности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спокойно играть рядом, обмениваться игрушками, объединятся в парной игре, вместе рассматривать картинки, наблюдать); развивать умение быть приветливыми по отношению друг к другу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«Семья», «Театр», «На дне рождения».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Подвижная игра с бегом «По дорожке мы бежим». «Весёлые старты» семейные команды.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Рисование «Подарок другу». Декоративное рисование «Украсим узорами посуду для друзей», «В гостях».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Постройка комнаты для коллективного отдыха (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н-р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из мягких модулей).</w:t>
            </w:r>
          </w:p>
          <w:p w:rsidR="002561F9" w:rsidRPr="005C7518" w:rsidRDefault="002561F9" w:rsidP="0048342E">
            <w:pPr>
              <w:tabs>
                <w:tab w:val="left" w:pos="195"/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«Уроки вежливости». Составление рассказов на тему «Как  мы ходили в театр». Игровая ситуация «Мы пришли в гости». Коммуникативные этюды «Встреча двух друзей», «Просьба», «Приветствие».</w:t>
            </w:r>
          </w:p>
          <w:p w:rsidR="002561F9" w:rsidRPr="005C7518" w:rsidRDefault="002561F9" w:rsidP="0048342E">
            <w:pPr>
              <w:tabs>
                <w:tab w:val="left" w:pos="195"/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Коллективная уборка групповой комнаты.</w:t>
            </w:r>
          </w:p>
          <w:p w:rsidR="002561F9" w:rsidRPr="005C7518" w:rsidRDefault="002561F9" w:rsidP="0048342E">
            <w:pPr>
              <w:tabs>
                <w:tab w:val="left" w:pos="195"/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1F9" w:rsidRPr="005C7518" w:rsidRDefault="002561F9" w:rsidP="0048342E">
            <w:pPr>
              <w:tabs>
                <w:tab w:val="left" w:pos="195"/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Музыкальная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Пляска с погремушками. Музыкальн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на определение жанра мелодия и развития памяти «Что делает кукла?», «Узнай и спой песню по картинке». Слушание «Вежливая песенка» (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Левкодимова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, сл. Р. Алдониной), «Старинный танец» (муз.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Г. Свиридова).</w:t>
            </w:r>
            <w:proofErr w:type="gramEnd"/>
          </w:p>
          <w:p w:rsidR="002561F9" w:rsidRPr="005C7518" w:rsidRDefault="002561F9" w:rsidP="0048342E">
            <w:pPr>
              <w:tabs>
                <w:tab w:val="left" w:pos="195"/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 и фольклора Чтение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С.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 «Кто скорее допьёт», «Маша не плачет». Е. Благинина «С добрым утром!». Литературная сказка А. Усачева «Про умную собачку Соню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главы), стихотворения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Э.Мошковской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подарки»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Семейное мероприятие «Веселые старты»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Наша армия сильна.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чувство патриотизма, любви к Родине; формировать у мальчиков стремление быть сильными, смелыми, стать защитниками Родины, у девоче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мальчикам как к будущим защитникам Родины.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Познакомить детей младшей подгруппы с государственным  празднико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Днем защитника Отечества и его значением;  сформировать представление о роли отца в семье; воспитывать доброе отношение и уважение к папе, вызвать чувство гордости за своего отца.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детей средней подгруппы к родной стране, её истории, к некоторым общественным праздникам, в том  числе Дню защитников Отечества; обогащать социальные представления о некоторых мужских профессиях.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старших детей о Российской  армии, о трудной, но почётной обязанности защищать Родину, охранять её спокойствие и безопасность, о боевой технике.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подвигах русских воинов в военное время, о родах войск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пехота,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морские, воздушные, танковые войска).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«Автомобили и гаражи» (ориентировка в пространстве), игр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«Армейский порядок».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под маршевую музыку.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/и «Самолёты летят». </w:t>
            </w:r>
            <w:proofErr w:type="spellStart"/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«На границе», «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», « Затейники».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Аппликация «Матрос с сигнальными флажками», «Корабли на боевом задании». Лепка на тему «Пограничник с собакой».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кораблей, машин. Из бумаги подарка для дедушк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папы).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Беседа «Расскажи о своём папе (дедушке, брате)». Рассказ воспитателя о военных профессиях; Беседа «Солдат нашей армии»; Загадывание загадок о военных профессиях. Составление описательного рассказа «Военные профессии».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развивающая ситуация «Починим транспортные игрушки (самолёты, танки, автомобили)». Изготовление открыток к 23 февраля.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 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«Корабли стоят на порту». Просмотр презентаций: «Военные профессии», «Военная техника», «Виды войск».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«Оди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много», «Кто замаскировался?», Объясни пословицу о солдате».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Слушание и пение песен об армии, военных. Музыкально-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» Марш».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 и фольклора Чтение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литературы: С. Маршак «Февраль», чтение стихотворения «Мир». Разучивание стихотворения Е. Александровой посвященного  защитникам Отечества.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детского творчества.  Спортивный праздник для пап.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Проводы русской зимы. Национальные обряды.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у детей интерес к народным традициям, малому фольклорному жанру, к русскому прикладному искусству, знакомить младших детей с русским народным творчеством, с некоторыми предметами декоративно-прикладного искусства и их значением; помочь выделять яркость, нарядность предметов народных промыслов, разнообразие элементов их росписи; воспитывать интерес к русскому фольклору: песенкам,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, прибауткам, сказкам.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Знакомить детей средней подгруппы с традиционно-бытовой культурой русского народа; совершенствовать знания о предметах народного быта.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старших дошкольников о народных традициях и обычаях, декоративно-прикладном искусстве, народных игрушках, предметах народного быта; воспитывать интерес и любовь к народной культуре, расширять знания детей об искусстве, традициях и обычаях народов России; продолжать знакомить с народными песнями, плясками, обрядами, календарными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праздниками, приметами, пословицами, поговорками, сказками; воспитывать интерес  и любовь к народной культуре и традициям.</w:t>
            </w:r>
            <w:proofErr w:type="gramEnd"/>
          </w:p>
        </w:tc>
        <w:tc>
          <w:tcPr>
            <w:tcW w:w="5262" w:type="dxa"/>
          </w:tcPr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ситуация «Сундучок народных игрушек». Сюжетно-ролевая игра «Русская изба», «Мы богатыри из русских былин». Рассматривание сюжетных картин, иллюстраций, фотографий о масленице.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\И «У медведя во бору», «Кошки-мышки», «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Лиска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- лиса», «Горелки», «Салки с ленточкой», «Волк во рву», «Гуси-лебеди», « Гори, гори ясно!».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Аппликация «Украсим салфетку» (младшие). Лепка дымковских игрушек «Козлик», «Птички».  Рисование «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поделки на тему «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Изготовления атрибутов к сказке «Три медведя».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картинок празднования «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Масленницы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». Беседа о народной культуре, традициях проводов зимы.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изготовление народных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игрушек.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Познавательно-исследовательская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Знакомство с днями масленичной недели. Народное гулянье «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Хороводные игры, танец с ложками, Исполнение на детских музыкальных инструментах композиций «Андре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воробей», «Скок- скок- поскок».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 и фольклора Чтение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и разучивание стихов и песен о масленице.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Народное гулянье «Масленица».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 «Пришла весна, звенит капель».</w:t>
            </w: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Любимая  мамочка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Воспитывать добрые чувства, уважение к  женщинам, любовь  к маме, бабушке, сестре; вызвать желание оказывать помощь женщинам.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Помочь младшим детям получить отчётливые представления о маме; обогащать представления о семье и родственных отношениях; пробуждать эмоциональную отзывчивость на состояние близких людей и желание помочь, пожалеть, утешить, сказать ласковое слово; воспитывать любовь к родителям.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средней подгруппы любовь к маме, бабушке; учить оказывать им посильную помощь, проявлять заботу; поощрять желание порадовать маму и бабушку необычным подарком; упражнять в составлении описательного рассказа,  в подборе слов, эпитетов о маме и бабушке; </w:t>
            </w:r>
            <w:proofErr w:type="gramEnd"/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знания детей старшей подгруппы о празднике 8 марта; расширять представления детей подготовительной подгруппы о роли женщины в жизни общества, семьи; учить проявлять заботу о женщинах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предлагать свою помощь, пропускать  в дверях, подавать оброненную вещь, уступать место в транспорте, готовить подарки и поздравительные открытки маме, бабушке к празднику).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«Дочки-матери»; игра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итуация «Мама –хозяйка».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  <w:proofErr w:type="spellStart"/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с бегом «По тропинке к бабушке». Тематическое занятие «Собираем цветы для мамы».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«Цветы в подарок маме» (младшая подгруппа);  «Портрет мамы»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старшая группа).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постройка кареты для мамы.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«Бабушка у нас в гостях». Беседа «Мама на работе». Составление рассказов о маме.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ситуация «Помогаем маме, бабушке». Рассматривание выставки вязаных вещей, изготовленных мамами, бабушками детей. Рассказ воспитателя «Рукоделие  наших мам и в прошлом».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«Разноцветные мамины бусы», Упражнение «Что умеет делать наша мама (стирать, шить, варить, пометать, мыть и т.д.)».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«Мама» (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. Чайковского).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Разучивание песен к празднику 8 марта).</w:t>
            </w:r>
            <w:proofErr w:type="gramEnd"/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итературы и фольклора  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стихов и песен о маме, бабушке. Чтение и обсуждение Е.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Благинина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мама», «Помощница».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«8 март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мамин день»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Искусство и культура.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Развивать культурно-познавательную активность и творческие способности в процессе общения с миром культуры. Стимулировать у детей  младшей подгруппы интерес к искусству; развивать элементарные музыкально-исполнительские и творческие проявления детей; обогащать духовный мир детей через чтение произведений художественной литературы, общение с произведениями живописи, музыкой, театром; формировать у старших дошкольников проявления эстетического отношения к окружающему миру в ходе посещения музеев; познакомить детей с разными видами архитектурных объектов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ыразительных образов разных видов искусства ( скульптуры, живописных и графических изображений);  подвести к пониманию ценности искусства и культуры; развивать эстетические интересы, предпочтения, желание познавать искусство, побуждать детей эмоционально откликаться на выразительность художественного образа, предмета народного промысла, архитектурного объекта. Развивать умение различать виды искусства и видеть общее между ними, определить жанры, различать и называть некоторые виды пейзажа, портрета, натюрморта, виды графических и живописных изображений, виды прикладного искусства, некоторые виды архитектурных объектов.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«Путешествие в цирк». Игр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«Ты в музее».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  <w:proofErr w:type="spellStart"/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«Бездомный заяц», «Зайцы и волк».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Рисование, лепка, аппликация по замыслу. 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«Построй такой же мост», Галерея скульптур.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Беседа «Что такое  музей»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«Что тебе нравится в цирке». Рассказ воспитателя на тему «Театры и музеи».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«Кому, что нужно для работы». Изготовление атрибутов для театральной деятельности.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Познавательно-исследовательская 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игра «Путешествие в прошлое театра». Виртуальная экскурсия в театр, музей, картинную галерею. Рассматривание тематического альбома по архитектуре.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стране музыки». Прослушивание музыкальных произведений.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«Покажи, о чем говорит музыка».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худ. литературы и фольклора  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Инсценировка русской народной сказки «Колобок»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и обсуждение стихотворений Э.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«Хитрые старушки», «Какие бывают подарки».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(любая техника выполнения).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Весна красна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всех детей с особенностями сезонных проявлений природы, приспособлением  растений и животных к изменяющимся условиям среды весной; формировать интерес к явлениям 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природы; развивать эмоциональную отзывчивость на её красоту;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младшей подгруппы о весенних изменениях в природе: потеплело, тает снег, появились лужи, травка, набухли почки; дать представление об условиях роста растений; способствовать проявлению любопытства и любознательности;  способствовать дальнейшему познанию детьми мира природы; обучать ответственному и бережному отношению к природе; желание любоваться окружающим миром.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Игра-путешествие «Прогулка по весеннему лесу». 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/и «Солнышко и дождик». «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». Тематическое занятие «В весеннем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лесу».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Рисование «Подснежники» (младшая подгруппа). Рассматривание и обсуждение картин о весне (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 «Грачи прилетели»).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из природного материала «Весенние чудеса».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Беседа о весенних изменениях природы. Д/ упражнение «Когда это бывает?»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деятельность в огороде на окне. Коллективный труд по уборке участка. Канавки для стока воды.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 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игровым персонажем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Лесовичком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 о весне и её признаках.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под муз. Композицию «Берёзка»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А.Матлиной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песен о весне. Звуков весенней природы. Слушание музыки П. Чайковского «Времена года».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итературы и фольклора   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обсуждение стихотворения А. Плещеева «Весна». Н. Некрасова « Дедушка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изайцы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». Ф. Тютчев «Весенние воды».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детского творчества.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книги.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книге;  способствовать углублению и дифференциации читательских интересов. Воспитывать интерес к фольклорным и  литературным текстам, желание внимательно их слушать. Углублять интерес детей средней подгруппы к литературе, воспитывать желание к постоянному общению в совместной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самостоятельной деятельности; развивать способность к целостному восприятию текста, в котором сочетаются умения выявлять основное содержание, устанавливать временные,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последовательные и простые причинно-следственные связи, понимать главные характеристики героев, несложные мотивы их поступков; продолжать учить пересказывать сказки и рассказы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частям, ролям), выразительно читать наизусть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прибаутки, стихи и поэтические рифмы. Поддержать желание детей участвовать в литературных играх со звукоподражаниями, рифмами и словами на основе художественного текста, отражать свои впечатления о прослушанных произведениях, литературных героях и событиях в различных видах деятельности;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Познакомить старших детей с деятельностью писателя, художник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иллюстратора, оформителя, процессом создания книг, правилами обращения с книгами; развивать представления  о многообразии жанров литературы и их некоторых специфических признаках (композиция, средства выразительности); 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Формировать через литературу целостную картину мира, развивать способность творчески воспринимать реальную действительность и особенности её отражения в художественном произведении, приобщать к социально-нравственным ценностям; обогащать представления об особенностях литературы: род (фольклор и авторская), вид (проза, поэзия), многообразии жанров и их некоторых специфических признаках, книжной графике, писателях, поэтах, иллюстрациях.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игра-импровизация по литературному произведению. Игра «Расскажи кукле сказку».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Совушка-сова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»,»Найди себе пару», «Пузырь», «Охотники и зайцы».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Рисование, лепка, аппликация «Мой любимый сказочный герой». Декоративное оформление закладки для книг.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конструирование по мотивам прочитанных книг. Например:  строим домики для трёх поросят.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Коммуникативная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«Какая книга вам больше всего нравится?» Путешествие в прошлое книги. 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ремонт книг. Изготовление закладки.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 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проект «Выставка книг». Беседа по книге В. Катаева «Цветик –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«Любимые книги». Слушание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аудиосказок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, песен из мультфильмов.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 и фольклора Чтение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сказки Д. Самойлова «У слоненка день рождения». Чтение и обсуждение рассказов, сказок, стихов и т.п.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в библиотеку.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Весенние деньки</w:t>
            </w: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знания о том, что такое здоровье и здоровый человек, об основных умениях и навыках, способствующих поддержанию и укреплению здоровья; содействовать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гармоничному физическому развитию детей, становлению и обогащению их двигательного опыта: стимулировать изучению младшими детьми своего тела, возможностей своего организма; развивать представления о себе, своих физических возможностях (осанка, движение, картина здоровья), интерес к навыкам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здоровьезберегающего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 у детей средней подгруппы представления об особенностях здоровья и условиях его сохранения; формировать потребность в здоровом образе жизни, двигательной активности, интерес  к физическим упражнениям; содействовать обогащению двигательного опыта, становлению интереса к правилам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 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знания старших дошкольников об организме человека, здоровье и его ценности, полезных привычках, укрепляющих здоровье,  о мерах профилактики, охраны и укрепления здоровья; способствовать становлению  детей устойчивого интереса к правилам и нормам ЗОЖ, потребность в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здоровьесберегающем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безопасном поведении; воспитывать ценностное отношение детей подготовительной группы к здоровью и человеческой жизни; развивать мотивацию к сбережению своего здоровья и здоровья окружающих людей;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углублять представления о том, как поддержать, укрепить и сохранить здоровье; обогащать знания детей об организме, органах и системах человека, микробах, болезнях, полезных и вредных привычках, гигиенической культуре; формировать осознанную потребность в двигательной активности и физическом совершенствовании; развивать творчество и инициативу в двигательной деятельности.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«Занимаемся на стадионе». Физкультурный досуг «Мы любим спорт».</w:t>
            </w:r>
          </w:p>
          <w:p w:rsidR="002561F9" w:rsidRPr="005C7518" w:rsidRDefault="002561F9" w:rsidP="0048342E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  <w:proofErr w:type="spellStart"/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своё место».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Сюжетное занятие «М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спортсмены».</w:t>
            </w:r>
          </w:p>
          <w:p w:rsidR="002561F9" w:rsidRPr="005C7518" w:rsidRDefault="002561F9" w:rsidP="0048342E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Рисование, аппликация «Весёлые кегли, флажки и мячи» (младшая подгруппа); «Мы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спортмены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» (старшая).</w:t>
            </w:r>
          </w:p>
          <w:p w:rsidR="002561F9" w:rsidRPr="005C7518" w:rsidRDefault="002561F9" w:rsidP="0048342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2561F9" w:rsidRPr="005C7518" w:rsidRDefault="002561F9" w:rsidP="0048342E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правилах питания, здоровом образе жизни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режиме дня, полезные привычки). Беседа о видах спорта. Беседа об Олимпийских играх.</w:t>
            </w:r>
          </w:p>
          <w:p w:rsidR="002561F9" w:rsidRPr="005C7518" w:rsidRDefault="002561F9" w:rsidP="0048342E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спортивного оборудования (ленточек, флажков,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кольцебросов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561F9" w:rsidRPr="005C7518" w:rsidRDefault="002561F9" w:rsidP="0048342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2561F9" w:rsidRPr="005C7518" w:rsidRDefault="002561F9" w:rsidP="0048342E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«Подарки Здоровячка», «Какой фигуры не хватает?» Тематическое занятие «Я здоровье берегу…» Рассказ воспитателя о дыхании, о скелете человека.</w:t>
            </w:r>
          </w:p>
          <w:p w:rsidR="002561F9" w:rsidRPr="005C7518" w:rsidRDefault="002561F9" w:rsidP="0048342E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упражнения «Бег», «Подскоки». Тематическое занятие «Скакалки» под музыку А.Петрова.</w:t>
            </w:r>
          </w:p>
          <w:p w:rsidR="002561F9" w:rsidRPr="005C7518" w:rsidRDefault="002561F9" w:rsidP="0048342E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итературы и фольклора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и обсуждение стихотворения С. Михалкова «Дядя Стёпа»; Д.Хармса «Весёлый старичок»,  «Иван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Торопыжкин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 досуг «Мы любим спорт»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День космонавтики «Ракету построим сам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в полёт отправимся с друзьями».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самостоятельно осмысливать и объяснять полученную информацию, делать маленькие «открытия», включать в поисковую деятельность: 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младшего и среднего возраста интерес к наблюдениям, звездам, звёздному небу; дать детям старшей группы знания о космосе, космическом пространстве, космонавтах, луноходах, космических путешествиях; учить использовать разные способы получения знаний: опыты, эвристические рассуждения, длительные сравнительные наблюдения;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подготовительной подгруппы о космосе, планетах, галактике, космонавтах, космических  кораблях, луноходах, происхождении луны, солнца, звезд.</w:t>
            </w:r>
            <w:proofErr w:type="gramEnd"/>
          </w:p>
        </w:tc>
        <w:tc>
          <w:tcPr>
            <w:tcW w:w="5262" w:type="dxa"/>
          </w:tcPr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«Путешествие на космическом корабле».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Сюжетное занятие «Полёт на луну».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/и «Через ручеек», «Жмурки».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Лепка на тему «Звезды» (младшие дети). Рисование, аппликация «Красивые и загадочные планеты».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Постройка ракеты из любого конструктора, модулей.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«Космический полёт». Рассказ воспитателя о космонавтах, работе в космосе, о созвездиях. Рассказ о первом космонавте.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Труд в огороде на окне.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«Космические просторы». 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Выполнение подскоков под музыку. Слушание муз. Произведения «В пещере горного короля». Слушание песен о космосе.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итературы и фольклора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обсуждение сказки  Р.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кругленьких и длинненьких человечках»; туркменской сказки «Голубая  птица». Слушание сказки «Незнайка на луне» (главы).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«Путешествие на космическом корабле».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Пернатые соседи и друзья.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представления детей о птицах, образе жизни птиц, особенностях их строения и поведения: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 младшей подгруппы различать части тела птиц; поощрять и поддерживать самостоятельные наблюдения детей  средней подгруппы за птицами; формировать у детей старшей подгруппы желание заботиться о птицах, охранять их; развивать эмоции и гуманные чувства;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помогать детям подготовительной подгруппы отражать в игре природный мир; побуждать к творческим проявлениям в различных видах деятельности.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пару птиц». Сюжетно-ролевая игра «Птичья столовая».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«Отгадай птицу». «Айболит лечит птичек».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  <w:proofErr w:type="spellStart"/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«Наседка и цыплята»,»Где чей дом».Сюжетное занятие «Водоплавающие и перелётные птицы».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Рисование, лепка, «Волшебная птичка».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домики для птиц, птичья столовая.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Наблюдение и ситуация общения «Как птички резвятся во дворе» (младшие дети)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\ упражнение «Составь предложение со словом…( дятел и т.д.)» Упражнение «Опиши птицу, а я угадаю».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в огороде на подоконнике.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Познавательно-исследовательская 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Упражнение «Подбери жердочку для птицы» (младшие дети). Тематическое занятие «Человек природе друг».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композиций и звуков природы. Развивать умение двигаться под музыку.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итературы и фольклора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И.Белоусова  «Весенняя гостья». Басни Л.Толстого «Хотела галка пить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М. Пришвина «Курица на столбах».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Транспорт. Знай и уважай ПДД.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Упражнять в навыке находить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различия и сходства грузового и пассажирского транспорта. Закреплять в активном словаре слова: транспорт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легкой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, грузовой, пассажирский, наземный, водный, воздушный.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Раскрыть значение транспорта в жизни людей. Познакомить с историей возникновения транспорта. Развивать речь детей, учить  отвечать на вопросы воспитателя полным предложением.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Формировать у младших детей элементарные представления о правилах дорожного движения, учить различать проезжую часть дороги и место перехода «зебру»; познакомить со светофором и его цветами. Развивать умение классифицировать виды транспорта по месту его передвижени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наземный, воздушный, водный. Учить детей соблюдать правила дорожного движения, правильно вести себя в транспорте и на дороге.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Уточнить и обобщать знания детей средней подгруппы о ПДД, транспорте и его назначении, общественном транспорте (автобус, троллейбус, маршрутное такси, поезд, самолёт, пароход);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Расширять у старших детей знания о правилах безопасного дорожного движения в качестве пешехода и пассажира транспортного средства.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Игра на закрепление «Вспомни название транспорта, в котором слышится заданный звук». Развивающие игры: «Шофёры», «Какой бывает транспорт?», «Волшебная палочка», «Разрезные картинки», «Путаница» (все виды транспорта: разложить по видам). Сюжетно-ролевые игры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«Путешествие», «Транспорт сухопутный». Железная дорога.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  <w:proofErr w:type="spellStart"/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«Море волнуется»,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«Игра «Что лишнее». Подвижные игры: «Машины», «Транспорт», «Летчик».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Рисование «Автомобиль».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оригами «Кораблик», «Самолёт». Режиссерская игра с маленькими машинками с использованием модели улицы (дома  и проезжая часть).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загадок о транспорте. Разучивание  скороговорки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«Тридцать три вагона в ряд», Пальчиковая гимнастика «Кораблик». Беседы с детьми по темам: «Что такое транспорт и зачем он нам нужен», «Зачем нужны правила дорожного движения?», «Как вести себя в транспорте», «О последствиях нарушений правил дорожного движения». Свободное общение. Машины специального назначения.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уборка игрушек. Ремонт игрушечных машинок вместе с воспитателем.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Познавательно-исследовательская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видеоролика «История транспорта». Рассматривание: фото, репродукций, иллюстраций, рисунки других детей по теме. Исследовательская деятельность: сравнение разных видов транспорта (находить сходства и отличия).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Найди чем отличаются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», «Почини машину», «Узнай по части», «Что перепутал художник?», «Кому что нужно?».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Слушанье и исполненье песен о транспорте.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Музыкальная игра «Мы едем, едем, едем…» «Звуки» (подражание шуму автомобиля, звонку трамвая, звуку клаксона и т.д.)</w:t>
            </w:r>
            <w:proofErr w:type="gramEnd"/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Литературы и фольклора 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С. Сахарова «Самый лучший пароход». Н. Носов « Автомобиль», В. Берестов «Про  машину», С.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Фангинштей-н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«Наша улица».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Заучивание С. Михалков «Должен помнить пешеход: перекрёсток-переход).</w:t>
            </w:r>
            <w:proofErr w:type="gramEnd"/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детского творчества.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Весна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на встречу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лету</w:t>
            </w: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любовь к Родине: формировать у детей младшей подгруппы доброжелательность, дружелюбие, доброту, обогащать опыт нравственной  оценки хороших и плохих поступков; обращать на праздничное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группы, улиц; воспитывать чувство сопричастности к жизни общества, страны; формировать знания детей средней подгруппы о ВОВ и ее героях; познакомить детей старшего дошкольного возраста с памятниками героями ВОВ, воспитывать уважение к ветеранам  и заботу о них; расширять знания детей о родах войск, великих сражениях ВОВ, военной технике.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Игровая 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На параде», «На границе».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  <w:proofErr w:type="spellStart"/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«Мы солдаты». Игровые упражнения «Меткий стрелок», «Кто быстрее». Выполнение упражнений под муз. М.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 Марш Победы». 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Рисование «Самолеты».  Лепка «Военная техника». Рисование «Цветы Победы». Коллективная аппликация «Мир нужен всем».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Строительные игры с песком. Изготовление цветов для возложения к мемориалу.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о войне. Составление рассказов на тему «Что я знаю о воине». Чтение и обсуждение стихотворения И. Василевского «Победа! Победа!»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тематической выставки «Портреты героев».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 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«Что лучш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худой мир или хорошая война?».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 «Марш». Исполнение песни «бравые солдаты» (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. Филиппенко, сл. Т. Волгиной); инсценировка песни «Богатырская сила» (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муз.А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, сл. Н. Добронравова).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 и фольклора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заучивание стихов о войне; чтение произведений о войне.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к мемориалу.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детей к игровому экспериментированию, развивающим и познавательным играм; обогащать кругозор, углублять и дифференцировать представления о мире: развивать стремление детей младшей подгруппы к наблюдению, сравнению, обследованию; создавать условия для обогащения чувственного опыта, стимулировать развитие всех видом восприятия: зрительного, слухового, осязательного, обонятельного; побуждать к новым открытиям, простейшему экспериментированию с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 и материалами;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познавательную активность детей средней подгруппы; помогать осваивать средства и способы познания; обогащать опыт исследовательской деятельности и представления окружающем; воспитывать самостоятельность; учить детей старшей подгруппы организовывать собственную деятельность экспериментирования по исследованию свойств и каче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едметов и материалов,  обсуждать цель и ход эксперимента с другими детьми; побуждать самостоятельно принимать и ставить познавательные задачи выдвигать предложения о причинах и результатах наблюдаемых явлений природы, замечать противоречия в суждениях, использовать разные способы проверки предположений: метод проб и ошибок, опыты, эвристические рассуждения, сравнительные наблюдения; развивать познавательную активность, любознательность, стремление детей к исследованию и экспериментированию с предметами, материалами, природными объектами, умении вести наблюдение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сравнение, анализ, пользоваться схемами, моделями, пооперационными картами; учить применять результаты исследования в разных видах деятельности; совершенствовать аналитическое восприятие.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ситуация: « Оденем куклу после сна». «Подбери посуду у чаю».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игра «Мы исследователи».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 посуды», «Напечем пирожок». Игра «Соревнование мыльных пузырей».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  <w:proofErr w:type="spellStart"/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«Попади в корзину», «Догони свою пару»,» Третий лишний», «Прятки». 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Аппликация на тему «Скоро лето». Раскрашивание « Волшебные предметы». Лепка «Красивые камешки», «Черепашка».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Конструирование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на тему  «Роботы». Построим город из песка.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Беседы и рассуждения в ходе экспериментальной или исследовательской деятельности. Рассказ воспитателя о черепахах.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труд детей на участке. Помощь в приготовлении инструментов для опытов.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Познавательно-исследовательская 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Эксперимент «Чистая и грязная вода». «Воздух работает». Совместное экспериментирование «Как действуют магниты на предмет». Исследование свойств песка, глины, бумаги, ткани, металла. Рассматривание божьей коровки. Экспериментальная деятельность «</w:t>
            </w:r>
            <w:proofErr w:type="spellStart"/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Легкий-тяжелый</w:t>
            </w:r>
            <w:proofErr w:type="spellEnd"/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». Наблюдение за перистыми облаками, за кошкой.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отработать умение двигаться в соответствии с лирическим характером народной музыки в ритмическом характере народной музыки; познакомить с творчеством зарубежного композитора Р. Шумана.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худ. литературы и фольклора 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произведения Л.Николаенко «Кто рассыпал колокольчики…»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лушание и обсуждение сказки П. Ершова «Конёк- горбунок».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детских работ.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Путешествие по экологической тропе.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сезонных изменениях, простейших связях в природе;  закрепить знания о правилах безопасного поведения в природе;  воспитывать бережное отношение к природе, умение замечать красоту внешней природы: </w:t>
            </w:r>
          </w:p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представления младших детей  о растениях: учить узнавать объекты и явления в природе и на картинках, рассматривать,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обследовать, прислушиваться, называть, что увидел, предавать особенности голосом, в движениях; развивать эмоциональную  отзывчивость и разнообразие переживаний в процессе общения с природой: доброжелательность, любование красотой природы, любопытство при встрече с объектами, удивление, сопереживание, сочувствие; способствовать дальнейшему познанию ребёнком средней подгруппы мира природы;  познакомить с признаками и свойствами растений как живых организмов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питаются, дышат, растут); расширять знания старших дошкольников о растениях и животных, птицах, насекомых, обитателях водоемов; развивать интерес к природе; воспитывать стремление оберегать природный мир, видеть его красоту, следовать доступным правилам поведения в природе; закрепить представления детей о ценности (эстетическая, практическая, оздоровительная, познавательная, этическая) и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самоценности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природы; воспитывать любовь к природе Земле, желание беречь и защищать её.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разнообразная игровая деятельность на территории экологической тропы.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«Водим хоровод на экологической тропе» (младшая подгруппа); «Весна на экологической тропе» (старшая подгруппа).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«Цветы на экологической тропе» (Младшие дети). Лепка,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«Удивительное рядом на экологической тропе:  растения и животные». 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Беседа «Что видел на прогулке по экологической тропе». Беседа «Земл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мать. Умей за нее постоять». 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Развивающая ситуация «Полечим растения на экологической тропе».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Познавательно-исследовательская 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проект «Календарь природы».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: «Ой, кулики! Весна поёт!»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Жаворонушки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, прилетите». Слушание муз  произведения  «Лето» из цикла А.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итературы и фольклора 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Чтение стихов и литературных произведений о весне.</w:t>
            </w: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проект «календарь природы»</w:t>
            </w:r>
          </w:p>
        </w:tc>
      </w:tr>
      <w:tr w:rsidR="002561F9" w:rsidRPr="005C7518" w:rsidTr="0048342E">
        <w:tc>
          <w:tcPr>
            <w:tcW w:w="11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Мир вокруг нас. До свиданья, детский сад.</w:t>
            </w:r>
          </w:p>
        </w:tc>
        <w:tc>
          <w:tcPr>
            <w:tcW w:w="548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любознательность, интерес к познанию мира: создавать условия для обогащения чувственного опыта детей младшей подгруппы, их представлений об окружающем мире; стимулировать развитие всех видов детского восприятия:  зрительного, слухового, осязательного, вкусового, обонятельного; вовлекать детей средней  подгруппы в элементарную исследовательскую деятельность; расширить знания детей старшей об экосистемах, природно-климатических зонах, живой и неживой природе, явлениях природы, разнообразии видов растений и животных природных зон,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приспособленности растений и животных к изменениям в природе ( листопад,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сокодвижение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, зимняя спячка и т.д.); продолжать знакомить с глобусом 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оделью земного шара; воспитывать бережное отношение к Земле- своему дому, стремление к познанию, интерес к окружающему миру; организовать все виды деятельности подготовительной подгруппы (игровой, коммуникативной, трудовой, познавательно-исследовательской, продуктивной, музыкально-художественной, чтения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на тему прощания с детским садом и поступлением в школу; обогащать кругозор детей, углублять и дифференцировать представления о мире; дать представление о многообразии предметного мира, созданного человеком, историй возникновения различных предметов;  познакомить с интересными историческими фактами;  совершенствовать аналитическое восприятие, стимулировать  интерес к сравнению явлений, предметов, познанию их особенностей и назначения; помочь детям испытать радость открытия и познания.</w:t>
            </w:r>
          </w:p>
        </w:tc>
        <w:tc>
          <w:tcPr>
            <w:tcW w:w="5262" w:type="dxa"/>
          </w:tcPr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Игровая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«Живо</w:t>
            </w:r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неживое»,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с\р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игра «Семья», «Школа».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Сюжетное занятие «Морские жители» закреплять навыки лазания по гимнастической стенке; тренировать в ведении мяча в разных направлениях; упражнять в </w:t>
            </w:r>
            <w:proofErr w:type="spell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под дуги боком; содействовать развитию моторики и координации движении; уточнять и расширять знания детей о морских обитателях. </w:t>
            </w:r>
            <w:proofErr w:type="spellStart"/>
            <w:proofErr w:type="gramStart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«С кочки на кочку».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Рисование, лепка, аппликация на тему «Удивительное рядом».</w:t>
            </w:r>
            <w:proofErr w:type="gramEnd"/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«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Корабль для путешествия».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«Ферма». 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Беседа о школе, о смене статуса выпускников детского сада.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природы.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прошлое бумаги». Опытно-экспериментальная деятельность с песком. Составление рассказа-сравнения «Медведь и жираф».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>Слушание и разучивание песен.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7518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 и фольклора Чтение</w:t>
            </w:r>
            <w:r w:rsidRPr="005C751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литературных произведении на выбор детей.</w:t>
            </w:r>
          </w:p>
          <w:p w:rsidR="002561F9" w:rsidRPr="005C7518" w:rsidRDefault="002561F9" w:rsidP="0048342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561F9" w:rsidRPr="005C7518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Выпускной утренник.</w:t>
            </w:r>
          </w:p>
        </w:tc>
      </w:tr>
    </w:tbl>
    <w:p w:rsidR="002561F9" w:rsidRDefault="002561F9" w:rsidP="002561F9">
      <w:pPr>
        <w:rPr>
          <w:rFonts w:ascii="Times New Roman" w:hAnsi="Times New Roman" w:cs="Times New Roman"/>
          <w:sz w:val="28"/>
          <w:szCs w:val="28"/>
        </w:rPr>
      </w:pPr>
    </w:p>
    <w:p w:rsidR="002561F9" w:rsidRDefault="002561F9" w:rsidP="002561F9">
      <w:pPr>
        <w:rPr>
          <w:rFonts w:ascii="Times New Roman" w:hAnsi="Times New Roman" w:cs="Times New Roman"/>
          <w:sz w:val="28"/>
          <w:szCs w:val="28"/>
        </w:rPr>
      </w:pPr>
    </w:p>
    <w:p w:rsidR="002561F9" w:rsidRDefault="002561F9" w:rsidP="002561F9">
      <w:pPr>
        <w:rPr>
          <w:rFonts w:ascii="Times New Roman" w:hAnsi="Times New Roman" w:cs="Times New Roman"/>
          <w:sz w:val="28"/>
          <w:szCs w:val="28"/>
        </w:rPr>
      </w:pPr>
    </w:p>
    <w:p w:rsidR="002561F9" w:rsidRDefault="002561F9" w:rsidP="002561F9">
      <w:pPr>
        <w:rPr>
          <w:rFonts w:ascii="Times New Roman" w:hAnsi="Times New Roman" w:cs="Times New Roman"/>
          <w:sz w:val="28"/>
          <w:szCs w:val="28"/>
        </w:rPr>
      </w:pPr>
    </w:p>
    <w:p w:rsidR="002561F9" w:rsidRDefault="002561F9" w:rsidP="002561F9">
      <w:pPr>
        <w:rPr>
          <w:rFonts w:ascii="Times New Roman" w:hAnsi="Times New Roman" w:cs="Times New Roman"/>
          <w:sz w:val="28"/>
          <w:szCs w:val="28"/>
        </w:rPr>
      </w:pPr>
    </w:p>
    <w:p w:rsidR="002561F9" w:rsidRDefault="002561F9" w:rsidP="002561F9">
      <w:pPr>
        <w:rPr>
          <w:rFonts w:ascii="Times New Roman" w:hAnsi="Times New Roman" w:cs="Times New Roman"/>
          <w:sz w:val="28"/>
          <w:szCs w:val="28"/>
        </w:rPr>
      </w:pPr>
    </w:p>
    <w:p w:rsidR="002561F9" w:rsidRDefault="002561F9" w:rsidP="00256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561F9" w:rsidRDefault="002561F9" w:rsidP="00256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Рекомендуемая форма плана воспитателя ГКП на каждый день</w:t>
      </w:r>
    </w:p>
    <w:tbl>
      <w:tblPr>
        <w:tblStyle w:val="a5"/>
        <w:tblW w:w="15022" w:type="dxa"/>
        <w:tblLayout w:type="fixed"/>
        <w:tblLook w:val="04A0"/>
      </w:tblPr>
      <w:tblGrid>
        <w:gridCol w:w="959"/>
        <w:gridCol w:w="1134"/>
        <w:gridCol w:w="1134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447"/>
      </w:tblGrid>
      <w:tr w:rsidR="002561F9" w:rsidTr="0048342E">
        <w:trPr>
          <w:trHeight w:val="33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2561F9" w:rsidRPr="000B7F0A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0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561F9" w:rsidRPr="000B7F0A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0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2561F9" w:rsidRPr="000B7F0A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0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  детей</w:t>
            </w:r>
            <w:r w:rsidRPr="000B7F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49" w:type="dxa"/>
            <w:gridSpan w:val="4"/>
            <w:tcBorders>
              <w:bottom w:val="single" w:sz="4" w:space="0" w:color="auto"/>
            </w:tcBorders>
          </w:tcPr>
          <w:p w:rsidR="002561F9" w:rsidRPr="000B7F0A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0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</w:tr>
      <w:tr w:rsidR="002561F9" w:rsidTr="0048342E">
        <w:trPr>
          <w:trHeight w:val="315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2561F9" w:rsidRPr="000B7F0A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561F9" w:rsidRPr="003917A1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1">
              <w:rPr>
                <w:rFonts w:ascii="Times New Roman" w:hAnsi="Times New Roman" w:cs="Times New Roman"/>
                <w:sz w:val="24"/>
                <w:szCs w:val="24"/>
              </w:rPr>
              <w:t>2-я младшая подгруппа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61F9" w:rsidRPr="003917A1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1">
              <w:rPr>
                <w:rFonts w:ascii="Times New Roman" w:hAnsi="Times New Roman" w:cs="Times New Roman"/>
                <w:sz w:val="24"/>
                <w:szCs w:val="24"/>
              </w:rPr>
              <w:t>Средняя подгруппа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61F9" w:rsidRPr="003917A1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1">
              <w:rPr>
                <w:rFonts w:ascii="Times New Roman" w:hAnsi="Times New Roman" w:cs="Times New Roman"/>
                <w:sz w:val="24"/>
                <w:szCs w:val="24"/>
              </w:rPr>
              <w:t>Старшая подгруппа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61F9" w:rsidRPr="003917A1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1">
              <w:rPr>
                <w:rFonts w:ascii="Times New Roman" w:hAnsi="Times New Roman" w:cs="Times New Roman"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61F9" w:rsidRPr="003917A1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1">
              <w:rPr>
                <w:rFonts w:ascii="Times New Roman" w:hAnsi="Times New Roman" w:cs="Times New Roman"/>
                <w:sz w:val="24"/>
                <w:szCs w:val="24"/>
              </w:rPr>
              <w:t>2-я младшая подгруппа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61F9" w:rsidRPr="003917A1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1">
              <w:rPr>
                <w:rFonts w:ascii="Times New Roman" w:hAnsi="Times New Roman" w:cs="Times New Roman"/>
                <w:sz w:val="24"/>
                <w:szCs w:val="24"/>
              </w:rPr>
              <w:t>Средняя подгруппа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61F9" w:rsidRPr="003917A1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1">
              <w:rPr>
                <w:rFonts w:ascii="Times New Roman" w:hAnsi="Times New Roman" w:cs="Times New Roman"/>
                <w:sz w:val="24"/>
                <w:szCs w:val="24"/>
              </w:rPr>
              <w:t>Старшая подгруппа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61F9" w:rsidRPr="003917A1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1">
              <w:rPr>
                <w:rFonts w:ascii="Times New Roman" w:hAnsi="Times New Roman" w:cs="Times New Roman"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61F9" w:rsidRPr="003917A1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1">
              <w:rPr>
                <w:rFonts w:ascii="Times New Roman" w:hAnsi="Times New Roman" w:cs="Times New Roman"/>
                <w:sz w:val="24"/>
                <w:szCs w:val="24"/>
              </w:rPr>
              <w:t>2-я младшая подгруппа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61F9" w:rsidRPr="003917A1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1">
              <w:rPr>
                <w:rFonts w:ascii="Times New Roman" w:hAnsi="Times New Roman" w:cs="Times New Roman"/>
                <w:sz w:val="24"/>
                <w:szCs w:val="24"/>
              </w:rPr>
              <w:t>Средняя подгруппа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61F9" w:rsidRPr="003917A1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1">
              <w:rPr>
                <w:rFonts w:ascii="Times New Roman" w:hAnsi="Times New Roman" w:cs="Times New Roman"/>
                <w:sz w:val="24"/>
                <w:szCs w:val="24"/>
              </w:rPr>
              <w:t xml:space="preserve">Старшая подгруппа 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2561F9" w:rsidRPr="003917A1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1">
              <w:rPr>
                <w:rFonts w:ascii="Times New Roman" w:hAnsi="Times New Roman" w:cs="Times New Roman"/>
                <w:sz w:val="24"/>
                <w:szCs w:val="24"/>
              </w:rPr>
              <w:t>Подготовительная подгруппа</w:t>
            </w:r>
          </w:p>
        </w:tc>
      </w:tr>
      <w:tr w:rsidR="002561F9" w:rsidTr="0048342E">
        <w:tc>
          <w:tcPr>
            <w:tcW w:w="15022" w:type="dxa"/>
            <w:gridSpan w:val="13"/>
          </w:tcPr>
          <w:p w:rsidR="002561F9" w:rsidRPr="0095673C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Сентябрь, 2-я неделя тема </w:t>
            </w:r>
          </w:p>
        </w:tc>
      </w:tr>
      <w:tr w:rsidR="002561F9" w:rsidTr="0048342E">
        <w:tc>
          <w:tcPr>
            <w:tcW w:w="15022" w:type="dxa"/>
            <w:gridSpan w:val="13"/>
          </w:tcPr>
          <w:p w:rsidR="002561F9" w:rsidRPr="0095673C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3C">
              <w:rPr>
                <w:rFonts w:ascii="Times New Roman" w:hAnsi="Times New Roman" w:cs="Times New Roman"/>
                <w:sz w:val="24"/>
                <w:szCs w:val="24"/>
              </w:rPr>
              <w:t>Цели деятельности педагога</w:t>
            </w:r>
          </w:p>
        </w:tc>
      </w:tr>
      <w:tr w:rsidR="002561F9" w:rsidTr="0048342E">
        <w:tc>
          <w:tcPr>
            <w:tcW w:w="15022" w:type="dxa"/>
            <w:gridSpan w:val="13"/>
          </w:tcPr>
          <w:p w:rsidR="002561F9" w:rsidRPr="0095673C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3 день дата</w:t>
            </w:r>
          </w:p>
        </w:tc>
      </w:tr>
      <w:tr w:rsidR="002561F9" w:rsidTr="0048342E">
        <w:tc>
          <w:tcPr>
            <w:tcW w:w="15022" w:type="dxa"/>
            <w:gridSpan w:val="13"/>
          </w:tcPr>
          <w:p w:rsidR="002561F9" w:rsidRPr="0095673C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73C">
              <w:rPr>
                <w:rFonts w:ascii="Times New Roman" w:hAnsi="Times New Roman" w:cs="Times New Roman"/>
                <w:sz w:val="24"/>
                <w:szCs w:val="24"/>
              </w:rPr>
              <w:t>Утро: прием детей, игры, общение, утренняя гимнастика, дежурство, подготовка к завтраку, завтрак, деятельность после завтрака, подготовка к ООД</w:t>
            </w:r>
            <w:proofErr w:type="gramEnd"/>
          </w:p>
        </w:tc>
      </w:tr>
      <w:tr w:rsidR="002561F9" w:rsidTr="0048342E">
        <w:tc>
          <w:tcPr>
            <w:tcW w:w="959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1F9" w:rsidTr="0048342E">
        <w:tc>
          <w:tcPr>
            <w:tcW w:w="959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3" w:type="dxa"/>
            <w:gridSpan w:val="12"/>
          </w:tcPr>
          <w:p w:rsidR="002561F9" w:rsidRPr="0095673C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3C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Прогулка: игры, наблюдения, беседы, труд, экспериментирование, физкультурно-оздоровительная работа</w:t>
            </w:r>
          </w:p>
        </w:tc>
      </w:tr>
      <w:tr w:rsidR="002561F9" w:rsidTr="0048342E">
        <w:tc>
          <w:tcPr>
            <w:tcW w:w="959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4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gridSpan w:val="2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1F9" w:rsidTr="0048342E">
        <w:tc>
          <w:tcPr>
            <w:tcW w:w="959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3" w:type="dxa"/>
            <w:gridSpan w:val="12"/>
          </w:tcPr>
          <w:p w:rsidR="002561F9" w:rsidRPr="0095673C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95673C">
              <w:rPr>
                <w:rFonts w:ascii="Times New Roman" w:hAnsi="Times New Roman" w:cs="Times New Roman"/>
                <w:sz w:val="24"/>
                <w:szCs w:val="24"/>
              </w:rPr>
              <w:t>Возращение с прогулки, организация питания и сна детей</w:t>
            </w:r>
          </w:p>
        </w:tc>
      </w:tr>
      <w:tr w:rsidR="002561F9" w:rsidTr="0048342E">
        <w:tc>
          <w:tcPr>
            <w:tcW w:w="959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3" w:type="dxa"/>
            <w:gridSpan w:val="12"/>
          </w:tcPr>
          <w:p w:rsidR="002561F9" w:rsidRPr="0095673C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Игра-ситуация</w:t>
            </w:r>
          </w:p>
        </w:tc>
      </w:tr>
      <w:tr w:rsidR="002561F9" w:rsidTr="0048342E">
        <w:tc>
          <w:tcPr>
            <w:tcW w:w="15022" w:type="dxa"/>
            <w:gridSpan w:val="13"/>
          </w:tcPr>
          <w:p w:rsidR="002561F9" w:rsidRPr="0095673C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3C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2561F9" w:rsidTr="0048342E">
        <w:tc>
          <w:tcPr>
            <w:tcW w:w="959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gridSpan w:val="2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1F9" w:rsidTr="0048342E">
        <w:tc>
          <w:tcPr>
            <w:tcW w:w="15022" w:type="dxa"/>
            <w:gridSpan w:val="13"/>
          </w:tcPr>
          <w:p w:rsidR="002561F9" w:rsidRPr="0095673C" w:rsidRDefault="002561F9" w:rsidP="0048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5673C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вечерняя прогулка, уход домой</w:t>
            </w:r>
          </w:p>
        </w:tc>
      </w:tr>
      <w:tr w:rsidR="002561F9" w:rsidTr="0048342E">
        <w:tc>
          <w:tcPr>
            <w:tcW w:w="959" w:type="dxa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3" w:type="dxa"/>
            <w:gridSpan w:val="12"/>
          </w:tcPr>
          <w:p w:rsidR="002561F9" w:rsidRDefault="002561F9" w:rsidP="00483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1F9" w:rsidRPr="007D0467" w:rsidRDefault="002561F9" w:rsidP="002561F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Р- Речевое развитие, П- Познавательное развитие, Ф- Физическое развитие, Х- Художественно- эстетическое развитие </w:t>
      </w:r>
    </w:p>
    <w:p w:rsidR="002561F9" w:rsidRDefault="002561F9"/>
    <w:sectPr w:rsidR="002561F9" w:rsidSect="002561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61F9"/>
    <w:rsid w:val="002561F9"/>
    <w:rsid w:val="00BA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1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61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561F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561F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61F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561F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13178</Words>
  <Characters>75118</Characters>
  <Application>Microsoft Office Word</Application>
  <DocSecurity>0</DocSecurity>
  <Lines>625</Lines>
  <Paragraphs>176</Paragraphs>
  <ScaleCrop>false</ScaleCrop>
  <Company/>
  <LinksUpToDate>false</LinksUpToDate>
  <CharactersWithSpaces>88120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2020-09-23T04:20:00Z</dcterms:created>
  <dcterms:modified xsi:type="dcterms:W3CDTF">2020-09-23T04:21:00Z</dcterms:modified>
</cp:coreProperties>
</file>