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D7" w:rsidRPr="009F0B65" w:rsidRDefault="007E57D7" w:rsidP="00171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B65">
        <w:rPr>
          <w:rFonts w:ascii="Times New Roman" w:hAnsi="Times New Roman" w:cs="Times New Roman"/>
          <w:b/>
          <w:sz w:val="24"/>
          <w:szCs w:val="24"/>
        </w:rPr>
        <w:t>Буклет «Права и обязанности родителей»</w:t>
      </w:r>
    </w:p>
    <w:p w:rsidR="007E57D7" w:rsidRPr="009F0B65" w:rsidRDefault="007E57D7" w:rsidP="007E57D7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F0B65">
        <w:rPr>
          <w:rFonts w:ascii="Times New Roman" w:hAnsi="Times New Roman" w:cs="Times New Roman"/>
          <w:b/>
          <w:bCs/>
          <w:color w:val="000000"/>
        </w:rPr>
        <w:t>ПРАВА  И  ОБЯЗАННОСТИ  РОДИТЕЛЕЙ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Права и обязанности родителей в отношении их несовершеннолетних детей определены Семейным кодексом РФ.</w:t>
      </w:r>
    </w:p>
    <w:p w:rsidR="007E57D7" w:rsidRPr="009F0B65" w:rsidRDefault="007E57D7" w:rsidP="007E57D7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 xml:space="preserve">Большинство прав родителей является в то же самое время и их обязанностью, что с одной стороны подчеркивает ответственность родителей за своих детей, а с другой стороны – гарантирует им то, что именно они, а не кто-то другой, имеет право растить и воспитывать своих детей. </w:t>
      </w:r>
    </w:p>
    <w:p w:rsidR="007E57D7" w:rsidRPr="009F0B65" w:rsidRDefault="007E57D7" w:rsidP="007E57D7">
      <w:pPr>
        <w:pStyle w:val="ParagraphStyle"/>
        <w:spacing w:before="120" w:after="12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9F0B65">
        <w:rPr>
          <w:rFonts w:ascii="Times New Roman" w:hAnsi="Times New Roman" w:cs="Times New Roman"/>
          <w:b/>
          <w:bCs/>
          <w:color w:val="000000"/>
        </w:rPr>
        <w:t xml:space="preserve">Г л а в а  12. </w:t>
      </w:r>
      <w:r w:rsidRPr="009F0B65">
        <w:rPr>
          <w:rFonts w:ascii="Times New Roman" w:hAnsi="Times New Roman" w:cs="Times New Roman"/>
          <w:b/>
          <w:bCs/>
          <w:caps/>
          <w:color w:val="000000"/>
        </w:rPr>
        <w:t>Права и обязанности родителей</w:t>
      </w:r>
      <w:r w:rsidRPr="009F0B65">
        <w:rPr>
          <w:rFonts w:ascii="Times New Roman" w:hAnsi="Times New Roman" w:cs="Times New Roman"/>
          <w:b/>
          <w:bCs/>
          <w:color w:val="000000"/>
        </w:rPr>
        <w:t>.</w:t>
      </w:r>
    </w:p>
    <w:p w:rsidR="007E57D7" w:rsidRPr="009F0B65" w:rsidRDefault="007E57D7" w:rsidP="007E57D7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b/>
          <w:bCs/>
          <w:color w:val="000000"/>
        </w:rPr>
        <w:t xml:space="preserve">С т а т </w:t>
      </w:r>
      <w:proofErr w:type="spellStart"/>
      <w:r w:rsidRPr="009F0B65">
        <w:rPr>
          <w:rFonts w:ascii="Times New Roman" w:hAnsi="Times New Roman" w:cs="Times New Roman"/>
          <w:b/>
          <w:bCs/>
          <w:color w:val="000000"/>
        </w:rPr>
        <w:t>ь</w:t>
      </w:r>
      <w:proofErr w:type="spellEnd"/>
      <w:r w:rsidRPr="009F0B65">
        <w:rPr>
          <w:rFonts w:ascii="Times New Roman" w:hAnsi="Times New Roman" w:cs="Times New Roman"/>
          <w:b/>
          <w:bCs/>
          <w:color w:val="000000"/>
        </w:rPr>
        <w:t xml:space="preserve"> я  61.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>Равенство прав и обязанностей</w:t>
      </w:r>
      <w:r w:rsidRPr="009F0B65">
        <w:rPr>
          <w:rFonts w:ascii="Times New Roman" w:hAnsi="Times New Roman" w:cs="Times New Roman"/>
          <w:color w:val="000000"/>
        </w:rPr>
        <w:t xml:space="preserve">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 xml:space="preserve">родителей. 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 xml:space="preserve">1. Родители имеют равные права и </w:t>
      </w:r>
      <w:proofErr w:type="gramStart"/>
      <w:r w:rsidRPr="009F0B65">
        <w:rPr>
          <w:rFonts w:ascii="Times New Roman" w:hAnsi="Times New Roman" w:cs="Times New Roman"/>
          <w:color w:val="000000"/>
        </w:rPr>
        <w:t>несут равные обязанности</w:t>
      </w:r>
      <w:proofErr w:type="gramEnd"/>
      <w:r w:rsidRPr="009F0B65">
        <w:rPr>
          <w:rFonts w:ascii="Times New Roman" w:hAnsi="Times New Roman" w:cs="Times New Roman"/>
          <w:color w:val="000000"/>
        </w:rPr>
        <w:t xml:space="preserve"> в отношении своих детей (родительские права).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2. Родительские права прекращаются по достижении детьми возраста восемнадцати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совершеннолетия.</w:t>
      </w:r>
    </w:p>
    <w:p w:rsidR="007E57D7" w:rsidRPr="009F0B65" w:rsidRDefault="007E57D7" w:rsidP="007E57D7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b/>
          <w:bCs/>
          <w:color w:val="000000"/>
        </w:rPr>
        <w:t xml:space="preserve">С т а т </w:t>
      </w:r>
      <w:proofErr w:type="spellStart"/>
      <w:r w:rsidRPr="009F0B65">
        <w:rPr>
          <w:rFonts w:ascii="Times New Roman" w:hAnsi="Times New Roman" w:cs="Times New Roman"/>
          <w:b/>
          <w:bCs/>
          <w:color w:val="000000"/>
        </w:rPr>
        <w:t>ь</w:t>
      </w:r>
      <w:proofErr w:type="spellEnd"/>
      <w:r w:rsidRPr="009F0B65">
        <w:rPr>
          <w:rFonts w:ascii="Times New Roman" w:hAnsi="Times New Roman" w:cs="Times New Roman"/>
          <w:b/>
          <w:bCs/>
          <w:color w:val="000000"/>
        </w:rPr>
        <w:t xml:space="preserve"> я  63.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>Права и обязанности родителей по воспитанию и образованию детей.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 xml:space="preserve">1. Родители имеют право и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>обязаны</w:t>
      </w:r>
      <w:r w:rsidRPr="009F0B65">
        <w:rPr>
          <w:rFonts w:ascii="Times New Roman" w:hAnsi="Times New Roman" w:cs="Times New Roman"/>
          <w:color w:val="000000"/>
        </w:rPr>
        <w:t xml:space="preserve"> воспитывать своих детей.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 xml:space="preserve">Родители несут ответственность за воспитание и развитие своих детей. Они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>обязаны заботиться о здоровье, физическом, психическом духовном и нравственном развитии своих детей.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Родители имеют преимущественное право на воспитание своих детей перед всеми другими лицами.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 xml:space="preserve">2. </w:t>
      </w:r>
      <w:r w:rsidRPr="009F0B65">
        <w:rPr>
          <w:rFonts w:ascii="Times New Roman" w:hAnsi="Times New Roman" w:cs="Times New Roman"/>
          <w:b/>
          <w:bCs/>
          <w:color w:val="000000"/>
        </w:rPr>
        <w:t>Родители обязаны обеспечить получение детьми основного общего образования.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 xml:space="preserve">Родители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>с учетом</w:t>
      </w:r>
      <w:r w:rsidRPr="009F0B6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>мнения</w:t>
      </w:r>
      <w:r w:rsidRPr="009F0B65">
        <w:rPr>
          <w:rFonts w:ascii="Times New Roman" w:hAnsi="Times New Roman" w:cs="Times New Roman"/>
          <w:color w:val="000000"/>
        </w:rPr>
        <w:t xml:space="preserve"> детей имеют право выбора образовательного учреждения и формы обучения детей до получения детьми основного общего образования.</w:t>
      </w:r>
    </w:p>
    <w:p w:rsidR="007E57D7" w:rsidRPr="009F0B65" w:rsidRDefault="007E57D7" w:rsidP="007E57D7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b/>
          <w:bCs/>
          <w:color w:val="000000"/>
        </w:rPr>
        <w:t xml:space="preserve">С т а т </w:t>
      </w:r>
      <w:proofErr w:type="spellStart"/>
      <w:r w:rsidRPr="009F0B65">
        <w:rPr>
          <w:rFonts w:ascii="Times New Roman" w:hAnsi="Times New Roman" w:cs="Times New Roman"/>
          <w:b/>
          <w:bCs/>
          <w:color w:val="000000"/>
        </w:rPr>
        <w:t>ь</w:t>
      </w:r>
      <w:proofErr w:type="spellEnd"/>
      <w:r w:rsidRPr="009F0B65">
        <w:rPr>
          <w:rFonts w:ascii="Times New Roman" w:hAnsi="Times New Roman" w:cs="Times New Roman"/>
          <w:b/>
          <w:bCs/>
          <w:color w:val="000000"/>
        </w:rPr>
        <w:t xml:space="preserve"> я  64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>. Права и обязанности родителей по защите прав и интересов детей.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1. Защита прав и интересов детей возлагается на их родителей.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Родители являются законными представителями своих детей и выступают в защиту из прав и интересов в отношениях с любыми физическими и юридическими лицами, в том числе в судах, без специальных полномочий.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</w:t>
      </w:r>
    </w:p>
    <w:p w:rsidR="007E57D7" w:rsidRPr="009F0B65" w:rsidRDefault="007E57D7" w:rsidP="007E57D7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b/>
          <w:bCs/>
          <w:color w:val="000000"/>
        </w:rPr>
        <w:t xml:space="preserve">С т а т </w:t>
      </w:r>
      <w:proofErr w:type="spellStart"/>
      <w:r w:rsidRPr="009F0B65">
        <w:rPr>
          <w:rFonts w:ascii="Times New Roman" w:hAnsi="Times New Roman" w:cs="Times New Roman"/>
          <w:b/>
          <w:bCs/>
          <w:color w:val="000000"/>
        </w:rPr>
        <w:t>ь</w:t>
      </w:r>
      <w:proofErr w:type="spellEnd"/>
      <w:r w:rsidRPr="009F0B65">
        <w:rPr>
          <w:rFonts w:ascii="Times New Roman" w:hAnsi="Times New Roman" w:cs="Times New Roman"/>
          <w:b/>
          <w:bCs/>
          <w:color w:val="000000"/>
        </w:rPr>
        <w:t xml:space="preserve"> я  65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 xml:space="preserve">. Осуществление родительских прав.  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 xml:space="preserve">Родительские права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 xml:space="preserve">не могут осуществляться в противоречии с интересами детей. </w:t>
      </w:r>
      <w:r w:rsidRPr="009F0B65">
        <w:rPr>
          <w:rFonts w:ascii="Times New Roman" w:hAnsi="Times New Roman" w:cs="Times New Roman"/>
          <w:color w:val="000000"/>
        </w:rPr>
        <w:t xml:space="preserve">Обеспечение интересов детей должно быть предметом основной заботы их родителей. 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 xml:space="preserve">При осуществлении родительских прав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 xml:space="preserve">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 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 xml:space="preserve">Родители, осуществляющие родительские права в ущерб правам и интересам детей,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>несут ответственность в установленном законом порядке.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lastRenderedPageBreak/>
        <w:t xml:space="preserve">2. Все вопросы, касающиеся воспитания и образования детей, решаются родителями по их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>взаимному согласию исходя из интересов детей и с учетом мнения детей.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3. Место жительства детей при раздельном проживании родителей устанавливается соглашением родителей (при отсутствии соглашения спор между родителями разрешается судом исходя из интересов детей и с учетом мнения детей).</w:t>
      </w:r>
    </w:p>
    <w:p w:rsidR="007E57D7" w:rsidRPr="009F0B65" w:rsidRDefault="007E57D7" w:rsidP="007E57D7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b/>
          <w:bCs/>
          <w:color w:val="000000"/>
        </w:rPr>
        <w:t xml:space="preserve">С т а т </w:t>
      </w:r>
      <w:proofErr w:type="spellStart"/>
      <w:r w:rsidRPr="009F0B65">
        <w:rPr>
          <w:rFonts w:ascii="Times New Roman" w:hAnsi="Times New Roman" w:cs="Times New Roman"/>
          <w:b/>
          <w:bCs/>
          <w:color w:val="000000"/>
        </w:rPr>
        <w:t>ь</w:t>
      </w:r>
      <w:proofErr w:type="spellEnd"/>
      <w:r w:rsidRPr="009F0B65">
        <w:rPr>
          <w:rFonts w:ascii="Times New Roman" w:hAnsi="Times New Roman" w:cs="Times New Roman"/>
          <w:b/>
          <w:bCs/>
          <w:color w:val="000000"/>
        </w:rPr>
        <w:t xml:space="preserve"> я  66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 xml:space="preserve">. Осуществление родительских прав родителем, проживающим отдельно от ребёнка. 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1. Родитель, проживающий отдельно от ребёнка, имеет права на общение с ребёнком, участие в его воспитании и решении вопросов получения ребёнком образования.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4. Родитель, проживающий отдельно от ребёнка, имеет право на получение информации о своем ребёнке. В предоставлении информации может быть отказано только в случае угрозы для жизни и здоровья ребёнка со стороны родителя.</w:t>
      </w:r>
    </w:p>
    <w:p w:rsidR="007E57D7" w:rsidRPr="009F0B65" w:rsidRDefault="007E57D7" w:rsidP="007E57D7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b/>
          <w:bCs/>
          <w:color w:val="000000"/>
        </w:rPr>
        <w:t xml:space="preserve">С т а т </w:t>
      </w:r>
      <w:proofErr w:type="spellStart"/>
      <w:r w:rsidRPr="009F0B65">
        <w:rPr>
          <w:rFonts w:ascii="Times New Roman" w:hAnsi="Times New Roman" w:cs="Times New Roman"/>
          <w:b/>
          <w:bCs/>
          <w:color w:val="000000"/>
        </w:rPr>
        <w:t>ь</w:t>
      </w:r>
      <w:proofErr w:type="spellEnd"/>
      <w:r w:rsidRPr="009F0B65">
        <w:rPr>
          <w:rFonts w:ascii="Times New Roman" w:hAnsi="Times New Roman" w:cs="Times New Roman"/>
          <w:b/>
          <w:bCs/>
          <w:color w:val="000000"/>
        </w:rPr>
        <w:t xml:space="preserve"> я  69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>. Лишение родительских прав.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Родители (один из них) могут быть лишены родительских прав, если они: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                                  </w:t>
      </w:r>
    </w:p>
    <w:p w:rsidR="007E57D7" w:rsidRPr="009F0B65" w:rsidRDefault="007E57D7" w:rsidP="007E57D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– уклоняются от выполнения обязанностей родителей, в том числе при злостном уклонении от уплаты алиментов;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– отказываются без уважительных причин взять своего ребёнка из родильного дома (отделения) либо из иного лечебного учреждения, воспитательного учреждения, учреждения социальной защиты населения или из других аналогичных учреждений;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– злоупотребляют своими родительскими правами;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– 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– являются больными хроническим алкоголизмом или наркоманией;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– совершили умышленное преступление против жизни или здоровья своих детей либо против жизни или здоровья супруга.</w:t>
      </w:r>
    </w:p>
    <w:p w:rsidR="007E57D7" w:rsidRPr="009F0B65" w:rsidRDefault="007E57D7" w:rsidP="007E57D7">
      <w:pPr>
        <w:pStyle w:val="ParagraphStyle"/>
        <w:spacing w:before="120" w:after="60" w:line="264" w:lineRule="auto"/>
        <w:ind w:firstLine="360"/>
        <w:jc w:val="both"/>
        <w:outlineLvl w:val="6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b/>
          <w:bCs/>
          <w:color w:val="000000"/>
        </w:rPr>
        <w:t xml:space="preserve">С т а т </w:t>
      </w:r>
      <w:proofErr w:type="spellStart"/>
      <w:r w:rsidRPr="009F0B65">
        <w:rPr>
          <w:rFonts w:ascii="Times New Roman" w:hAnsi="Times New Roman" w:cs="Times New Roman"/>
          <w:b/>
          <w:bCs/>
          <w:color w:val="000000"/>
        </w:rPr>
        <w:t>ь</w:t>
      </w:r>
      <w:proofErr w:type="spellEnd"/>
      <w:r w:rsidRPr="009F0B65">
        <w:rPr>
          <w:rFonts w:ascii="Times New Roman" w:hAnsi="Times New Roman" w:cs="Times New Roman"/>
          <w:b/>
          <w:bCs/>
          <w:color w:val="000000"/>
        </w:rPr>
        <w:t xml:space="preserve"> я  73.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>Ограничение родительских прав.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outlineLvl w:val="6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1. Суд может с учетом интересов ребёнка принять решение об отобрании ребёнка у родителей (одного из них) без лишения их родительских прав (ограничение родительских прав).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outlineLvl w:val="6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2. Ограничение родительских прав допускается, если оставление ребёнка с родителями (одним из них) не зависящим (психическое расстройство или иное хроническое заболевание, стечение тяжелых обстоятельств и др.).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outlineLvl w:val="6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3. Иск об ограничении родительских прав может быть предъявлен близкими родственниками ребёнка, дошкольными образовательными учреждениями, общеобразовательными учреждениями и другими учреждениями, а также прокурором.</w:t>
      </w:r>
    </w:p>
    <w:p w:rsidR="007E57D7" w:rsidRPr="009F0B65" w:rsidRDefault="007E57D7" w:rsidP="007E57D7">
      <w:pPr>
        <w:pStyle w:val="ParagraphStyle"/>
        <w:spacing w:before="120" w:after="60" w:line="264" w:lineRule="auto"/>
        <w:ind w:firstLine="360"/>
        <w:jc w:val="both"/>
        <w:outlineLvl w:val="6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b/>
          <w:bCs/>
          <w:color w:val="000000"/>
        </w:rPr>
        <w:t xml:space="preserve">С т а т </w:t>
      </w:r>
      <w:proofErr w:type="spellStart"/>
      <w:r w:rsidRPr="009F0B65">
        <w:rPr>
          <w:rFonts w:ascii="Times New Roman" w:hAnsi="Times New Roman" w:cs="Times New Roman"/>
          <w:b/>
          <w:bCs/>
          <w:color w:val="000000"/>
        </w:rPr>
        <w:t>ь</w:t>
      </w:r>
      <w:proofErr w:type="spellEnd"/>
      <w:r w:rsidRPr="009F0B65">
        <w:rPr>
          <w:rFonts w:ascii="Times New Roman" w:hAnsi="Times New Roman" w:cs="Times New Roman"/>
          <w:b/>
          <w:bCs/>
          <w:color w:val="000000"/>
        </w:rPr>
        <w:t xml:space="preserve"> я  75.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>Контакты ребёнка с родителями, родительские права которых ограничены судом.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outlineLvl w:val="6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Родителям, родительские права которых ограничены судом, могут быть разрешены контакты с ребёнком, если это не оказывает на ребёнка вредного влияния. Контакты родителей с ребёнком допускаются  с согласия органа опеки и попечительства либо согласия опекуна, приемных родителей ребёнка или администрации учреждения, в котором находится ребёнок.</w:t>
      </w:r>
    </w:p>
    <w:p w:rsidR="007E57D7" w:rsidRPr="009F0B65" w:rsidRDefault="007E57D7" w:rsidP="007E57D7">
      <w:pPr>
        <w:pStyle w:val="ParagraphStyle"/>
        <w:spacing w:before="120" w:after="60" w:line="264" w:lineRule="auto"/>
        <w:ind w:firstLine="360"/>
        <w:jc w:val="both"/>
        <w:outlineLvl w:val="6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b/>
          <w:bCs/>
          <w:color w:val="000000"/>
        </w:rPr>
        <w:t xml:space="preserve">С т а т </w:t>
      </w:r>
      <w:proofErr w:type="spellStart"/>
      <w:r w:rsidRPr="009F0B65">
        <w:rPr>
          <w:rFonts w:ascii="Times New Roman" w:hAnsi="Times New Roman" w:cs="Times New Roman"/>
          <w:b/>
          <w:bCs/>
          <w:color w:val="000000"/>
        </w:rPr>
        <w:t>ь</w:t>
      </w:r>
      <w:proofErr w:type="spellEnd"/>
      <w:r w:rsidRPr="009F0B65">
        <w:rPr>
          <w:rFonts w:ascii="Times New Roman" w:hAnsi="Times New Roman" w:cs="Times New Roman"/>
          <w:b/>
          <w:bCs/>
          <w:color w:val="000000"/>
        </w:rPr>
        <w:t xml:space="preserve"> я  77.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>Отобрание ребёнка при непосредственной угрозе жизни ребёнка или его здоровью.</w:t>
      </w:r>
    </w:p>
    <w:p w:rsidR="007E57D7" w:rsidRPr="009F0B65" w:rsidRDefault="007E57D7" w:rsidP="007E57D7">
      <w:pPr>
        <w:pStyle w:val="ParagraphStyle"/>
        <w:spacing w:line="264" w:lineRule="auto"/>
        <w:ind w:firstLine="360"/>
        <w:jc w:val="both"/>
        <w:outlineLvl w:val="6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 xml:space="preserve">1. При непосредственной угрозе жизни ребёнка или его здоровью органы опеки и попечительства вправе немедленно отобрать ребёнка у родителей. </w:t>
      </w:r>
    </w:p>
    <w:p w:rsidR="007E57D7" w:rsidRPr="009F0B65" w:rsidRDefault="007E57D7" w:rsidP="007E57D7">
      <w:pPr>
        <w:pStyle w:val="ParagraphStyle"/>
        <w:spacing w:line="220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325570" w:rsidRDefault="00325570"/>
    <w:sectPr w:rsidR="00325570" w:rsidSect="001716D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7D7"/>
    <w:rsid w:val="001716D3"/>
    <w:rsid w:val="00325570"/>
    <w:rsid w:val="007E57D7"/>
    <w:rsid w:val="008B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E57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2016-05-15T14:09:00Z</cp:lastPrinted>
  <dcterms:created xsi:type="dcterms:W3CDTF">2015-09-21T08:12:00Z</dcterms:created>
  <dcterms:modified xsi:type="dcterms:W3CDTF">2016-05-15T14:09:00Z</dcterms:modified>
</cp:coreProperties>
</file>