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71" w:rsidRPr="00C07781" w:rsidRDefault="001D7071" w:rsidP="00C07781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>МАОУ  «Аромашевская СОШ им. Героя Советского Союза В.Д. Кармацкого»</w:t>
      </w:r>
    </w:p>
    <w:p w:rsidR="001D707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781">
        <w:rPr>
          <w:rFonts w:ascii="Times New Roman" w:hAnsi="Times New Roman" w:cs="Times New Roman"/>
          <w:b/>
          <w:bCs/>
          <w:sz w:val="32"/>
          <w:szCs w:val="32"/>
        </w:rPr>
        <w:t>Районный конкурс профессионального мастерства</w:t>
      </w:r>
    </w:p>
    <w:p w:rsidR="001D707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781">
        <w:rPr>
          <w:rFonts w:ascii="Times New Roman" w:hAnsi="Times New Roman" w:cs="Times New Roman"/>
          <w:b/>
          <w:bCs/>
          <w:sz w:val="32"/>
          <w:szCs w:val="32"/>
        </w:rPr>
        <w:t>«Педагог года Аромашевского района»</w:t>
      </w: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sz w:val="32"/>
          <w:szCs w:val="32"/>
        </w:rPr>
      </w:pPr>
      <w:r w:rsidRPr="00C07781">
        <w:rPr>
          <w:rFonts w:ascii="Times New Roman" w:hAnsi="Times New Roman" w:cs="Times New Roman"/>
          <w:b/>
          <w:bCs/>
          <w:sz w:val="32"/>
          <w:szCs w:val="32"/>
        </w:rPr>
        <w:t xml:space="preserve">Номинация  </w:t>
      </w:r>
      <w:r w:rsidRPr="00C07781">
        <w:rPr>
          <w:rFonts w:ascii="Times New Roman" w:hAnsi="Times New Roman" w:cs="Times New Roman"/>
          <w:sz w:val="32"/>
          <w:szCs w:val="32"/>
        </w:rPr>
        <w:t>«Учитель года Аромашевского района»</w:t>
      </w:r>
    </w:p>
    <w:p w:rsidR="001D7071" w:rsidRPr="00C07781" w:rsidRDefault="001D7071" w:rsidP="00C077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781">
        <w:rPr>
          <w:rFonts w:ascii="Times New Roman" w:hAnsi="Times New Roman" w:cs="Times New Roman"/>
          <w:b/>
          <w:bCs/>
          <w:sz w:val="32"/>
          <w:szCs w:val="32"/>
        </w:rPr>
        <w:t>Конкурсное задание эссе « Я - учитель»</w:t>
      </w: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right"/>
        <w:rPr>
          <w:rFonts w:ascii="Times New Roman" w:hAnsi="Times New Roman" w:cs="Times New Roman"/>
          <w:sz w:val="32"/>
          <w:szCs w:val="32"/>
        </w:rPr>
      </w:pPr>
      <w:r w:rsidRPr="00C07781">
        <w:rPr>
          <w:rFonts w:ascii="Times New Roman" w:hAnsi="Times New Roman" w:cs="Times New Roman"/>
          <w:b/>
          <w:bCs/>
          <w:sz w:val="32"/>
          <w:szCs w:val="32"/>
        </w:rPr>
        <w:t>Участник конкурса:</w:t>
      </w:r>
      <w:r w:rsidRPr="00C07781">
        <w:rPr>
          <w:rFonts w:ascii="Times New Roman" w:hAnsi="Times New Roman" w:cs="Times New Roman"/>
          <w:sz w:val="32"/>
          <w:szCs w:val="32"/>
        </w:rPr>
        <w:t xml:space="preserve"> учитель</w:t>
      </w:r>
    </w:p>
    <w:p w:rsidR="001D7071" w:rsidRPr="00C07781" w:rsidRDefault="001D7071" w:rsidP="00C07781">
      <w:pPr>
        <w:jc w:val="right"/>
        <w:rPr>
          <w:rFonts w:ascii="Times New Roman" w:hAnsi="Times New Roman" w:cs="Times New Roman"/>
          <w:sz w:val="32"/>
          <w:szCs w:val="32"/>
        </w:rPr>
      </w:pPr>
      <w:r w:rsidRPr="00C07781">
        <w:rPr>
          <w:rFonts w:ascii="Times New Roman" w:hAnsi="Times New Roman" w:cs="Times New Roman"/>
          <w:sz w:val="32"/>
          <w:szCs w:val="32"/>
        </w:rPr>
        <w:t>русского языка и литературы</w:t>
      </w:r>
    </w:p>
    <w:p w:rsidR="001D7071" w:rsidRPr="00C07781" w:rsidRDefault="001D7071" w:rsidP="00C07781">
      <w:pPr>
        <w:jc w:val="right"/>
        <w:rPr>
          <w:rFonts w:ascii="Times New Roman" w:hAnsi="Times New Roman" w:cs="Times New Roman"/>
          <w:sz w:val="32"/>
          <w:szCs w:val="32"/>
        </w:rPr>
      </w:pPr>
      <w:r w:rsidRPr="00C07781">
        <w:rPr>
          <w:rFonts w:ascii="Times New Roman" w:hAnsi="Times New Roman" w:cs="Times New Roman"/>
          <w:sz w:val="32"/>
          <w:szCs w:val="32"/>
        </w:rPr>
        <w:t>Гаврикова Е.В.</w:t>
      </w:r>
    </w:p>
    <w:p w:rsidR="001D7071" w:rsidRPr="00C07781" w:rsidRDefault="001D7071" w:rsidP="00C07781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D7071" w:rsidRDefault="001D7071" w:rsidP="00C077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sz w:val="32"/>
          <w:szCs w:val="32"/>
        </w:rPr>
      </w:pPr>
      <w:r w:rsidRPr="00C07781">
        <w:rPr>
          <w:rFonts w:ascii="Times New Roman" w:hAnsi="Times New Roman" w:cs="Times New Roman"/>
          <w:sz w:val="32"/>
          <w:szCs w:val="32"/>
        </w:rPr>
        <w:t>Аромашево, 2017</w:t>
      </w:r>
    </w:p>
    <w:p w:rsidR="001D7071" w:rsidRPr="00C07781" w:rsidRDefault="001D7071" w:rsidP="00C077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781">
        <w:rPr>
          <w:rFonts w:ascii="Times New Roman" w:hAnsi="Times New Roman" w:cs="Times New Roman"/>
          <w:b/>
          <w:bCs/>
          <w:sz w:val="28"/>
          <w:szCs w:val="28"/>
        </w:rPr>
        <w:t>Эссе «Я - учитель»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>«Призвание учителя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 есть призвание высокое и благородное. </w:t>
      </w:r>
    </w:p>
    <w:p w:rsidR="001D707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Не тот учитель, кто получает 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>воспитание и образование учителя,</w:t>
      </w:r>
    </w:p>
    <w:p w:rsidR="001D707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 а тот, у кого есть внутренняя 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уверенность в том, что он есть, 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должен быть и не может быть иным. 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Эта уверенность встречается редко и </w:t>
      </w:r>
    </w:p>
    <w:p w:rsidR="001D7071" w:rsidRPr="00C07781" w:rsidRDefault="001D7071" w:rsidP="00C07781">
      <w:pPr>
        <w:pStyle w:val="NormalWeb"/>
        <w:shd w:val="clear" w:color="auto" w:fill="FFFFFF"/>
        <w:spacing w:before="0" w:beforeAutospacing="0" w:after="173" w:afterAutospacing="0"/>
        <w:jc w:val="right"/>
        <w:rPr>
          <w:sz w:val="28"/>
          <w:szCs w:val="28"/>
          <w:shd w:val="clear" w:color="auto" w:fill="FFFFFF"/>
        </w:rPr>
      </w:pPr>
      <w:r w:rsidRPr="00C07781">
        <w:rPr>
          <w:sz w:val="28"/>
          <w:szCs w:val="28"/>
          <w:shd w:val="clear" w:color="auto" w:fill="FFFFFF"/>
        </w:rPr>
        <w:t xml:space="preserve">может быть доказана только жертвами, </w:t>
      </w:r>
    </w:p>
    <w:p w:rsidR="001D7071" w:rsidRPr="00C07781" w:rsidRDefault="001D7071" w:rsidP="00C0778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7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человек своему призванию.» </w:t>
      </w:r>
    </w:p>
    <w:p w:rsidR="001D7071" w:rsidRPr="00C07781" w:rsidRDefault="001D7071" w:rsidP="00C07781">
      <w:pPr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  <w:shd w:val="clear" w:color="auto" w:fill="FFFFFF"/>
        </w:rPr>
        <w:t>Л.Н. Толстой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  Вряд ли можно найти название профессии человека, которое звучало бы так же красиво, гордо, проникновенно, тепло и душевно, как слово </w:t>
      </w:r>
      <w:r w:rsidRPr="00C07781">
        <w:rPr>
          <w:rFonts w:ascii="Times New Roman" w:hAnsi="Times New Roman" w:cs="Times New Roman"/>
          <w:i/>
          <w:iCs/>
          <w:sz w:val="28"/>
          <w:szCs w:val="28"/>
        </w:rPr>
        <w:t xml:space="preserve">учитель.   </w:t>
      </w:r>
      <w:r w:rsidRPr="00C07781">
        <w:rPr>
          <w:rFonts w:ascii="Times New Roman" w:hAnsi="Times New Roman" w:cs="Times New Roman"/>
          <w:sz w:val="28"/>
          <w:szCs w:val="28"/>
        </w:rPr>
        <w:t xml:space="preserve">В это понятие  народ вложил глубокий смысл и большое значение, что вполне соответствует огромным задачам, которые  ставят перед теми, кого называют этим словом. Учитель- это не профессия, а скорее всего призвание. В жизни каждого человека наступает момент, когда он задумывается над тем, какую профессию выбрать. Я часто задаю себе вопрос: был ли это случайный выбор? У каждого человека есть свой путь, который он выбирает и идет всю жизнь. Счастлив тот человек,  который  не сожалеет о своем выборе. Путь учителя был определен мною еще в школе.   Я была влюблена в красивое меткое русское слово.  Именно поэтому после окончания школы, я поступила в ИГПИ имени П.П. Ершова на филологический факультет. Годы обучения в институте подошли к концу.  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  И вот я – учитель русского языка и литературы. Никогда не забуду свой первый урок и глаза   ребят, наполненные добротой, чистые и нежные. Они  смотрели на меня с любопытством и интересом.  Тогда я впервые осознала, какая ответственность лежит на мне, ведь теперь именно я поведу их по дорогам знаний.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Я несу ответственность за то, что именно я моделирую  судьбу каждого ребенка: замечу  искорку в его глазах, помогу, подтолкну – и он в будущем найдет свой жизненный путь; не увижу, пройду мимо – и он незаметно, окольными путями  будет брести по дороге жизни. Мою профессию нельзя сравнивать с другими, так как  результат работы  будет виден не сразу: не через час или месяц, а через несколько лет. Причем его уже нельзя исправить. Мои ошибки и ошибки других педагогов самые серьезные, самые жизненные, потому что они ранят душу ребенка, заставляя его страдать.  Но в большей мере детскую душу заставляет страдать равнодушие учителя и несправедливость с его стороны. Неслучайно справедливость как качество души человека дети ставят порой выше доброты.                      Поэтому я убеждена: учитель, который кривит душой, не может быть учителем. Наверное, я и осталась педагогом, несмотря на то, что есть профессии более «денежные» и менее ответственные. Осталась еще и потому, что  иду по жизненному пути с порядочными и неравнодушными людьми - своими коллегами и, конечно же, с детьми.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Найти общий  язык с каждым учеником и не подавлять в нем инициативу – такова цель моего общения с детьми. Я стараюсь достичь той тонкой грани взаимопонимания, при которой дети видят в учителе не только наставника, но и  друга, при этом, не теряя к нему уважения,  как к старшему. Мои предметы – русский язык и литература -  способствуют  общению, так как  заключают в себе  его основные компоненты: описание события, возможность  эмоционального сопереживания, понимания друг друга. И здесь мне помогает великое русское СЛОВО, которым можно передать и шум волны, и трепет листьев, и шорох трав, и шепот ветра. Воспитание личности с помощью литературы, когда  у меня в руках летописи и Жития святых, былины, народные песни, если со мной Пушкин и Лермонтов, Достоевский и Гоголь, Чехов и Бунин, Шмелев и Шолохов, созвездие поэтов Серебряного века,  гений русского слова Д.С. Лихачев, утверждавшие Духовность и Нравственность, Высокие идеалы Любви, Чести, Достоинства, Благородства, будет успешно и результативно. Так мне удается на уроках сочетать процессы общения и обучения. Каждый раз, делая «шаг навстречу»,  я поднимаюсь на новую ступеньку в своем методическом опыте, в умении  строить отношения с учениками.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Особенно я ценю отступление от традиционных форм урока. На своих уроках я учу детей учиться. Вот и мы вместе с ребятами «погружаемся» в тему урока, ставим цели, включаемся в совместную и интеллектуальную работу, творим и осмысливаем результаты своей работы. Мои ученики самостоятельно добывают знания своей деятельностью, а я лишь направляю и  помогаю. Мне хочется, чтобы моим ученикам было интересно учиться, чтобы они могли радоваться, открывая новые знания.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Чтобы вовлечь детей в творческую деятельность, повысить положительную мотивацию детей к  преподаваемым мною предметам, активизировать познавательную деятельность, на уроке использую информационные технологии. Мои  ученики успешно создают проекты в виде электронных презентаций и видеофильмов. Они с удовольствием создают тесты к урокам. Компьютер и интернет помогают нам побывать в  музеях-квартирах русских писателей и совершать экскурсии в лучшие галереи и музеи страны, дают возможность воспользоваться любыми словарями и энциклопедиями. Хочется верить, что мои  уроки пригодятся им в жизни не только полученными знаниями по русскому языку и литературе, но и как уроки доброты, взаимопонимания, сотрудничества,  уроки, которые помогут им в будущем стать успешными людьми.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«Профессия  учителя не терпит шаблона, отставания от требования времени. Человек, посвятивший ей жизнь, должен обладать всеми теми качествами, которые он хочет взрастить в своих воспитанниках. Новый человек может быть воспитан только новым человеком. Учитель в нашем обществе – это человек из будущего, пришедший к детям для того, чтобы воодушевить их мечтою о будущем» данный постулат известного педагога Ш. Анонашвили всегда  будет своеобразным девизом моей работы.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Поразмыслив обо всем, прихожу к выводу, что я – счастливый человек: у меня увлекательная и любимая профессия.  Я понимаю,  что профессия учителя – это титанический труд человека  над самим собой: своим сознанием, своей волей, своими мыслями. И только научившись работать над собой, можно научить других, осознавая, что делаешь великое дело для подрастающего поколения. Чем больше я работаю, тем чаще приходит осознание того, что, все-таки, моя профессия – лучшая в мире!</w:t>
      </w:r>
    </w:p>
    <w:p w:rsidR="001D7071" w:rsidRPr="00C07781" w:rsidRDefault="001D7071" w:rsidP="00C07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Нет – бездуховности,</w:t>
      </w:r>
    </w:p>
    <w:p w:rsidR="001D7071" w:rsidRPr="00C07781" w:rsidRDefault="001D7071" w:rsidP="00C07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                                         Нет- бессердечию, </w:t>
      </w:r>
    </w:p>
    <w:p w:rsidR="001D7071" w:rsidRPr="00C07781" w:rsidRDefault="001D7071" w:rsidP="00C07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Дадим же святой обед:</w:t>
      </w:r>
    </w:p>
    <w:p w:rsidR="001D7071" w:rsidRPr="00C07781" w:rsidRDefault="001D7071" w:rsidP="00C07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 xml:space="preserve">                                     Сейте разумное, доброе, вечное, </w:t>
      </w:r>
    </w:p>
    <w:p w:rsidR="001D7071" w:rsidRPr="00C07781" w:rsidRDefault="001D7071" w:rsidP="00C07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>Как завещал поэт.</w:t>
      </w:r>
    </w:p>
    <w:p w:rsidR="001D7071" w:rsidRPr="00C07781" w:rsidRDefault="001D7071" w:rsidP="00C0778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sz w:val="28"/>
          <w:szCs w:val="28"/>
        </w:rPr>
        <w:t>Л. Паламарчук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</w:p>
    <w:p w:rsidR="001D707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Адрес сайта: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  <w:hyperlink r:id="rId4" w:history="1">
        <w:r w:rsidRPr="00724093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EEE8AA"/>
          </w:rPr>
          <w:t>http://nsportal.ru/gavrikova-elena-viktorovna</w:t>
        </w:r>
      </w:hyperlink>
      <w:r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 xml:space="preserve"> </w:t>
      </w: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</w:pPr>
    </w:p>
    <w:p w:rsidR="001D7071" w:rsidRPr="00C07781" w:rsidRDefault="001D7071" w:rsidP="00C0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781">
        <w:rPr>
          <w:rFonts w:ascii="Times New Roman" w:hAnsi="Times New Roman" w:cs="Times New Roman"/>
          <w:color w:val="444444"/>
          <w:sz w:val="28"/>
          <w:szCs w:val="28"/>
          <w:shd w:val="clear" w:color="auto" w:fill="EEE8AA"/>
        </w:rPr>
        <w:t>Адрес мини-сайта :"http://nsportal.ru/gavrikova-elena-viktorovna"</w:t>
      </w:r>
    </w:p>
    <w:sectPr w:rsidR="001D7071" w:rsidRPr="00C07781" w:rsidSect="00C077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E55"/>
    <w:rsid w:val="000079C8"/>
    <w:rsid w:val="00026FDE"/>
    <w:rsid w:val="00037E9E"/>
    <w:rsid w:val="00061BD1"/>
    <w:rsid w:val="0007017E"/>
    <w:rsid w:val="001D7071"/>
    <w:rsid w:val="002C551A"/>
    <w:rsid w:val="003F3ADD"/>
    <w:rsid w:val="004E2FDD"/>
    <w:rsid w:val="005D14DA"/>
    <w:rsid w:val="006A078C"/>
    <w:rsid w:val="006A26C9"/>
    <w:rsid w:val="00724093"/>
    <w:rsid w:val="007D6664"/>
    <w:rsid w:val="00824E55"/>
    <w:rsid w:val="0082585D"/>
    <w:rsid w:val="00871B91"/>
    <w:rsid w:val="00911C64"/>
    <w:rsid w:val="00971881"/>
    <w:rsid w:val="00995A2F"/>
    <w:rsid w:val="00A90D1B"/>
    <w:rsid w:val="00C07781"/>
    <w:rsid w:val="00C24298"/>
    <w:rsid w:val="00C26C5E"/>
    <w:rsid w:val="00CE28D1"/>
    <w:rsid w:val="00D41251"/>
    <w:rsid w:val="00E11F78"/>
    <w:rsid w:val="00E33E4E"/>
    <w:rsid w:val="00EA5C44"/>
    <w:rsid w:val="00EF390E"/>
    <w:rsid w:val="00F319DD"/>
    <w:rsid w:val="00F32F76"/>
    <w:rsid w:val="00F7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8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4E5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95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gavrikova-elena-viktorov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6</Pages>
  <Words>1046</Words>
  <Characters>5965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15</cp:revision>
  <cp:lastPrinted>2017-01-23T06:46:00Z</cp:lastPrinted>
  <dcterms:created xsi:type="dcterms:W3CDTF">2017-01-16T13:42:00Z</dcterms:created>
  <dcterms:modified xsi:type="dcterms:W3CDTF">2017-01-23T09:47:00Z</dcterms:modified>
</cp:coreProperties>
</file>