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AF2" w:rsidRDefault="00B81AF2" w:rsidP="00B81AF2">
      <w:pPr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Научный форум молодых исследователей «Шаг в будущее»</w:t>
      </w:r>
    </w:p>
    <w:p w:rsidR="00B81AF2" w:rsidRDefault="00B81AF2" w:rsidP="00B81AF2">
      <w:pPr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81AF2" w:rsidRDefault="00B81AF2" w:rsidP="00B81AF2">
      <w:pPr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81AF2" w:rsidRDefault="00B81AF2" w:rsidP="00B81AF2">
      <w:pPr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81AF2" w:rsidRDefault="00B81AF2" w:rsidP="00B81AF2">
      <w:pPr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81AF2" w:rsidRDefault="00B81AF2" w:rsidP="00B81AF2">
      <w:pPr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81AF2" w:rsidRDefault="00B81AF2" w:rsidP="00B81AF2">
      <w:pPr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81AF2" w:rsidRDefault="00B81AF2" w:rsidP="00B81AF2">
      <w:pPr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81AF2" w:rsidRDefault="00B81AF2" w:rsidP="00B81AF2">
      <w:pPr>
        <w:tabs>
          <w:tab w:val="left" w:pos="3840"/>
        </w:tabs>
        <w:spacing w:line="48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>История здравоохранения Аромашевского района</w:t>
      </w:r>
    </w:p>
    <w:p w:rsidR="00B81AF2" w:rsidRDefault="00B81AF2" w:rsidP="00B81AF2">
      <w:pPr>
        <w:ind w:firstLine="4395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81AF2" w:rsidRDefault="00B81AF2" w:rsidP="00B81AF2">
      <w:pPr>
        <w:spacing w:after="0" w:line="360" w:lineRule="auto"/>
        <w:ind w:left="396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Автор: </w:t>
      </w:r>
    </w:p>
    <w:p w:rsidR="00B81AF2" w:rsidRDefault="00B81AF2" w:rsidP="00B81AF2">
      <w:pPr>
        <w:spacing w:after="0" w:line="360" w:lineRule="auto"/>
        <w:ind w:left="396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Калинина Анастасия Павловна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,</w:t>
      </w:r>
      <w:proofErr w:type="gramEnd"/>
    </w:p>
    <w:p w:rsidR="00B81AF2" w:rsidRDefault="00B81AF2" w:rsidP="00B81AF2">
      <w:pPr>
        <w:spacing w:after="0" w:line="360" w:lineRule="auto"/>
        <w:ind w:left="396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МАОУ « Аромашевская средняя общеобразовательная </w:t>
      </w:r>
    </w:p>
    <w:p w:rsidR="00B81AF2" w:rsidRDefault="00B81AF2" w:rsidP="00B81AF2">
      <w:pPr>
        <w:spacing w:after="0" w:line="360" w:lineRule="auto"/>
        <w:ind w:left="396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имени Героя Советского Союза </w:t>
      </w:r>
    </w:p>
    <w:p w:rsidR="00B81AF2" w:rsidRDefault="00B81AF2" w:rsidP="00B81AF2">
      <w:pPr>
        <w:spacing w:after="0" w:line="360" w:lineRule="auto"/>
        <w:ind w:left="396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В.Д. Кармацкого»</w:t>
      </w:r>
    </w:p>
    <w:p w:rsidR="00B81AF2" w:rsidRDefault="00B81AF2" w:rsidP="00B81AF2">
      <w:pPr>
        <w:spacing w:after="0" w:line="360" w:lineRule="auto"/>
        <w:ind w:left="396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7 класс</w:t>
      </w:r>
    </w:p>
    <w:p w:rsidR="00B81AF2" w:rsidRDefault="00B81AF2" w:rsidP="00B81AF2">
      <w:pPr>
        <w:tabs>
          <w:tab w:val="center" w:pos="6662"/>
          <w:tab w:val="right" w:pos="9355"/>
        </w:tabs>
        <w:spacing w:after="0" w:line="360" w:lineRule="auto"/>
        <w:ind w:left="396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81AF2" w:rsidRDefault="00B81AF2" w:rsidP="00B81AF2">
      <w:pPr>
        <w:spacing w:after="0" w:line="360" w:lineRule="auto"/>
        <w:ind w:left="396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Научный руководитель: </w:t>
      </w:r>
    </w:p>
    <w:p w:rsidR="00B81AF2" w:rsidRDefault="00B81AF2" w:rsidP="00B81AF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Степанюк Светлана Викторовна,</w:t>
      </w:r>
    </w:p>
    <w:p w:rsidR="00B81AF2" w:rsidRDefault="00B81AF2" w:rsidP="00B81AF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истории и обществознания</w:t>
      </w:r>
    </w:p>
    <w:p w:rsidR="00B81AF2" w:rsidRDefault="00B81AF2" w:rsidP="00B81AF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МАОУ «Аромашевская средняя </w:t>
      </w:r>
    </w:p>
    <w:p w:rsidR="00B81AF2" w:rsidRDefault="00B81AF2" w:rsidP="00B81AF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общеобразовательная школа </w:t>
      </w:r>
    </w:p>
    <w:p w:rsidR="00B81AF2" w:rsidRDefault="00B81AF2" w:rsidP="00B81AF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имени Героя Советского</w:t>
      </w:r>
    </w:p>
    <w:p w:rsidR="00B81AF2" w:rsidRDefault="00B81AF2" w:rsidP="00B81AF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союза В.Д. Кармацкого»</w:t>
      </w:r>
    </w:p>
    <w:p w:rsidR="00B81AF2" w:rsidRDefault="00B81AF2" w:rsidP="00B81AF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1AF2" w:rsidRDefault="00B81AF2" w:rsidP="00B81AF2">
      <w:pPr>
        <w:spacing w:after="0" w:line="360" w:lineRule="auto"/>
        <w:ind w:left="396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81AF2" w:rsidRDefault="00B81AF2" w:rsidP="00B81AF2"/>
    <w:p w:rsidR="00B81AF2" w:rsidRDefault="00B81AF2" w:rsidP="00B81AF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Российская Федерация, с. Аромашево</w:t>
      </w:r>
    </w:p>
    <w:p w:rsidR="00B81AF2" w:rsidRDefault="00B81AF2" w:rsidP="00B81AF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2015 г.</w:t>
      </w:r>
    </w:p>
    <w:p w:rsidR="00B81AF2" w:rsidRDefault="00B81AF2" w:rsidP="00B81AF2"/>
    <w:p w:rsidR="00B81AF2" w:rsidRDefault="00B81AF2" w:rsidP="00B14F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55B1" w:rsidRDefault="00BC53BF" w:rsidP="00B14F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История здравоохранения Аромашевского района.</w:t>
      </w:r>
    </w:p>
    <w:p w:rsidR="006555B1" w:rsidRPr="00AA6972" w:rsidRDefault="00BC53BF" w:rsidP="00B14F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Калинина Анастасия</w:t>
      </w:r>
    </w:p>
    <w:p w:rsidR="006555B1" w:rsidRPr="00AA6972" w:rsidRDefault="006555B1" w:rsidP="00B14F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Российская Федерация</w:t>
      </w:r>
      <w:r w:rsidRPr="00AA6972">
        <w:rPr>
          <w:rFonts w:ascii="Times New Roman" w:hAnsi="Times New Roman" w:cs="Times New Roman"/>
          <w:sz w:val="24"/>
          <w:szCs w:val="24"/>
        </w:rPr>
        <w:t xml:space="preserve">, </w:t>
      </w:r>
      <w:r w:rsidR="00BC53BF">
        <w:rPr>
          <w:rFonts w:ascii="Times New Roman" w:hAnsi="Times New Roman" w:cs="Times New Roman"/>
          <w:sz w:val="24"/>
          <w:szCs w:val="24"/>
        </w:rPr>
        <w:t>с. Аромашево</w:t>
      </w:r>
    </w:p>
    <w:p w:rsidR="00BC53BF" w:rsidRDefault="00BC53BF" w:rsidP="00B14F9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МАОУ « Аромашевская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средняя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общеобразовательная имени Героя Советского Союза</w:t>
      </w:r>
    </w:p>
    <w:p w:rsidR="00BC53BF" w:rsidRPr="007B4BD6" w:rsidRDefault="00BC53BF" w:rsidP="00B14F9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В.Д. Кармацкого», 7 класс.</w:t>
      </w:r>
    </w:p>
    <w:p w:rsidR="00043A83" w:rsidRDefault="00043A83" w:rsidP="0044201A">
      <w:pPr>
        <w:tabs>
          <w:tab w:val="left" w:pos="399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01C" w:rsidRPr="00BC53BF" w:rsidRDefault="007E401C" w:rsidP="0044201A">
      <w:pPr>
        <w:tabs>
          <w:tab w:val="left" w:pos="399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>АННОТАЦИЯ</w:t>
      </w:r>
    </w:p>
    <w:p w:rsidR="007E401C" w:rsidRPr="00BC53BF" w:rsidRDefault="007E401C" w:rsidP="0044201A">
      <w:pPr>
        <w:tabs>
          <w:tab w:val="left" w:pos="399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BC53BF">
        <w:rPr>
          <w:rFonts w:ascii="Times New Roman" w:hAnsi="Times New Roman" w:cs="Times New Roman"/>
          <w:sz w:val="24"/>
          <w:szCs w:val="24"/>
        </w:rPr>
        <w:t xml:space="preserve"> моей исследовательской работы состоит в том, что изучение истории родного края, района, посёлка даёт возможность понять, кто мы есть, кто были  наши предки, что они нам завещали, лучше оценить прошлое, понять настоящее, заглянуть в будущее, помочь духовному возрождению народа.</w:t>
      </w:r>
    </w:p>
    <w:p w:rsidR="007E401C" w:rsidRPr="00BC53BF" w:rsidRDefault="007E401C" w:rsidP="0044201A">
      <w:pPr>
        <w:tabs>
          <w:tab w:val="left" w:pos="399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b/>
          <w:sz w:val="24"/>
          <w:szCs w:val="24"/>
        </w:rPr>
        <w:t xml:space="preserve">Цель моей работы </w:t>
      </w:r>
      <w:r w:rsidR="00811982">
        <w:rPr>
          <w:rFonts w:ascii="Times New Roman" w:hAnsi="Times New Roman" w:cs="Times New Roman"/>
          <w:sz w:val="24"/>
          <w:szCs w:val="24"/>
        </w:rPr>
        <w:t xml:space="preserve">установить </w:t>
      </w:r>
      <w:r w:rsidRPr="00BC53BF">
        <w:rPr>
          <w:rFonts w:ascii="Times New Roman" w:hAnsi="Times New Roman" w:cs="Times New Roman"/>
          <w:sz w:val="24"/>
          <w:szCs w:val="24"/>
        </w:rPr>
        <w:t xml:space="preserve"> в хронологической последовательности </w:t>
      </w:r>
      <w:r w:rsidR="0044201A" w:rsidRPr="00BC53BF">
        <w:rPr>
          <w:rFonts w:ascii="Times New Roman" w:hAnsi="Times New Roman" w:cs="Times New Roman"/>
          <w:sz w:val="24"/>
          <w:szCs w:val="24"/>
        </w:rPr>
        <w:t xml:space="preserve">развития медицины </w:t>
      </w:r>
      <w:r w:rsidRPr="00BC53BF">
        <w:rPr>
          <w:rFonts w:ascii="Times New Roman" w:hAnsi="Times New Roman" w:cs="Times New Roman"/>
          <w:sz w:val="24"/>
          <w:szCs w:val="24"/>
        </w:rPr>
        <w:t xml:space="preserve"> Аромашевского района.</w:t>
      </w:r>
    </w:p>
    <w:p w:rsidR="007E401C" w:rsidRPr="00BC53BF" w:rsidRDefault="007E401C" w:rsidP="0044201A">
      <w:pPr>
        <w:tabs>
          <w:tab w:val="left" w:pos="399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3B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16BA1" w:rsidRPr="00BC53BF" w:rsidRDefault="00811982" w:rsidP="00687F56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 историю</w:t>
      </w:r>
      <w:r w:rsidR="00016BA1" w:rsidRPr="00BC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здравоохранения</w:t>
      </w:r>
      <w:r w:rsidR="00016BA1" w:rsidRPr="00BC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Аромашевском районе</w:t>
      </w:r>
      <w:r w:rsidR="0044201A" w:rsidRPr="00BC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6BA1" w:rsidRPr="00BC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архивным документам и личным встречам со старейшими медицинскими работниками, проживающими сегодня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201A" w:rsidRPr="00BC53B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Аромашевском районе</w:t>
      </w:r>
      <w:r w:rsidR="00016BA1" w:rsidRPr="00BC53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E401C" w:rsidRPr="00BC53BF" w:rsidRDefault="00811982" w:rsidP="00687F5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7E401C" w:rsidRPr="00BC53BF">
        <w:rPr>
          <w:rFonts w:ascii="Times New Roman" w:hAnsi="Times New Roman" w:cs="Times New Roman"/>
          <w:sz w:val="24"/>
          <w:szCs w:val="24"/>
        </w:rPr>
        <w:t>истематизировать документальные источники  истории становления и развития</w:t>
      </w:r>
      <w:r w:rsidR="00687F56" w:rsidRPr="00BC53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здравоохранения</w:t>
      </w:r>
      <w:r w:rsidR="007E401C" w:rsidRPr="00BC53BF">
        <w:rPr>
          <w:rFonts w:ascii="Times New Roman" w:hAnsi="Times New Roman" w:cs="Times New Roman"/>
          <w:sz w:val="24"/>
          <w:szCs w:val="24"/>
        </w:rPr>
        <w:t xml:space="preserve"> Аромашевского района.</w:t>
      </w:r>
    </w:p>
    <w:p w:rsidR="007E401C" w:rsidRPr="00BC53BF" w:rsidRDefault="007E401C" w:rsidP="00687F5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>Привлечь внимание моих сверстников к изучению истории малой  Родины.</w:t>
      </w:r>
    </w:p>
    <w:p w:rsidR="007E401C" w:rsidRPr="00BC53BF" w:rsidRDefault="007E401C" w:rsidP="004420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b/>
          <w:sz w:val="24"/>
          <w:szCs w:val="24"/>
        </w:rPr>
        <w:t xml:space="preserve">Объект исследования: </w:t>
      </w:r>
      <w:r w:rsidRPr="00BC53BF">
        <w:rPr>
          <w:rFonts w:ascii="Times New Roman" w:hAnsi="Times New Roman" w:cs="Times New Roman"/>
          <w:sz w:val="24"/>
          <w:szCs w:val="24"/>
        </w:rPr>
        <w:t>являются события становления</w:t>
      </w:r>
      <w:r w:rsidR="00687F56" w:rsidRPr="00BC53BF">
        <w:rPr>
          <w:rFonts w:ascii="Times New Roman" w:hAnsi="Times New Roman" w:cs="Times New Roman"/>
          <w:sz w:val="24"/>
          <w:szCs w:val="24"/>
        </w:rPr>
        <w:t xml:space="preserve"> </w:t>
      </w:r>
      <w:r w:rsidR="00811982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здравоохранения</w:t>
      </w:r>
      <w:r w:rsidRPr="00BC53BF">
        <w:rPr>
          <w:rFonts w:ascii="Times New Roman" w:hAnsi="Times New Roman" w:cs="Times New Roman"/>
          <w:sz w:val="24"/>
          <w:szCs w:val="24"/>
        </w:rPr>
        <w:t xml:space="preserve">   Аромашевского района.</w:t>
      </w:r>
    </w:p>
    <w:p w:rsidR="007E401C" w:rsidRPr="00BC53BF" w:rsidRDefault="007E401C" w:rsidP="004420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b/>
          <w:sz w:val="24"/>
          <w:szCs w:val="24"/>
        </w:rPr>
        <w:t xml:space="preserve">Практическая значимость </w:t>
      </w:r>
      <w:r w:rsidRPr="00BC53BF">
        <w:rPr>
          <w:rFonts w:ascii="Times New Roman" w:hAnsi="Times New Roman" w:cs="Times New Roman"/>
          <w:sz w:val="24"/>
          <w:szCs w:val="24"/>
        </w:rPr>
        <w:t xml:space="preserve">исследовательской работы состоит в том, что собранный краеведческий материал по истории </w:t>
      </w:r>
      <w:r w:rsidR="00811982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здравоохранения</w:t>
      </w:r>
      <w:r w:rsidR="00687F56" w:rsidRPr="00BC53BF">
        <w:rPr>
          <w:rFonts w:ascii="Times New Roman" w:hAnsi="Times New Roman" w:cs="Times New Roman"/>
          <w:sz w:val="24"/>
          <w:szCs w:val="24"/>
        </w:rPr>
        <w:t xml:space="preserve"> </w:t>
      </w:r>
      <w:r w:rsidRPr="00BC53BF">
        <w:rPr>
          <w:rFonts w:ascii="Times New Roman" w:hAnsi="Times New Roman" w:cs="Times New Roman"/>
          <w:sz w:val="24"/>
          <w:szCs w:val="24"/>
        </w:rPr>
        <w:t>Аромашевского района может быть использован на урока</w:t>
      </w:r>
      <w:r w:rsidR="00811982">
        <w:rPr>
          <w:rFonts w:ascii="Times New Roman" w:hAnsi="Times New Roman" w:cs="Times New Roman"/>
          <w:sz w:val="24"/>
          <w:szCs w:val="24"/>
        </w:rPr>
        <w:t>х истории, во внеклассной работе,</w:t>
      </w:r>
      <w:r w:rsidRPr="00BC53BF">
        <w:rPr>
          <w:rFonts w:ascii="Times New Roman" w:hAnsi="Times New Roman" w:cs="Times New Roman"/>
          <w:sz w:val="24"/>
          <w:szCs w:val="24"/>
        </w:rPr>
        <w:t xml:space="preserve"> в экспозиции музея.</w:t>
      </w:r>
    </w:p>
    <w:p w:rsidR="007E401C" w:rsidRPr="00BC53BF" w:rsidRDefault="007E401C" w:rsidP="0044201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eastAsia="Calibri" w:hAnsi="Times New Roman" w:cs="Times New Roman"/>
          <w:b/>
          <w:sz w:val="24"/>
          <w:szCs w:val="24"/>
        </w:rPr>
        <w:t>Хронологические и территориальные</w:t>
      </w:r>
      <w:r w:rsidRPr="00BC53BF">
        <w:rPr>
          <w:rFonts w:ascii="Times New Roman" w:eastAsia="Calibri" w:hAnsi="Times New Roman" w:cs="Times New Roman"/>
          <w:sz w:val="24"/>
          <w:szCs w:val="24"/>
        </w:rPr>
        <w:t xml:space="preserve"> рамки исследования: с периода </w:t>
      </w:r>
      <w:r w:rsidR="00687F56" w:rsidRPr="00BC53BF">
        <w:rPr>
          <w:rFonts w:ascii="Times New Roman" w:eastAsia="Calibri" w:hAnsi="Times New Roman" w:cs="Times New Roman"/>
          <w:sz w:val="24"/>
          <w:szCs w:val="24"/>
        </w:rPr>
        <w:t xml:space="preserve">зарождения здравоохранения </w:t>
      </w:r>
      <w:r w:rsidRPr="00BC53B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7F56" w:rsidRPr="00BC53BF">
        <w:rPr>
          <w:rFonts w:ascii="Times New Roman" w:hAnsi="Times New Roman" w:cs="Times New Roman"/>
          <w:sz w:val="24"/>
          <w:szCs w:val="24"/>
        </w:rPr>
        <w:t xml:space="preserve">Аромашевского района </w:t>
      </w:r>
      <w:r w:rsidRPr="00BC53BF">
        <w:rPr>
          <w:rFonts w:ascii="Times New Roman" w:eastAsia="Calibri" w:hAnsi="Times New Roman" w:cs="Times New Roman"/>
          <w:sz w:val="24"/>
          <w:szCs w:val="24"/>
        </w:rPr>
        <w:t xml:space="preserve"> до </w:t>
      </w:r>
      <w:r w:rsidR="00687F56" w:rsidRPr="00BC53BF">
        <w:rPr>
          <w:rFonts w:ascii="Times New Roman" w:hAnsi="Times New Roman" w:cs="Times New Roman"/>
          <w:sz w:val="24"/>
          <w:szCs w:val="24"/>
        </w:rPr>
        <w:t>2015 года</w:t>
      </w:r>
      <w:r w:rsidRPr="00BC53B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E401C" w:rsidRPr="00BC53BF" w:rsidRDefault="007E401C" w:rsidP="004420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b/>
          <w:sz w:val="24"/>
          <w:szCs w:val="24"/>
        </w:rPr>
        <w:t xml:space="preserve">Методы исследования: </w:t>
      </w:r>
      <w:r w:rsidRPr="00BC53BF">
        <w:rPr>
          <w:rFonts w:ascii="Times New Roman" w:hAnsi="Times New Roman" w:cs="Times New Roman"/>
          <w:sz w:val="24"/>
          <w:szCs w:val="24"/>
        </w:rPr>
        <w:t>в соответствии с поставленными задачами использовались следующие методы исследования: теоретический анализ тематической литературы; анализ музейных и архивных документов, фотографий; систематизация полученных данных.</w:t>
      </w:r>
    </w:p>
    <w:p w:rsidR="007E401C" w:rsidRPr="00BC53BF" w:rsidRDefault="00400878" w:rsidP="0044201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Гипотеза: </w:t>
      </w:r>
      <w:r w:rsidR="0081198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11982" w:rsidRPr="00BC53BF">
        <w:rPr>
          <w:rFonts w:ascii="Times New Roman" w:hAnsi="Times New Roman" w:cs="Times New Roman"/>
          <w:sz w:val="24"/>
          <w:szCs w:val="24"/>
        </w:rPr>
        <w:t xml:space="preserve">Развитие профессиональной медицины на территории </w:t>
      </w:r>
      <w:r w:rsidR="00811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Аромашевско</w:t>
      </w:r>
      <w:r w:rsidR="000A5A52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811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</w:t>
      </w:r>
      <w:r w:rsidR="000A5A5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11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начинает в </w:t>
      </w:r>
      <w:r w:rsidR="00D51E09">
        <w:rPr>
          <w:rFonts w:ascii="Times New Roman" w:eastAsia="Times New Roman" w:hAnsi="Times New Roman" w:cs="Times New Roman"/>
          <w:sz w:val="24"/>
          <w:szCs w:val="24"/>
          <w:lang w:eastAsia="ru-RU"/>
        </w:rPr>
        <w:t>1930 году</w:t>
      </w:r>
      <w:r w:rsidR="00811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 века</w:t>
      </w:r>
      <w:r w:rsidR="000A5A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</w:t>
      </w:r>
      <w:r w:rsidR="00811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раньше, чем по официальным источникам с середины 30-х годов 20 века.</w:t>
      </w:r>
    </w:p>
    <w:p w:rsidR="00BC53BF" w:rsidRDefault="00BC53BF" w:rsidP="00687F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982" w:rsidRDefault="00811982" w:rsidP="000A5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53BF" w:rsidRDefault="00BC53BF" w:rsidP="00D51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История здравоохранения Аромашевского района.</w:t>
      </w:r>
    </w:p>
    <w:p w:rsidR="00BC53BF" w:rsidRPr="00AA6972" w:rsidRDefault="00BC53BF" w:rsidP="00D51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Калинина Анастасия</w:t>
      </w:r>
    </w:p>
    <w:p w:rsidR="00BC53BF" w:rsidRPr="00AA6972" w:rsidRDefault="00BC53BF" w:rsidP="00D51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Российская Федерация</w:t>
      </w:r>
      <w:r w:rsidRPr="00AA697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с. Аромашево</w:t>
      </w:r>
    </w:p>
    <w:p w:rsidR="00D51E09" w:rsidRDefault="00BC53BF" w:rsidP="00D51E0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МАОУ « Аромашевская средняя общеобразовательная</w:t>
      </w:r>
      <w:r w:rsidR="00D51E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школа </w:t>
      </w:r>
    </w:p>
    <w:p w:rsidR="00BC53BF" w:rsidRDefault="00BC53BF" w:rsidP="00D51E0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имени Героя Советского Союза</w:t>
      </w:r>
    </w:p>
    <w:p w:rsidR="00BC53BF" w:rsidRPr="007B4BD6" w:rsidRDefault="00BC53BF" w:rsidP="00BC53B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В.Д. Кармацкого», 7 класс.</w:t>
      </w:r>
    </w:p>
    <w:p w:rsidR="00BC53BF" w:rsidRDefault="00BC53BF" w:rsidP="00BC53B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401C" w:rsidRPr="00BC53BF" w:rsidRDefault="007E401C" w:rsidP="00BC53B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>НАУЧНАЯ СТАТЬЯ</w:t>
      </w:r>
    </w:p>
    <w:p w:rsidR="00BF3D4B" w:rsidRPr="00BC53BF" w:rsidRDefault="00BF3D4B" w:rsidP="00BC53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3B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Зародившись еще в первобытные времена, медицинское знание продолжало развиваться и совершенствоваться, постепенно достигнув нынешнего уровня. </w:t>
      </w:r>
    </w:p>
    <w:p w:rsidR="00BF3D4B" w:rsidRPr="00BC53BF" w:rsidRDefault="00BF3D4B" w:rsidP="00BC53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3B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Изначально медицина представляла собой смесь магии и народной мудрости. Все величайшие открытия приписывались богам и богиням. Тем не менее, многие лекарственные препараты, открытые еще в древности, дошли до настоящего времени. На высоком уровне были такие отрасли, как хирургия, акушерство, стоматология и травматология.</w:t>
      </w:r>
    </w:p>
    <w:p w:rsidR="00BF3D4B" w:rsidRPr="00BC53BF" w:rsidRDefault="00BF3D4B" w:rsidP="00BC53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>Различные философские учения пытались по-своему объяснить процессы, происходящие в организме, и возникновение болезней. Появился интерес к изучению строения человеческого тела, стали проводиться вскрытия. Открывались первые медицинские школы, на территориях храмов появились подобия лечебниц.</w:t>
      </w:r>
    </w:p>
    <w:p w:rsidR="00BF3D4B" w:rsidRPr="00BC53BF" w:rsidRDefault="00BF3D4B" w:rsidP="00BC53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 xml:space="preserve">В </w:t>
      </w:r>
      <w:hyperlink r:id="rId8" w:history="1">
        <w:r w:rsidRPr="00BC53BF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средние века</w:t>
        </w:r>
      </w:hyperlink>
      <w:r w:rsidRPr="00BC53BF">
        <w:rPr>
          <w:rFonts w:ascii="Times New Roman" w:hAnsi="Times New Roman" w:cs="Times New Roman"/>
          <w:sz w:val="24"/>
          <w:szCs w:val="24"/>
        </w:rPr>
        <w:t xml:space="preserve"> в медицинской науке существовал некий застой. Большое распространение получила христианская религия, все заболевания и эпидемии объяснялись божественной карой. Знания оставались на уровне древней Греции и Рима. Врачей в те времена сторонились, так как они ассоциировались у народа с болезнью и нечистотами.</w:t>
      </w:r>
    </w:p>
    <w:p w:rsidR="00BF3D4B" w:rsidRPr="00BC53BF" w:rsidRDefault="00BF3D4B" w:rsidP="00BC53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hyperlink r:id="rId9" w:history="1">
        <w:r w:rsidRPr="00BC53B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XVII-XVIII веках</w:t>
        </w:r>
      </w:hyperlink>
      <w:r w:rsidRPr="00BC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медицинская наука стала наиболее интенсивно развиваться. Появились новые выдающиеся исследователи. Активно совершенствовались знания о строении тела и физиологии, появилось понятие о патологической анатомии и гистологии. Открывались медицинские школы, кафедры и больницы. Появилось клиническое обучение у постели больного. </w:t>
      </w:r>
    </w:p>
    <w:p w:rsidR="00BF3D4B" w:rsidRPr="00BC53BF" w:rsidRDefault="00BF3D4B" w:rsidP="00BC53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hyperlink r:id="rId10" w:history="1">
        <w:r w:rsidRPr="00BC53B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XIX веке</w:t>
        </w:r>
      </w:hyperlink>
      <w:r w:rsidRPr="00BC5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появились новые технологии и микроскопическая техника. Окончательно сложилась анатомия и другие медицинские науки. Знание о болезнях, диагностика и лечение их стало таким, каким оно представлено в настоящее время, и продолжает постоянно совершенствоваться.</w:t>
      </w:r>
    </w:p>
    <w:p w:rsidR="00BF3D4B" w:rsidRPr="00BC53BF" w:rsidRDefault="009C4B89" w:rsidP="00BC53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>Первые лекари появились в Зауралье в начале XVIII века, но обслуживали они только военных.</w:t>
      </w:r>
    </w:p>
    <w:p w:rsidR="00BF3D4B" w:rsidRPr="00BC53BF" w:rsidRDefault="00BF3D4B" w:rsidP="00EC4D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lastRenderedPageBreak/>
        <w:t>«Развитие профессиональной медицины на территории Тюменской области началось во второй половине XVIII в. В 1776 в Тобольской губернии учреждена 1- я врачебная должность. В 1890-е гг. медицинского учреждения появились в сельской местности края. В 1913 в губернии в 24 больницах работали 30 врачей, 192 медицинских работника средней квалификации».</w:t>
      </w:r>
      <w:r w:rsidRPr="00BC53BF">
        <w:rPr>
          <w:rStyle w:val="af"/>
          <w:rFonts w:ascii="Times New Roman" w:hAnsi="Times New Roman" w:cs="Times New Roman"/>
          <w:sz w:val="24"/>
          <w:szCs w:val="24"/>
        </w:rPr>
        <w:footnoteReference w:id="1"/>
      </w:r>
      <w:r w:rsidRPr="00BC53BF">
        <w:rPr>
          <w:rFonts w:ascii="Times New Roman" w:hAnsi="Times New Roman" w:cs="Times New Roman"/>
          <w:sz w:val="24"/>
          <w:szCs w:val="24"/>
        </w:rPr>
        <w:t xml:space="preserve"> В 1916 году в губернии обеспеченность врачами составляла 0,45 на 10 тысяч населения.  В 1920 открыта первая детская больница. В 1944 в Тюменской области насчитывалось 690 медицинских учреждений, в 1975 — 227 больниц, 311 </w:t>
      </w:r>
      <w:proofErr w:type="spellStart"/>
      <w:proofErr w:type="gramStart"/>
      <w:r w:rsidRPr="00BC53BF">
        <w:rPr>
          <w:rFonts w:ascii="Times New Roman" w:hAnsi="Times New Roman" w:cs="Times New Roman"/>
          <w:sz w:val="24"/>
          <w:szCs w:val="24"/>
        </w:rPr>
        <w:t>амбулаторно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>- поликлинических</w:t>
      </w:r>
      <w:proofErr w:type="gramEnd"/>
      <w:r w:rsidRPr="00BC53BF">
        <w:rPr>
          <w:rFonts w:ascii="Times New Roman" w:hAnsi="Times New Roman" w:cs="Times New Roman"/>
          <w:sz w:val="24"/>
          <w:szCs w:val="24"/>
        </w:rPr>
        <w:t xml:space="preserve"> учреждений, 6 санаториев. В 2004 в Тюменской области функционировали 191 больница, 397 амбулаторно-поликлинических учреждений.</w:t>
      </w:r>
    </w:p>
    <w:p w:rsidR="00BF3D4B" w:rsidRPr="00BC53BF" w:rsidRDefault="00BF3D4B" w:rsidP="00EC4D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53BF">
        <w:rPr>
          <w:rFonts w:ascii="Times New Roman" w:hAnsi="Times New Roman" w:cs="Times New Roman"/>
          <w:b/>
          <w:sz w:val="24"/>
          <w:szCs w:val="24"/>
        </w:rPr>
        <w:t>2. Развитие</w:t>
      </w:r>
      <w:r w:rsidR="00EC4DC1">
        <w:rPr>
          <w:rFonts w:ascii="Times New Roman" w:hAnsi="Times New Roman" w:cs="Times New Roman"/>
          <w:b/>
          <w:sz w:val="24"/>
          <w:szCs w:val="24"/>
        </w:rPr>
        <w:t xml:space="preserve"> медицины в Аромашевском районе</w:t>
      </w:r>
    </w:p>
    <w:p w:rsidR="00BF3D4B" w:rsidRPr="00BC53BF" w:rsidRDefault="009C4B89" w:rsidP="00EC4D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>На территории Аромашевского района до революции на 87 населенных пунктов приходилось только три фельдшерско-акушерских пункта, один из которых располагался в Аромашево.</w:t>
      </w:r>
      <w:r w:rsidR="000A5A52" w:rsidRPr="000A5A52">
        <w:rPr>
          <w:rFonts w:ascii="Times New Roman" w:hAnsi="Times New Roman" w:cs="Times New Roman"/>
          <w:sz w:val="24"/>
          <w:szCs w:val="24"/>
        </w:rPr>
        <w:t xml:space="preserve"> </w:t>
      </w:r>
      <w:r w:rsidR="000A5A52" w:rsidRPr="00BC53BF">
        <w:rPr>
          <w:rFonts w:ascii="Times New Roman" w:hAnsi="Times New Roman" w:cs="Times New Roman"/>
          <w:sz w:val="24"/>
          <w:szCs w:val="24"/>
        </w:rPr>
        <w:t>(Приложение № 1)</w:t>
      </w:r>
      <w:r w:rsidRPr="00BC53BF">
        <w:rPr>
          <w:rFonts w:ascii="Times New Roman" w:hAnsi="Times New Roman" w:cs="Times New Roman"/>
          <w:sz w:val="24"/>
          <w:szCs w:val="24"/>
        </w:rPr>
        <w:t xml:space="preserve"> Известно, что в 1904 году фельдшером в нем работал Иван Степанович Бородин.</w:t>
      </w:r>
      <w:r w:rsidR="00A630EE" w:rsidRPr="00BC53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4B89" w:rsidRPr="00BC53BF" w:rsidRDefault="009C4B89" w:rsidP="00EC4D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>Квартальный врач, обслуживающий жителей Аромашевской волости, находился в Голышманово, но добраться до него по бездорожью было практически невозможно. Да и сам он редко заглядывал в отдаленные уголки своего квартала. Так что уповать сельским жителям приходилось разве что на местных знахарей и лишь в отдельных случаях на фельдшера.</w:t>
      </w:r>
      <w:r w:rsidR="00F15A6F" w:rsidRPr="00BC53BF">
        <w:rPr>
          <w:rFonts w:ascii="Times New Roman" w:hAnsi="Times New Roman" w:cs="Times New Roman"/>
          <w:sz w:val="24"/>
          <w:szCs w:val="24"/>
        </w:rPr>
        <w:t xml:space="preserve"> Первым фельдшером в Аромашево был Н.В. Писарев, </w:t>
      </w:r>
      <w:proofErr w:type="gramStart"/>
      <w:r w:rsidR="00F15A6F" w:rsidRPr="00BC53B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15A6F" w:rsidRPr="00BC53BF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="00F15A6F" w:rsidRPr="00BC53BF">
        <w:rPr>
          <w:rFonts w:ascii="Times New Roman" w:hAnsi="Times New Roman" w:cs="Times New Roman"/>
          <w:sz w:val="24"/>
          <w:szCs w:val="24"/>
        </w:rPr>
        <w:t>Кротово</w:t>
      </w:r>
      <w:proofErr w:type="spellEnd"/>
      <w:r w:rsidR="00F15A6F" w:rsidRPr="00BC53BF">
        <w:rPr>
          <w:rFonts w:ascii="Times New Roman" w:hAnsi="Times New Roman" w:cs="Times New Roman"/>
          <w:sz w:val="24"/>
          <w:szCs w:val="24"/>
        </w:rPr>
        <w:t xml:space="preserve"> - Е.В. </w:t>
      </w:r>
      <w:proofErr w:type="spellStart"/>
      <w:r w:rsidR="00F15A6F" w:rsidRPr="00BC53BF">
        <w:rPr>
          <w:rFonts w:ascii="Times New Roman" w:hAnsi="Times New Roman" w:cs="Times New Roman"/>
          <w:sz w:val="24"/>
          <w:szCs w:val="24"/>
        </w:rPr>
        <w:t>Кармацких</w:t>
      </w:r>
      <w:proofErr w:type="spellEnd"/>
      <w:r w:rsidR="00F15A6F" w:rsidRPr="00BC53BF">
        <w:rPr>
          <w:rFonts w:ascii="Times New Roman" w:hAnsi="Times New Roman" w:cs="Times New Roman"/>
          <w:sz w:val="24"/>
          <w:szCs w:val="24"/>
        </w:rPr>
        <w:t xml:space="preserve">. </w:t>
      </w:r>
      <w:r w:rsidRPr="00BC53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4B89" w:rsidRPr="00BC53BF" w:rsidRDefault="009C4B89" w:rsidP="00EC4D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 xml:space="preserve">Данные о том, когда Аромашевский фельдшерско-акушерский пункт был преобразован в больницу, расходятся. Так, в заметке врача Г.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Ичетовкиной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, опубликованной в газете «Колхозный клич» в 1959 году, читаем «С ноября 1931 года начала функционировать районная больница, в которой велся амбулаторный прием, и было открыто родильное отделение. Помимо стационара в райцентре работали фельдшеры в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Кротово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Ново</w:t>
      </w:r>
      <w:r w:rsidR="007E401C" w:rsidRPr="00BC53BF">
        <w:rPr>
          <w:rFonts w:ascii="Times New Roman" w:hAnsi="Times New Roman" w:cs="Times New Roman"/>
          <w:sz w:val="24"/>
          <w:szCs w:val="24"/>
        </w:rPr>
        <w:t>гри</w:t>
      </w:r>
      <w:r w:rsidRPr="00BC53BF">
        <w:rPr>
          <w:rFonts w:ascii="Times New Roman" w:hAnsi="Times New Roman" w:cs="Times New Roman"/>
          <w:sz w:val="24"/>
          <w:szCs w:val="24"/>
        </w:rPr>
        <w:t>шнево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C4B89" w:rsidRPr="00BC53BF" w:rsidRDefault="009C4B89" w:rsidP="00EC4D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 xml:space="preserve">Однако по данным районного архива, в 30-е годы медицинское обслуживание осуществлялось </w:t>
      </w:r>
      <w:r w:rsidR="00E536DF" w:rsidRPr="00BC53BF">
        <w:rPr>
          <w:rFonts w:ascii="Times New Roman" w:hAnsi="Times New Roman" w:cs="Times New Roman"/>
          <w:sz w:val="24"/>
          <w:szCs w:val="24"/>
        </w:rPr>
        <w:t>Аромашевской больницей, а также Кротовским и Н</w:t>
      </w:r>
      <w:r w:rsidRPr="00BC53BF">
        <w:rPr>
          <w:rFonts w:ascii="Times New Roman" w:hAnsi="Times New Roman" w:cs="Times New Roman"/>
          <w:sz w:val="24"/>
          <w:szCs w:val="24"/>
        </w:rPr>
        <w:t xml:space="preserve">овоаптулинским фельдшерскими пунктами. </w:t>
      </w:r>
    </w:p>
    <w:p w:rsidR="00811982" w:rsidRPr="00D51E09" w:rsidRDefault="009C4B89" w:rsidP="00EC4D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1E09">
        <w:rPr>
          <w:rFonts w:ascii="Times New Roman" w:hAnsi="Times New Roman" w:cs="Times New Roman"/>
          <w:sz w:val="24"/>
          <w:szCs w:val="24"/>
        </w:rPr>
        <w:t>Что каса</w:t>
      </w:r>
      <w:r w:rsidR="00E536DF" w:rsidRPr="00D51E09">
        <w:rPr>
          <w:rFonts w:ascii="Times New Roman" w:hAnsi="Times New Roman" w:cs="Times New Roman"/>
          <w:sz w:val="24"/>
          <w:szCs w:val="24"/>
        </w:rPr>
        <w:t>ется точной даты реорганизации А</w:t>
      </w:r>
      <w:r w:rsidRPr="00D51E09">
        <w:rPr>
          <w:rFonts w:ascii="Times New Roman" w:hAnsi="Times New Roman" w:cs="Times New Roman"/>
          <w:sz w:val="24"/>
          <w:szCs w:val="24"/>
        </w:rPr>
        <w:t xml:space="preserve">ромашевского </w:t>
      </w:r>
      <w:proofErr w:type="spellStart"/>
      <w:r w:rsidRPr="00D51E09">
        <w:rPr>
          <w:rFonts w:ascii="Times New Roman" w:hAnsi="Times New Roman" w:cs="Times New Roman"/>
          <w:sz w:val="24"/>
          <w:szCs w:val="24"/>
        </w:rPr>
        <w:t>ФАПа</w:t>
      </w:r>
      <w:proofErr w:type="spellEnd"/>
      <w:r w:rsidRPr="00D51E09">
        <w:rPr>
          <w:rFonts w:ascii="Times New Roman" w:hAnsi="Times New Roman" w:cs="Times New Roman"/>
          <w:sz w:val="24"/>
          <w:szCs w:val="24"/>
        </w:rPr>
        <w:t xml:space="preserve"> в больницу, то в архиве сохранился протокол заседания президиума</w:t>
      </w:r>
      <w:r w:rsidR="00E536DF" w:rsidRPr="00D51E09">
        <w:rPr>
          <w:rFonts w:ascii="Times New Roman" w:hAnsi="Times New Roman" w:cs="Times New Roman"/>
          <w:sz w:val="24"/>
          <w:szCs w:val="24"/>
        </w:rPr>
        <w:t xml:space="preserve"> Аромашевского райисполкома</w:t>
      </w:r>
    </w:p>
    <w:p w:rsidR="009C4B89" w:rsidRPr="00BC53BF" w:rsidRDefault="00E536DF" w:rsidP="008119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E09">
        <w:rPr>
          <w:rFonts w:ascii="Times New Roman" w:hAnsi="Times New Roman" w:cs="Times New Roman"/>
          <w:sz w:val="24"/>
          <w:szCs w:val="24"/>
        </w:rPr>
        <w:t xml:space="preserve"> от </w:t>
      </w:r>
      <w:r w:rsidR="009C4B89" w:rsidRPr="00D51E09">
        <w:rPr>
          <w:rFonts w:ascii="Times New Roman" w:hAnsi="Times New Roman" w:cs="Times New Roman"/>
          <w:sz w:val="24"/>
          <w:szCs w:val="24"/>
        </w:rPr>
        <w:t>1. 01. 1931 года.</w:t>
      </w:r>
    </w:p>
    <w:p w:rsidR="009C4B89" w:rsidRPr="00BC53BF" w:rsidRDefault="009C4B89" w:rsidP="00EC4D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lastRenderedPageBreak/>
        <w:t>Исходя из этого, можно считать, что больница в Аромашево была открыта не позднее осени</w:t>
      </w:r>
      <w:r w:rsidR="00E536DF" w:rsidRPr="00BC53BF">
        <w:rPr>
          <w:rFonts w:ascii="Times New Roman" w:hAnsi="Times New Roman" w:cs="Times New Roman"/>
          <w:sz w:val="24"/>
          <w:szCs w:val="24"/>
        </w:rPr>
        <w:t xml:space="preserve"> 1930-го года. При образовании А</w:t>
      </w:r>
      <w:r w:rsidRPr="00BC53BF">
        <w:rPr>
          <w:rFonts w:ascii="Times New Roman" w:hAnsi="Times New Roman" w:cs="Times New Roman"/>
          <w:sz w:val="24"/>
          <w:szCs w:val="24"/>
        </w:rPr>
        <w:t xml:space="preserve">ромашевская больница </w:t>
      </w:r>
      <w:r w:rsidR="00E536DF" w:rsidRPr="00BC53BF">
        <w:rPr>
          <w:rFonts w:ascii="Times New Roman" w:hAnsi="Times New Roman" w:cs="Times New Roman"/>
          <w:sz w:val="24"/>
          <w:szCs w:val="24"/>
        </w:rPr>
        <w:t>насчитывала 25 коек, из них 20</w:t>
      </w:r>
      <w:r w:rsidRPr="00BC53BF">
        <w:rPr>
          <w:rFonts w:ascii="Times New Roman" w:hAnsi="Times New Roman" w:cs="Times New Roman"/>
          <w:sz w:val="24"/>
          <w:szCs w:val="24"/>
        </w:rPr>
        <w:t xml:space="preserve"> терапевтических, 5 инфекционных. </w:t>
      </w:r>
    </w:p>
    <w:p w:rsidR="009C4B89" w:rsidRPr="00BC53BF" w:rsidRDefault="009C4B89" w:rsidP="00EC4D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 xml:space="preserve">По архивным данным, в 1932 году в больнице имеются 30 коек, в том числе 6 – родильных, работает амбулатория, а в районе </w:t>
      </w:r>
      <w:proofErr w:type="gramStart"/>
      <w:r w:rsidRPr="00BC53BF">
        <w:rPr>
          <w:rFonts w:ascii="Times New Roman" w:hAnsi="Times New Roman" w:cs="Times New Roman"/>
          <w:sz w:val="24"/>
          <w:szCs w:val="24"/>
        </w:rPr>
        <w:t>открыты</w:t>
      </w:r>
      <w:proofErr w:type="gramEnd"/>
      <w:r w:rsidRPr="00BC53BF">
        <w:rPr>
          <w:rFonts w:ascii="Times New Roman" w:hAnsi="Times New Roman" w:cs="Times New Roman"/>
          <w:sz w:val="24"/>
          <w:szCs w:val="24"/>
        </w:rPr>
        <w:t xml:space="preserve"> 3 акушер</w:t>
      </w:r>
      <w:r w:rsidR="00CF60B2" w:rsidRPr="00BC53BF">
        <w:rPr>
          <w:rFonts w:ascii="Times New Roman" w:hAnsi="Times New Roman" w:cs="Times New Roman"/>
          <w:sz w:val="24"/>
          <w:szCs w:val="24"/>
        </w:rPr>
        <w:t>ских пункта и 1 фельдшерский.</w:t>
      </w:r>
    </w:p>
    <w:p w:rsidR="00EC4DC1" w:rsidRDefault="000D2090" w:rsidP="00EC4D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 xml:space="preserve">В 1934 году главврачом больницы становится Н. Н. Адлер, в 39-м на смену ему приезжает  Е. А.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Горева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. Газета «Колхозный клич» пишет: «Произведен капитальный ремонт, и в глаза бросается безукоризненная чистота. Полы и стены чистые, кровати и постельные принадлежности отражают яркой белизной. Особенно понравилась комната для нового поколения.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Голубые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 кроватки с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голубыми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 одеяльцами. Для Аромашевского района это большое достижение. Такой порядок заведен с приездом нового врача</w:t>
      </w:r>
    </w:p>
    <w:p w:rsidR="000D2090" w:rsidRPr="00BC53BF" w:rsidRDefault="000D2090" w:rsidP="00EC4D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 xml:space="preserve"> Е. А.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Горевой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C4B89" w:rsidRPr="00BC53BF" w:rsidRDefault="00474F51" w:rsidP="00EC4D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 xml:space="preserve">К </w:t>
      </w:r>
      <w:r w:rsidR="00CF60B2" w:rsidRPr="00BC53BF">
        <w:rPr>
          <w:rFonts w:ascii="Times New Roman" w:hAnsi="Times New Roman" w:cs="Times New Roman"/>
          <w:sz w:val="24"/>
          <w:szCs w:val="24"/>
        </w:rPr>
        <w:t>1936 году в А</w:t>
      </w:r>
      <w:r w:rsidR="009C4B89" w:rsidRPr="00BC53BF">
        <w:rPr>
          <w:rFonts w:ascii="Times New Roman" w:hAnsi="Times New Roman" w:cs="Times New Roman"/>
          <w:sz w:val="24"/>
          <w:szCs w:val="24"/>
        </w:rPr>
        <w:t>ромашевской больнице работают 2 врача, фельдшерица, акушерка, 4 медсестры и 6 санитарок. В амбулатории работают врач, фельдшер, акушерка, медсестра и санитарка.</w:t>
      </w:r>
    </w:p>
    <w:p w:rsidR="003709C4" w:rsidRPr="00BC53BF" w:rsidRDefault="009C4B89" w:rsidP="00EC4D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>К 1939 году в больнице насчитывалось уже 50 коек, кроме этого в районе работали 4 фельдшерско-акушерских</w:t>
      </w:r>
      <w:r w:rsidR="003709C4" w:rsidRPr="00BC53BF">
        <w:rPr>
          <w:rFonts w:ascii="Times New Roman" w:hAnsi="Times New Roman" w:cs="Times New Roman"/>
          <w:sz w:val="24"/>
          <w:szCs w:val="24"/>
        </w:rPr>
        <w:t xml:space="preserve"> пункта, амбулато</w:t>
      </w:r>
      <w:r w:rsidRPr="00BC53BF">
        <w:rPr>
          <w:rFonts w:ascii="Times New Roman" w:hAnsi="Times New Roman" w:cs="Times New Roman"/>
          <w:sz w:val="24"/>
          <w:szCs w:val="24"/>
        </w:rPr>
        <w:t>рия и даже зубной кабинет. Населен</w:t>
      </w:r>
      <w:r w:rsidR="003709C4" w:rsidRPr="00BC53BF">
        <w:rPr>
          <w:rFonts w:ascii="Times New Roman" w:hAnsi="Times New Roman" w:cs="Times New Roman"/>
          <w:sz w:val="24"/>
          <w:szCs w:val="24"/>
        </w:rPr>
        <w:t>ие обслуживали 3 врача, 6 фель</w:t>
      </w:r>
      <w:r w:rsidRPr="00BC53BF">
        <w:rPr>
          <w:rFonts w:ascii="Times New Roman" w:hAnsi="Times New Roman" w:cs="Times New Roman"/>
          <w:sz w:val="24"/>
          <w:szCs w:val="24"/>
        </w:rPr>
        <w:t xml:space="preserve">дшеров, 9 акушерок и 7 медсестер. </w:t>
      </w:r>
    </w:p>
    <w:p w:rsidR="00F15A6F" w:rsidRPr="00BC53BF" w:rsidRDefault="00F15A6F" w:rsidP="00EC4DC1">
      <w:pPr>
        <w:pStyle w:val="a4"/>
        <w:spacing w:before="0" w:beforeAutospacing="0" w:after="0" w:afterAutospacing="0" w:line="360" w:lineRule="auto"/>
        <w:ind w:firstLine="708"/>
        <w:jc w:val="both"/>
      </w:pPr>
      <w:r w:rsidRPr="00BC53BF">
        <w:t xml:space="preserve">А так же  1939 году в связи с высоким ростом венерических заболеваний был открыт венерологический кабинет, в 1940 году - зубной кабинет, в 1941 году в больнице начала функционировать </w:t>
      </w:r>
      <w:proofErr w:type="spellStart"/>
      <w:proofErr w:type="gramStart"/>
      <w:r w:rsidRPr="00BC53BF">
        <w:t>клинико</w:t>
      </w:r>
      <w:proofErr w:type="spellEnd"/>
      <w:r w:rsidRPr="00BC53BF">
        <w:t xml:space="preserve"> - диагностическая</w:t>
      </w:r>
      <w:proofErr w:type="gramEnd"/>
      <w:r w:rsidRPr="00BC53BF">
        <w:t xml:space="preserve"> лаборатория. С 1945 по 1953 годы районную больницу возглавил Н.Г. Дубовик, он же был хирургом.</w:t>
      </w:r>
    </w:p>
    <w:p w:rsidR="009C4B89" w:rsidRPr="00BC53BF" w:rsidRDefault="009C4B89" w:rsidP="00EC4D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>В 40-е годы сеть медицинских учреждений в районе пр</w:t>
      </w:r>
      <w:r w:rsidR="003709C4" w:rsidRPr="00BC53BF">
        <w:rPr>
          <w:rFonts w:ascii="Times New Roman" w:hAnsi="Times New Roman" w:cs="Times New Roman"/>
          <w:sz w:val="24"/>
          <w:szCs w:val="24"/>
        </w:rPr>
        <w:t>одолжает развиваться. Перед во</w:t>
      </w:r>
      <w:r w:rsidRPr="00BC53BF">
        <w:rPr>
          <w:rFonts w:ascii="Times New Roman" w:hAnsi="Times New Roman" w:cs="Times New Roman"/>
          <w:sz w:val="24"/>
          <w:szCs w:val="24"/>
        </w:rPr>
        <w:t>йной медпункт откр</w:t>
      </w:r>
      <w:r w:rsidR="00CF60B2" w:rsidRPr="00BC53BF">
        <w:rPr>
          <w:rFonts w:ascii="Times New Roman" w:hAnsi="Times New Roman" w:cs="Times New Roman"/>
          <w:sz w:val="24"/>
          <w:szCs w:val="24"/>
        </w:rPr>
        <w:t xml:space="preserve">ывается в Сорочкино, а при </w:t>
      </w:r>
      <w:proofErr w:type="spellStart"/>
      <w:r w:rsidR="00CF60B2" w:rsidRPr="00BC53BF">
        <w:rPr>
          <w:rFonts w:ascii="Times New Roman" w:hAnsi="Times New Roman" w:cs="Times New Roman"/>
          <w:sz w:val="24"/>
          <w:szCs w:val="24"/>
        </w:rPr>
        <w:t>Н</w:t>
      </w:r>
      <w:r w:rsidR="003709C4" w:rsidRPr="00BC53BF">
        <w:rPr>
          <w:rFonts w:ascii="Times New Roman" w:hAnsi="Times New Roman" w:cs="Times New Roman"/>
          <w:sz w:val="24"/>
          <w:szCs w:val="24"/>
        </w:rPr>
        <w:t>ово</w:t>
      </w:r>
      <w:r w:rsidRPr="00BC53BF">
        <w:rPr>
          <w:rFonts w:ascii="Times New Roman" w:hAnsi="Times New Roman" w:cs="Times New Roman"/>
          <w:sz w:val="24"/>
          <w:szCs w:val="24"/>
        </w:rPr>
        <w:t>аптулинском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 </w:t>
      </w:r>
      <w:r w:rsidR="003709C4" w:rsidRPr="00BC53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ФАПе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 – родильное отделение. «</w:t>
      </w:r>
      <w:r w:rsidR="003709C4" w:rsidRPr="00BC53BF">
        <w:rPr>
          <w:rFonts w:ascii="Times New Roman" w:hAnsi="Times New Roman" w:cs="Times New Roman"/>
          <w:sz w:val="24"/>
          <w:szCs w:val="24"/>
        </w:rPr>
        <w:t>Скорой помощи» пока нет, но ре</w:t>
      </w:r>
      <w:r w:rsidRPr="00BC53BF">
        <w:rPr>
          <w:rFonts w:ascii="Times New Roman" w:hAnsi="Times New Roman" w:cs="Times New Roman"/>
          <w:sz w:val="24"/>
          <w:szCs w:val="24"/>
        </w:rPr>
        <w:t>шением Аромашевского райисполкома № 42 председате</w:t>
      </w:r>
      <w:r w:rsidR="003709C4" w:rsidRPr="00BC53BF">
        <w:rPr>
          <w:rFonts w:ascii="Times New Roman" w:hAnsi="Times New Roman" w:cs="Times New Roman"/>
          <w:sz w:val="24"/>
          <w:szCs w:val="24"/>
        </w:rPr>
        <w:t>лям колхозов, сельских исполко</w:t>
      </w:r>
      <w:r w:rsidRPr="00BC53BF">
        <w:rPr>
          <w:rFonts w:ascii="Times New Roman" w:hAnsi="Times New Roman" w:cs="Times New Roman"/>
          <w:sz w:val="24"/>
          <w:szCs w:val="24"/>
        </w:rPr>
        <w:t>мов, директорам МТС и других учреждений вменяется</w:t>
      </w:r>
      <w:r w:rsidR="003709C4" w:rsidRPr="00BC53BF">
        <w:rPr>
          <w:rFonts w:ascii="Times New Roman" w:hAnsi="Times New Roman" w:cs="Times New Roman"/>
          <w:sz w:val="24"/>
          <w:szCs w:val="24"/>
        </w:rPr>
        <w:t xml:space="preserve"> в обязанность «безотказно обе</w:t>
      </w:r>
      <w:r w:rsidRPr="00BC53BF">
        <w:rPr>
          <w:rFonts w:ascii="Times New Roman" w:hAnsi="Times New Roman" w:cs="Times New Roman"/>
          <w:sz w:val="24"/>
          <w:szCs w:val="24"/>
        </w:rPr>
        <w:t>спечивать врачебный и другой медицинский</w:t>
      </w:r>
      <w:r w:rsidR="003709C4" w:rsidRPr="00BC53BF">
        <w:rPr>
          <w:rFonts w:ascii="Times New Roman" w:hAnsi="Times New Roman" w:cs="Times New Roman"/>
          <w:sz w:val="24"/>
          <w:szCs w:val="24"/>
        </w:rPr>
        <w:t xml:space="preserve"> персонал транспортными средствами, как для передвижения по служебным делам, так и для целей транспортировки больных». Состояние районного здравоохранения – постоянно на контроле, идет ли речь о вакцинации или о работе аптеки.</w:t>
      </w:r>
      <w:r w:rsidR="00A630EE" w:rsidRPr="00BC53BF">
        <w:rPr>
          <w:rFonts w:ascii="Times New Roman" w:hAnsi="Times New Roman" w:cs="Times New Roman"/>
          <w:sz w:val="24"/>
          <w:szCs w:val="24"/>
        </w:rPr>
        <w:t xml:space="preserve"> (Приложение № 2)</w:t>
      </w:r>
    </w:p>
    <w:p w:rsidR="003709C4" w:rsidRPr="00BC53BF" w:rsidRDefault="003709C4" w:rsidP="00EC4D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 xml:space="preserve">Война внесла свои коррективы в работу медиков, основательно добавив им хлопот, – на их плечи легло обслуживание детских домов, эвакуированных из городов, охваченных войной, но сеть лечебных учреждений продолжает расти. К 1944 году в </w:t>
      </w:r>
      <w:r w:rsidRPr="00BC53BF">
        <w:rPr>
          <w:rFonts w:ascii="Times New Roman" w:hAnsi="Times New Roman" w:cs="Times New Roman"/>
          <w:sz w:val="24"/>
          <w:szCs w:val="24"/>
        </w:rPr>
        <w:lastRenderedPageBreak/>
        <w:t xml:space="preserve">районе, помимо больницы, насчитывалось уже 9 фельдшерско-акушерских и фельдшерских пунктов. А в ноябре того же года на одном из заседаний райисполкома обсуждался вопрос об организации межколхозного родильного дома. Интересно, что с инициативой его открытия выступили отнюдь не врачи… </w:t>
      </w:r>
    </w:p>
    <w:p w:rsidR="00016BA1" w:rsidRPr="00BC53BF" w:rsidRDefault="003709C4" w:rsidP="00EC4D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 xml:space="preserve">«Колхозные родильные дома как особые учреждения, созданные при советской власти, – говорится в протоколе заседания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РИКа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, – в нашей стране сыграли решающую роль при реализации исторического закона от 27 –VI – 1936 г. «Декрет о запрещении абортов». </w:t>
      </w:r>
      <w:proofErr w:type="gramStart"/>
      <w:r w:rsidRPr="00BC53BF">
        <w:rPr>
          <w:rFonts w:ascii="Times New Roman" w:hAnsi="Times New Roman" w:cs="Times New Roman"/>
          <w:sz w:val="24"/>
          <w:szCs w:val="24"/>
        </w:rPr>
        <w:t xml:space="preserve">Они сыграют свою положительную роль и при предстоящей работе по реализации Указа от 8 июля 1944 г. (в тот день был учрежден орден «Материнская слава»), а потому исполком районного совета решил: </w:t>
      </w:r>
      <w:r w:rsidR="00016BA1" w:rsidRPr="00BC53BF">
        <w:rPr>
          <w:rFonts w:ascii="Times New Roman" w:hAnsi="Times New Roman" w:cs="Times New Roman"/>
          <w:sz w:val="24"/>
          <w:szCs w:val="24"/>
        </w:rPr>
        <w:t>«</w:t>
      </w:r>
      <w:r w:rsidRPr="00BC53BF">
        <w:rPr>
          <w:rFonts w:ascii="Times New Roman" w:hAnsi="Times New Roman" w:cs="Times New Roman"/>
          <w:sz w:val="24"/>
          <w:szCs w:val="24"/>
        </w:rPr>
        <w:t>… одобрить инициативу Бобровского сельского совета и колхозов им. Буденного, им. Пушкина и «Новая заря» об организации в с. Бобровка межколхозного родильного дома на 3 кровати им. «Мать - героиня» и</w:t>
      </w:r>
      <w:proofErr w:type="gramEnd"/>
      <w:r w:rsidRPr="00BC53BF">
        <w:rPr>
          <w:rFonts w:ascii="Times New Roman" w:hAnsi="Times New Roman" w:cs="Times New Roman"/>
          <w:sz w:val="24"/>
          <w:szCs w:val="24"/>
        </w:rPr>
        <w:t xml:space="preserve"> рекомендовать эти мероприятия по колхозам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Новоберезовского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 </w:t>
      </w:r>
      <w:r w:rsidR="00016BA1" w:rsidRPr="00BC53BF">
        <w:rPr>
          <w:rFonts w:ascii="Times New Roman" w:hAnsi="Times New Roman" w:cs="Times New Roman"/>
          <w:sz w:val="24"/>
          <w:szCs w:val="24"/>
        </w:rPr>
        <w:t>и Малиновского сельских советов. В</w:t>
      </w:r>
      <w:r w:rsidRPr="00BC53BF">
        <w:rPr>
          <w:rFonts w:ascii="Times New Roman" w:hAnsi="Times New Roman" w:cs="Times New Roman"/>
          <w:sz w:val="24"/>
          <w:szCs w:val="24"/>
        </w:rPr>
        <w:t>ыделить для вновь организованного межколхозного родильного дома в порядке помощи: кирпича – 1000 штук, стекла – 10 метров, материала – 40 метров</w:t>
      </w:r>
      <w:r w:rsidR="00016BA1" w:rsidRPr="00BC53BF">
        <w:rPr>
          <w:rFonts w:ascii="Times New Roman" w:hAnsi="Times New Roman" w:cs="Times New Roman"/>
          <w:sz w:val="24"/>
          <w:szCs w:val="24"/>
        </w:rPr>
        <w:t>»</w:t>
      </w:r>
      <w:r w:rsidR="00016BA1" w:rsidRPr="00BC53BF">
        <w:rPr>
          <w:rStyle w:val="af"/>
          <w:rFonts w:ascii="Times New Roman" w:hAnsi="Times New Roman" w:cs="Times New Roman"/>
          <w:sz w:val="24"/>
          <w:szCs w:val="24"/>
        </w:rPr>
        <w:footnoteReference w:id="2"/>
      </w:r>
      <w:proofErr w:type="gramStart"/>
      <w:r w:rsidRPr="00BC53BF">
        <w:rPr>
          <w:rFonts w:ascii="Times New Roman" w:hAnsi="Times New Roman" w:cs="Times New Roman"/>
          <w:sz w:val="24"/>
          <w:szCs w:val="24"/>
        </w:rPr>
        <w:t xml:space="preserve"> </w:t>
      </w:r>
      <w:r w:rsidR="00016BA1" w:rsidRPr="00BC53B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709C4" w:rsidRPr="00BC53BF" w:rsidRDefault="003709C4" w:rsidP="00EC4D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>Впрочем, недостатков в работе медиков тоже хватало</w:t>
      </w:r>
      <w:r w:rsidR="00CF60B2" w:rsidRPr="00BC53BF">
        <w:rPr>
          <w:rFonts w:ascii="Times New Roman" w:hAnsi="Times New Roman" w:cs="Times New Roman"/>
          <w:sz w:val="24"/>
          <w:szCs w:val="24"/>
        </w:rPr>
        <w:t>. В том же 1944 году на заседа</w:t>
      </w:r>
      <w:r w:rsidRPr="00BC53BF">
        <w:rPr>
          <w:rFonts w:ascii="Times New Roman" w:hAnsi="Times New Roman" w:cs="Times New Roman"/>
          <w:sz w:val="24"/>
          <w:szCs w:val="24"/>
        </w:rPr>
        <w:t>нии райисполкома рассматривался вопрос о работе районного отдела здравоохранения. В протоколе особо было отмечено «невнимательное, нечуткое отношение к больным работников здравоохранения, отставание лечебной работы от санитарных и противоэпидемиологических мероприятий,</w:t>
      </w:r>
      <w:r w:rsidR="00016BA1" w:rsidRPr="00BC53BF">
        <w:rPr>
          <w:rFonts w:ascii="Times New Roman" w:hAnsi="Times New Roman" w:cs="Times New Roman"/>
          <w:sz w:val="24"/>
          <w:szCs w:val="24"/>
        </w:rPr>
        <w:t xml:space="preserve"> неправильности работы больницы</w:t>
      </w:r>
      <w:r w:rsidRPr="00BC53B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709C4" w:rsidRPr="00BC53BF" w:rsidRDefault="003709C4" w:rsidP="00EC4D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 xml:space="preserve">– Зав.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райздравотделом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 т. </w:t>
      </w:r>
      <w:proofErr w:type="gramStart"/>
      <w:r w:rsidRPr="00BC53BF">
        <w:rPr>
          <w:rFonts w:ascii="Times New Roman" w:hAnsi="Times New Roman" w:cs="Times New Roman"/>
          <w:sz w:val="24"/>
          <w:szCs w:val="24"/>
        </w:rPr>
        <w:t>Горев</w:t>
      </w:r>
      <w:proofErr w:type="gramEnd"/>
      <w:r w:rsidRPr="00BC53BF">
        <w:rPr>
          <w:rFonts w:ascii="Times New Roman" w:hAnsi="Times New Roman" w:cs="Times New Roman"/>
          <w:sz w:val="24"/>
          <w:szCs w:val="24"/>
        </w:rPr>
        <w:t xml:space="preserve">, врачи т. т.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Горева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 и Зислина потеряли деловой контакт, заменили деловую работу интригами, на почве чего среди ранее хорошо спаянного р</w:t>
      </w:r>
      <w:r w:rsidR="00CF60B2" w:rsidRPr="00BC53BF">
        <w:rPr>
          <w:rFonts w:ascii="Times New Roman" w:hAnsi="Times New Roman" w:cs="Times New Roman"/>
          <w:sz w:val="24"/>
          <w:szCs w:val="24"/>
        </w:rPr>
        <w:t>аботоспособного коллектива мед</w:t>
      </w:r>
      <w:r w:rsidRPr="00BC53BF">
        <w:rPr>
          <w:rFonts w:ascii="Times New Roman" w:hAnsi="Times New Roman" w:cs="Times New Roman"/>
          <w:sz w:val="24"/>
          <w:szCs w:val="24"/>
        </w:rPr>
        <w:t>работников создали антагонизм, а среди врачей создались недо</w:t>
      </w:r>
      <w:r w:rsidR="00CF60B2" w:rsidRPr="00BC53BF">
        <w:rPr>
          <w:rFonts w:ascii="Times New Roman" w:hAnsi="Times New Roman" w:cs="Times New Roman"/>
          <w:sz w:val="24"/>
          <w:szCs w:val="24"/>
        </w:rPr>
        <w:t xml:space="preserve">верие друг к другу и зазнайств. </w:t>
      </w:r>
      <w:r w:rsidRPr="00BC53BF">
        <w:rPr>
          <w:rFonts w:ascii="Times New Roman" w:hAnsi="Times New Roman" w:cs="Times New Roman"/>
          <w:sz w:val="24"/>
          <w:szCs w:val="24"/>
        </w:rPr>
        <w:t xml:space="preserve">Врачи т.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Горева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>, Зислина несерьезно относились к запросам больных, редко проводился прием больных…»</w:t>
      </w:r>
      <w:r w:rsidR="00016BA1" w:rsidRPr="00BC53BF">
        <w:rPr>
          <w:rStyle w:val="af"/>
          <w:rFonts w:ascii="Times New Roman" w:hAnsi="Times New Roman" w:cs="Times New Roman"/>
          <w:sz w:val="24"/>
          <w:szCs w:val="24"/>
        </w:rPr>
        <w:footnoteReference w:id="3"/>
      </w:r>
      <w:r w:rsidRPr="00BC53B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09C4" w:rsidRPr="00BC53BF" w:rsidRDefault="003709C4" w:rsidP="00EC4D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 xml:space="preserve">Спустя несколько лет, уже в 1950-м году, газета «Колхозный клич» выступает с критической заметкой в адрес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аромашевских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 ме</w:t>
      </w:r>
      <w:r w:rsidR="00D51E09">
        <w:rPr>
          <w:rFonts w:ascii="Times New Roman" w:hAnsi="Times New Roman" w:cs="Times New Roman"/>
          <w:sz w:val="24"/>
          <w:szCs w:val="24"/>
        </w:rPr>
        <w:t xml:space="preserve">диков: в </w:t>
      </w:r>
      <w:proofErr w:type="spellStart"/>
      <w:r w:rsidR="00D51E09">
        <w:rPr>
          <w:rFonts w:ascii="Times New Roman" w:hAnsi="Times New Roman" w:cs="Times New Roman"/>
          <w:sz w:val="24"/>
          <w:szCs w:val="24"/>
        </w:rPr>
        <w:t>райамбулаторию</w:t>
      </w:r>
      <w:proofErr w:type="spellEnd"/>
      <w:r w:rsidR="00D51E09">
        <w:rPr>
          <w:rFonts w:ascii="Times New Roman" w:hAnsi="Times New Roman" w:cs="Times New Roman"/>
          <w:sz w:val="24"/>
          <w:szCs w:val="24"/>
        </w:rPr>
        <w:t xml:space="preserve"> </w:t>
      </w:r>
      <w:r w:rsidRPr="00BC53BF">
        <w:rPr>
          <w:rFonts w:ascii="Times New Roman" w:hAnsi="Times New Roman" w:cs="Times New Roman"/>
          <w:sz w:val="24"/>
          <w:szCs w:val="24"/>
        </w:rPr>
        <w:t xml:space="preserve">приезжают больные с периферии. В амбулатории два терапевта –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Энгельман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Пермякова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, но попасть на прием получается нескоро – на двоих один кабинет. Врачи, имея полторы – две ставки, не могут своевременно начать прием, как и фельдшеры. </w:t>
      </w:r>
    </w:p>
    <w:p w:rsidR="003709C4" w:rsidRPr="00BC53BF" w:rsidRDefault="003709C4" w:rsidP="001A6E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lastRenderedPageBreak/>
        <w:t xml:space="preserve">Помещение амбулатории не отвечает санитарным нормам. Не лучше обстоят дела и в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райбольнице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, больные предоставлены сами себе. Санитарки используются на других работах. Нет постельного белья, детская палата не отвечает требованиям детского возраста. В туберкулезном отделении больные ходят в валенках и верхней одежде.   Врачи мало обслуживают больных на дому – ждут, когда им будет подана карета. </w:t>
      </w:r>
    </w:p>
    <w:p w:rsidR="003709C4" w:rsidRPr="00BC53BF" w:rsidRDefault="003709C4" w:rsidP="00B250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53BF">
        <w:rPr>
          <w:rFonts w:ascii="Times New Roman" w:hAnsi="Times New Roman" w:cs="Times New Roman"/>
          <w:sz w:val="24"/>
          <w:szCs w:val="24"/>
        </w:rPr>
        <w:t>Кротовский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 врачебный участок: зав. участком т.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Ручьева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 редко бывает на участке. Плохо поставлена работа по медицинскому обслуживанию в Малиновском и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Новоберезовском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 медицинских пунктах. Фельдшер, не прослушав больного, заочно определяет диагноз и выписывает рецепт. </w:t>
      </w:r>
    </w:p>
    <w:p w:rsidR="003709C4" w:rsidRPr="00BC53BF" w:rsidRDefault="003709C4" w:rsidP="00B250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>Заведующий отделом здравоохранения редко бывает в медицинских учреждениях и недостаточно требует настоящей работы с медработников…»</w:t>
      </w:r>
      <w:r w:rsidR="00AD5708" w:rsidRPr="00BC53BF">
        <w:rPr>
          <w:rStyle w:val="af"/>
          <w:rFonts w:ascii="Times New Roman" w:hAnsi="Times New Roman" w:cs="Times New Roman"/>
          <w:sz w:val="24"/>
          <w:szCs w:val="24"/>
        </w:rPr>
        <w:footnoteReference w:id="4"/>
      </w:r>
      <w:r w:rsidRPr="00BC53B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09C4" w:rsidRPr="00BC53BF" w:rsidRDefault="003709C4" w:rsidP="001A6E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>Составить представление о том, в каких условиях приходилось работать сельски</w:t>
      </w:r>
      <w:r w:rsidR="00AD5708" w:rsidRPr="00BC53BF">
        <w:rPr>
          <w:rFonts w:ascii="Times New Roman" w:hAnsi="Times New Roman" w:cs="Times New Roman"/>
          <w:sz w:val="24"/>
          <w:szCs w:val="24"/>
        </w:rPr>
        <w:t>м врачам, можно по</w:t>
      </w:r>
      <w:r w:rsidRPr="00BC53BF">
        <w:rPr>
          <w:rFonts w:ascii="Times New Roman" w:hAnsi="Times New Roman" w:cs="Times New Roman"/>
          <w:sz w:val="24"/>
          <w:szCs w:val="24"/>
        </w:rPr>
        <w:t xml:space="preserve"> воспоминаниям:</w:t>
      </w:r>
    </w:p>
    <w:p w:rsidR="009C4B89" w:rsidRPr="00BC53BF" w:rsidRDefault="003709C4" w:rsidP="00B250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b/>
          <w:sz w:val="24"/>
          <w:szCs w:val="24"/>
        </w:rPr>
        <w:t>Н.</w:t>
      </w:r>
      <w:r w:rsidR="00B250A9">
        <w:rPr>
          <w:rFonts w:ascii="Times New Roman" w:hAnsi="Times New Roman" w:cs="Times New Roman"/>
          <w:b/>
          <w:sz w:val="24"/>
          <w:szCs w:val="24"/>
        </w:rPr>
        <w:t xml:space="preserve"> М.</w:t>
      </w:r>
      <w:r w:rsidRPr="00BC53BF">
        <w:rPr>
          <w:rFonts w:ascii="Times New Roman" w:hAnsi="Times New Roman" w:cs="Times New Roman"/>
          <w:b/>
          <w:sz w:val="24"/>
          <w:szCs w:val="24"/>
        </w:rPr>
        <w:t xml:space="preserve"> Бодрова:</w:t>
      </w:r>
      <w:r w:rsidRPr="00BC53BF">
        <w:rPr>
          <w:rFonts w:ascii="Times New Roman" w:hAnsi="Times New Roman" w:cs="Times New Roman"/>
          <w:sz w:val="24"/>
          <w:szCs w:val="24"/>
        </w:rPr>
        <w:t xml:space="preserve"> «Летом 1948 года я окончила </w:t>
      </w:r>
      <w:r w:rsidR="00895029" w:rsidRPr="00BC53BF">
        <w:rPr>
          <w:rFonts w:ascii="Times New Roman" w:hAnsi="Times New Roman" w:cs="Times New Roman"/>
          <w:sz w:val="24"/>
          <w:szCs w:val="24"/>
        </w:rPr>
        <w:t xml:space="preserve">Тобольскую фельдшерско-акушерскую школу и по путевке </w:t>
      </w:r>
      <w:r w:rsidR="00C357F6" w:rsidRPr="00BC53BF">
        <w:rPr>
          <w:rFonts w:ascii="Times New Roman" w:hAnsi="Times New Roman" w:cs="Times New Roman"/>
          <w:sz w:val="24"/>
          <w:szCs w:val="24"/>
        </w:rPr>
        <w:t>от</w:t>
      </w:r>
      <w:r w:rsidR="00CF60B2" w:rsidRPr="00BC53BF">
        <w:rPr>
          <w:rFonts w:ascii="Times New Roman" w:hAnsi="Times New Roman" w:cs="Times New Roman"/>
          <w:sz w:val="24"/>
          <w:szCs w:val="24"/>
        </w:rPr>
        <w:t xml:space="preserve"> здравотдела</w:t>
      </w:r>
      <w:r w:rsidR="00895029" w:rsidRPr="00BC53BF">
        <w:rPr>
          <w:rFonts w:ascii="Times New Roman" w:hAnsi="Times New Roman" w:cs="Times New Roman"/>
          <w:sz w:val="24"/>
          <w:szCs w:val="24"/>
        </w:rPr>
        <w:t xml:space="preserve"> приехала на работу в Аромашевский район. Меня направили в дер. Николаевка. В то время и речи не могло быть об автобусе, грузовых автомобилей было мало. И вот я целую неделю не могла выехать </w:t>
      </w:r>
      <w:proofErr w:type="gramStart"/>
      <w:r w:rsidR="00895029" w:rsidRPr="00BC53BF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895029" w:rsidRPr="00BC53BF">
        <w:rPr>
          <w:rFonts w:ascii="Times New Roman" w:hAnsi="Times New Roman" w:cs="Times New Roman"/>
          <w:sz w:val="24"/>
          <w:szCs w:val="24"/>
        </w:rPr>
        <w:t xml:space="preserve"> Аромашево. Наконец мне удалось уехать на попутной по</w:t>
      </w:r>
      <w:r w:rsidR="00C357F6" w:rsidRPr="00BC53BF">
        <w:rPr>
          <w:rFonts w:ascii="Times New Roman" w:hAnsi="Times New Roman" w:cs="Times New Roman"/>
          <w:sz w:val="24"/>
          <w:szCs w:val="24"/>
        </w:rPr>
        <w:t>д</w:t>
      </w:r>
      <w:r w:rsidR="00895029" w:rsidRPr="00BC53BF">
        <w:rPr>
          <w:rFonts w:ascii="Times New Roman" w:hAnsi="Times New Roman" w:cs="Times New Roman"/>
          <w:sz w:val="24"/>
          <w:szCs w:val="24"/>
        </w:rPr>
        <w:t>воде.</w:t>
      </w:r>
    </w:p>
    <w:p w:rsidR="00895029" w:rsidRPr="00BC53BF" w:rsidRDefault="00895029" w:rsidP="00B250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 xml:space="preserve">Длинным показался мне тогда путь до Николаевки. Ехали не быстро: дорога была плохая. На 16-м км показались убогие </w:t>
      </w:r>
      <w:proofErr w:type="gramStart"/>
      <w:r w:rsidRPr="00BC53BF">
        <w:rPr>
          <w:rFonts w:ascii="Times New Roman" w:hAnsi="Times New Roman" w:cs="Times New Roman"/>
          <w:sz w:val="24"/>
          <w:szCs w:val="24"/>
        </w:rPr>
        <w:t>домишки</w:t>
      </w:r>
      <w:proofErr w:type="gramEnd"/>
      <w:r w:rsidRPr="00BC53BF">
        <w:rPr>
          <w:rFonts w:ascii="Times New Roman" w:hAnsi="Times New Roman" w:cs="Times New Roman"/>
          <w:sz w:val="24"/>
          <w:szCs w:val="24"/>
        </w:rPr>
        <w:t xml:space="preserve"> под соломенными крышами. Это и была деревня Николаевка.</w:t>
      </w:r>
    </w:p>
    <w:p w:rsidR="00895029" w:rsidRPr="00BC53BF" w:rsidRDefault="00895029" w:rsidP="00B250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>В то время помещения под медпункт не было, он располагался на квартире у фельдшера. Вот и я тоже стала вести прием у себя на квартире. Дом, в котором должен был располагаться медпункт, требовал капитального ремонта, а сре</w:t>
      </w:r>
      <w:proofErr w:type="gramStart"/>
      <w:r w:rsidRPr="00BC53BF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BC53BF">
        <w:rPr>
          <w:rFonts w:ascii="Times New Roman" w:hAnsi="Times New Roman" w:cs="Times New Roman"/>
          <w:sz w:val="24"/>
          <w:szCs w:val="24"/>
        </w:rPr>
        <w:t>я этого не было».</w:t>
      </w:r>
    </w:p>
    <w:p w:rsidR="00A630EE" w:rsidRPr="00BC53BF" w:rsidRDefault="00895029" w:rsidP="00B250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b/>
          <w:sz w:val="24"/>
          <w:szCs w:val="24"/>
        </w:rPr>
        <w:t>Н.</w:t>
      </w:r>
      <w:r w:rsidR="00B250A9">
        <w:rPr>
          <w:rFonts w:ascii="Times New Roman" w:hAnsi="Times New Roman" w:cs="Times New Roman"/>
          <w:b/>
          <w:sz w:val="24"/>
          <w:szCs w:val="24"/>
        </w:rPr>
        <w:t xml:space="preserve"> Ф.</w:t>
      </w:r>
      <w:r w:rsidRPr="00BC53BF">
        <w:rPr>
          <w:rFonts w:ascii="Times New Roman" w:hAnsi="Times New Roman" w:cs="Times New Roman"/>
          <w:b/>
          <w:sz w:val="24"/>
          <w:szCs w:val="24"/>
        </w:rPr>
        <w:t xml:space="preserve"> Плесовских</w:t>
      </w:r>
      <w:r w:rsidRPr="00BC53BF">
        <w:rPr>
          <w:rFonts w:ascii="Times New Roman" w:hAnsi="Times New Roman" w:cs="Times New Roman"/>
          <w:sz w:val="24"/>
          <w:szCs w:val="24"/>
        </w:rPr>
        <w:t xml:space="preserve">, с. Сорочкино: </w:t>
      </w:r>
      <w:r w:rsidR="00C357F6" w:rsidRPr="00BC53BF">
        <w:rPr>
          <w:rFonts w:ascii="Times New Roman" w:hAnsi="Times New Roman" w:cs="Times New Roman"/>
          <w:sz w:val="24"/>
          <w:szCs w:val="24"/>
        </w:rPr>
        <w:t>«</w:t>
      </w:r>
      <w:r w:rsidRPr="00BC53BF">
        <w:rPr>
          <w:rFonts w:ascii="Times New Roman" w:hAnsi="Times New Roman" w:cs="Times New Roman"/>
          <w:sz w:val="24"/>
          <w:szCs w:val="24"/>
        </w:rPr>
        <w:t xml:space="preserve">супруги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Лотенко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 Николай </w:t>
      </w:r>
      <w:proofErr w:type="spellStart"/>
      <w:proofErr w:type="gramStart"/>
      <w:r w:rsidRPr="00BC53BF">
        <w:rPr>
          <w:rFonts w:ascii="Times New Roman" w:hAnsi="Times New Roman" w:cs="Times New Roman"/>
          <w:sz w:val="24"/>
          <w:szCs w:val="24"/>
        </w:rPr>
        <w:t>Евдокимович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BC53BF">
        <w:rPr>
          <w:rFonts w:ascii="Times New Roman" w:hAnsi="Times New Roman" w:cs="Times New Roman"/>
          <w:sz w:val="24"/>
          <w:szCs w:val="24"/>
        </w:rPr>
        <w:t xml:space="preserve"> Валентина Лаврентьевна получили назначение в Сорочкино: он – заведующим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ФАПом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, она – акушеркой. В 1954-м открыли больницу. Она обслуживала деревни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Илиней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, Малиновку,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Русаково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. Валентина Лаврентьевна часто принимала роды, бывало, что и по 2 раза на дню. Был такой случай: во время половодья на Вагае пришлось на лодке плыть через Вагай, чтобы принять роды. Через некоторое время лодка стала </w:t>
      </w:r>
      <w:proofErr w:type="gramStart"/>
      <w:r w:rsidRPr="00BC53BF">
        <w:rPr>
          <w:rFonts w:ascii="Times New Roman" w:hAnsi="Times New Roman" w:cs="Times New Roman"/>
          <w:sz w:val="24"/>
          <w:szCs w:val="24"/>
        </w:rPr>
        <w:t>наполняться водой и пошла</w:t>
      </w:r>
      <w:proofErr w:type="gramEnd"/>
      <w:r w:rsidRPr="00BC53BF">
        <w:rPr>
          <w:rFonts w:ascii="Times New Roman" w:hAnsi="Times New Roman" w:cs="Times New Roman"/>
          <w:sz w:val="24"/>
          <w:szCs w:val="24"/>
        </w:rPr>
        <w:t xml:space="preserve"> ко дну. Пришлось плыть к берегу. Спасли кусты ивы у берега, за которые она ухватилась. </w:t>
      </w:r>
    </w:p>
    <w:p w:rsidR="003E2B51" w:rsidRDefault="00895029" w:rsidP="00B250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lastRenderedPageBreak/>
        <w:t xml:space="preserve">Медики ездили на лошадях, которых </w:t>
      </w:r>
      <w:r w:rsidR="00C357F6" w:rsidRPr="00BC53BF">
        <w:rPr>
          <w:rFonts w:ascii="Times New Roman" w:hAnsi="Times New Roman" w:cs="Times New Roman"/>
          <w:sz w:val="24"/>
          <w:szCs w:val="24"/>
        </w:rPr>
        <w:t>держали при участковой больнице,</w:t>
      </w:r>
      <w:r w:rsidRPr="00BC53BF">
        <w:rPr>
          <w:rFonts w:ascii="Times New Roman" w:hAnsi="Times New Roman" w:cs="Times New Roman"/>
          <w:sz w:val="24"/>
          <w:szCs w:val="24"/>
        </w:rPr>
        <w:t xml:space="preserve"> в штате был конюх. Зимой врачи надевали тулупы и в санях ехали в деревни».</w:t>
      </w:r>
      <w:r w:rsidR="00A630EE" w:rsidRPr="00BC53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5029" w:rsidRPr="00BC53BF" w:rsidRDefault="00A630EE" w:rsidP="001A6E6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>(Приложение № 3)</w:t>
      </w:r>
      <w:r w:rsidR="00895029" w:rsidRPr="00BC53B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95029" w:rsidRPr="00BC53BF" w:rsidRDefault="00895029" w:rsidP="00B250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 xml:space="preserve">К этому стоит добавить, что супруги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Лотенко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 работали в Сорочкино вплоть до 80-х годов и ушли на пенсию, имея стаж у каждого более 40 лет. Они – основатели целой династии: по стопам родителей пошли дочери Людмила и Ольга, внучка и правнучка.</w:t>
      </w:r>
    </w:p>
    <w:p w:rsidR="0044201A" w:rsidRPr="00BC53BF" w:rsidRDefault="0044201A" w:rsidP="00B250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 xml:space="preserve">В 1949 году были открыты рентгенологический и патологоанатомический кабинеты. В районе, кроме районной больницы функционировали 9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ФАПов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, аптека, амбулатория,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санэпидотдел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>.</w:t>
      </w:r>
    </w:p>
    <w:p w:rsidR="00895029" w:rsidRPr="00BC53BF" w:rsidRDefault="00895029" w:rsidP="00B250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>В конце 50-х районная больница располагалась в деревянном здании, которое было построено в 1929 году. Оно стояло там, где сейчас находится хирургический корпус. Поликлиника находилась в центре, детская поликлиника и женская консультация – тоже в центре, отдельно от больницы.</w:t>
      </w:r>
      <w:r w:rsidR="00A630EE" w:rsidRPr="00BC53BF">
        <w:rPr>
          <w:rFonts w:ascii="Times New Roman" w:hAnsi="Times New Roman" w:cs="Times New Roman"/>
          <w:sz w:val="24"/>
          <w:szCs w:val="24"/>
        </w:rPr>
        <w:t xml:space="preserve"> (Приложение № 4)</w:t>
      </w:r>
    </w:p>
    <w:p w:rsidR="00895029" w:rsidRPr="00BC53BF" w:rsidRDefault="00895029" w:rsidP="001A6E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 xml:space="preserve">В больнице имелось 50 коек и 5 отделений: </w:t>
      </w:r>
      <w:proofErr w:type="gramStart"/>
      <w:r w:rsidRPr="00BC53BF">
        <w:rPr>
          <w:rFonts w:ascii="Times New Roman" w:hAnsi="Times New Roman" w:cs="Times New Roman"/>
          <w:sz w:val="24"/>
          <w:szCs w:val="24"/>
        </w:rPr>
        <w:t>терапевтическое</w:t>
      </w:r>
      <w:proofErr w:type="gramEnd"/>
      <w:r w:rsidRPr="00BC53BF">
        <w:rPr>
          <w:rFonts w:ascii="Times New Roman" w:hAnsi="Times New Roman" w:cs="Times New Roman"/>
          <w:sz w:val="24"/>
          <w:szCs w:val="24"/>
        </w:rPr>
        <w:t xml:space="preserve">, хирургическое, родильное, гинекологическое и детское. Работали 5 врачей: главврач Брызгалов Петр Семенович, акушеры-гинекологи Раиса Александровна </w:t>
      </w:r>
      <w:proofErr w:type="spellStart"/>
      <w:r w:rsidR="00F15A6F" w:rsidRPr="00BC53BF">
        <w:rPr>
          <w:rFonts w:ascii="Times New Roman" w:hAnsi="Times New Roman" w:cs="Times New Roman"/>
          <w:sz w:val="24"/>
          <w:szCs w:val="24"/>
        </w:rPr>
        <w:t>Ткачова</w:t>
      </w:r>
      <w:proofErr w:type="spellEnd"/>
      <w:r w:rsidR="00F15A6F" w:rsidRPr="00BC53BF">
        <w:rPr>
          <w:rFonts w:ascii="Times New Roman" w:hAnsi="Times New Roman" w:cs="Times New Roman"/>
          <w:sz w:val="24"/>
          <w:szCs w:val="24"/>
        </w:rPr>
        <w:t xml:space="preserve"> </w:t>
      </w:r>
      <w:r w:rsidR="00C357F6" w:rsidRPr="00BC53BF">
        <w:rPr>
          <w:rFonts w:ascii="Times New Roman" w:hAnsi="Times New Roman" w:cs="Times New Roman"/>
          <w:sz w:val="24"/>
          <w:szCs w:val="24"/>
        </w:rPr>
        <w:t xml:space="preserve"> </w:t>
      </w:r>
      <w:r w:rsidRPr="00BC53BF">
        <w:rPr>
          <w:rFonts w:ascii="Times New Roman" w:hAnsi="Times New Roman" w:cs="Times New Roman"/>
          <w:sz w:val="24"/>
          <w:szCs w:val="24"/>
        </w:rPr>
        <w:t xml:space="preserve">и Кабанова Галина Петровна, терапевт и фтизиатр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Энгельман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 Тамара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Адольфовна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>, дерматолог Ольга Григорьева.</w:t>
      </w:r>
    </w:p>
    <w:p w:rsidR="00895029" w:rsidRPr="00BC53BF" w:rsidRDefault="00895029" w:rsidP="00B250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>При больнице бы</w:t>
      </w:r>
      <w:r w:rsidR="00C357F6" w:rsidRPr="00BC53BF">
        <w:rPr>
          <w:rFonts w:ascii="Times New Roman" w:hAnsi="Times New Roman" w:cs="Times New Roman"/>
          <w:sz w:val="24"/>
          <w:szCs w:val="24"/>
        </w:rPr>
        <w:t>ло свое хозяйство: огород</w:t>
      </w:r>
      <w:r w:rsidRPr="00BC53BF">
        <w:rPr>
          <w:rFonts w:ascii="Times New Roman" w:hAnsi="Times New Roman" w:cs="Times New Roman"/>
          <w:sz w:val="24"/>
          <w:szCs w:val="24"/>
        </w:rPr>
        <w:t>, иногда, сено косили для лошадей, свиней держали. Со своего хозяйства и питались. Было огородница – ответственная, но работали сами.</w:t>
      </w:r>
    </w:p>
    <w:p w:rsidR="00895029" w:rsidRPr="00BC53BF" w:rsidRDefault="00895029" w:rsidP="00B250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>Не было ни водопровода, ни центрального ото</w:t>
      </w:r>
      <w:r w:rsidR="00C357F6" w:rsidRPr="00BC53BF">
        <w:rPr>
          <w:rFonts w:ascii="Times New Roman" w:hAnsi="Times New Roman" w:cs="Times New Roman"/>
          <w:sz w:val="24"/>
          <w:szCs w:val="24"/>
        </w:rPr>
        <w:t>пления. Топили печь, санитарки</w:t>
      </w:r>
      <w:r w:rsidRPr="00BC53BF">
        <w:rPr>
          <w:rFonts w:ascii="Times New Roman" w:hAnsi="Times New Roman" w:cs="Times New Roman"/>
          <w:sz w:val="24"/>
          <w:szCs w:val="24"/>
        </w:rPr>
        <w:t xml:space="preserve"> носили воду из колодца. Освещение – от собственной моторной станции. Транспортом больница была обеспечена плохо: одна санитарная деревянная машина. Зато имелись лошади.</w:t>
      </w:r>
    </w:p>
    <w:p w:rsidR="00895029" w:rsidRPr="00BC53BF" w:rsidRDefault="00895029" w:rsidP="00B250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 xml:space="preserve">В 60-м году из Вагая приехал новый главный врач –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Огиренко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 Анатолий Павлович. По специальности хирург, хороший специалист и хороший администратор. Стали приезжать молодые специалисты. Приезжали отовсюду: из Москвы, Волгограда, Краснодара, Новгорода. Отработают три года и уезжают. И смена опять идет. Но больница пополнялась регулярно.</w:t>
      </w:r>
    </w:p>
    <w:p w:rsidR="00901FED" w:rsidRPr="00BC53BF" w:rsidRDefault="00901FED" w:rsidP="00B250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 xml:space="preserve">В районе было 3 участковых больницы: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балахлейская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 на 10 коек,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сорочкинская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 на 10 коек и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кротовская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 на 25 коек. 26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ФАПов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>. Все в приспособленных зданиях, не типовых. Но укомплектованность была хорошая, поскольку фельдшеров тоже посылали на отработку на 3 года.</w:t>
      </w:r>
    </w:p>
    <w:p w:rsidR="00901FED" w:rsidRPr="00BC53BF" w:rsidRDefault="00901FED" w:rsidP="00B250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lastRenderedPageBreak/>
        <w:t xml:space="preserve">Потом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балахлейскую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 больницу перевели в Новоберезовку и развернули там 25 коек. </w:t>
      </w:r>
      <w:proofErr w:type="spellStart"/>
      <w:r w:rsidRPr="00BC53BF">
        <w:rPr>
          <w:rFonts w:ascii="Times New Roman" w:hAnsi="Times New Roman" w:cs="Times New Roman"/>
          <w:sz w:val="24"/>
          <w:szCs w:val="24"/>
        </w:rPr>
        <w:t>Сорочкинскую</w:t>
      </w:r>
      <w:proofErr w:type="spellEnd"/>
      <w:r w:rsidRPr="00BC53BF">
        <w:rPr>
          <w:rFonts w:ascii="Times New Roman" w:hAnsi="Times New Roman" w:cs="Times New Roman"/>
          <w:sz w:val="24"/>
          <w:szCs w:val="24"/>
        </w:rPr>
        <w:t xml:space="preserve"> тоже закрыли, больных стали госпитализировать в Аромашево.</w:t>
      </w:r>
    </w:p>
    <w:p w:rsidR="00901FED" w:rsidRPr="00BC53BF" w:rsidRDefault="00901FED" w:rsidP="001A6E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>Стали больницу расширять – довели до 75 коек, потом еще пристроили – большой дом сделали под детское отделение. Позже к главному корпусу пристроили родильное и детское отделения.</w:t>
      </w:r>
    </w:p>
    <w:p w:rsidR="00F15A6F" w:rsidRPr="00BC53BF" w:rsidRDefault="00F15A6F" w:rsidP="00B250A9">
      <w:pPr>
        <w:pStyle w:val="a4"/>
        <w:spacing w:before="0" w:beforeAutospacing="0" w:after="0" w:afterAutospacing="0" w:line="360" w:lineRule="auto"/>
        <w:ind w:firstLine="708"/>
        <w:jc w:val="both"/>
      </w:pPr>
      <w:proofErr w:type="gramStart"/>
      <w:r w:rsidRPr="00BC53BF">
        <w:t>В</w:t>
      </w:r>
      <w:proofErr w:type="gramEnd"/>
      <w:r w:rsidRPr="00BC53BF">
        <w:t xml:space="preserve"> </w:t>
      </w:r>
      <w:proofErr w:type="gramStart"/>
      <w:r w:rsidRPr="00BC53BF">
        <w:t>с</w:t>
      </w:r>
      <w:proofErr w:type="gramEnd"/>
      <w:r w:rsidRPr="00BC53BF">
        <w:t>. Аромашево в связи с реорганизацией района в 1963 году здание администрации райкома партии было передано под поликлинику.</w:t>
      </w:r>
    </w:p>
    <w:p w:rsidR="00F15A6F" w:rsidRPr="00BC53BF" w:rsidRDefault="0044201A" w:rsidP="001A6E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 xml:space="preserve">В </w:t>
      </w:r>
      <w:r w:rsidR="00901FED" w:rsidRPr="00BC53BF">
        <w:rPr>
          <w:rFonts w:ascii="Times New Roman" w:hAnsi="Times New Roman" w:cs="Times New Roman"/>
          <w:sz w:val="24"/>
          <w:szCs w:val="24"/>
        </w:rPr>
        <w:t xml:space="preserve"> больницу провели центральное отопление от своей котельной, потом водопровод. </w:t>
      </w:r>
    </w:p>
    <w:p w:rsidR="0044201A" w:rsidRPr="00BC53BF" w:rsidRDefault="0044201A" w:rsidP="001A6E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>В 1964 году главным врачом районной больницы был назначен В.Н. Артюхов. В этом же году был открыт тубдиспансер на 25 коек, который затем был расширен и функционировал как межрайонный. Около тубдиспансера медицинские работники посадили сосновый парк.</w:t>
      </w:r>
    </w:p>
    <w:p w:rsidR="00C357F6" w:rsidRPr="00BC53BF" w:rsidRDefault="00C357F6" w:rsidP="00B250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>С 1969 года начали приезжать выпускники тюменского медицинского института. Приезжали из новосибирского института – хирург, окулист. Но все они только отрабатывали, никто здесь не остался. Условия плохие, квартир не было.</w:t>
      </w:r>
    </w:p>
    <w:p w:rsidR="009C4B89" w:rsidRPr="00BC53BF" w:rsidRDefault="00901FED" w:rsidP="001A6E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>В 1980-м году при Девятых Борисе Васильевиче начали строить хирургический корпус. Его дело продолжил Василий Васильевич Побережный, хирург и главный врач. В 85-м – построили терапевтический корпус.</w:t>
      </w:r>
    </w:p>
    <w:p w:rsidR="00901FED" w:rsidRPr="00BC53BF" w:rsidRDefault="00901FED" w:rsidP="00B250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3BF">
        <w:rPr>
          <w:rFonts w:ascii="Times New Roman" w:hAnsi="Times New Roman" w:cs="Times New Roman"/>
          <w:sz w:val="24"/>
          <w:szCs w:val="24"/>
        </w:rPr>
        <w:t>В 1987-м году приехал в район Пугач Павел Никитович. Он занялся капитальным строительством и построил хороший больничный комплекс: и прачечная, и кухня, все отделения в одном корпусе, кроме инфекционного, которое построено в 1998 году по типовому проекту.</w:t>
      </w:r>
    </w:p>
    <w:p w:rsidR="00F15A6F" w:rsidRPr="00BC53BF" w:rsidRDefault="00F15A6F" w:rsidP="00B250A9">
      <w:pPr>
        <w:pStyle w:val="a4"/>
        <w:spacing w:before="0" w:beforeAutospacing="0" w:after="0" w:afterAutospacing="0" w:line="360" w:lineRule="auto"/>
        <w:ind w:firstLine="708"/>
        <w:jc w:val="both"/>
      </w:pPr>
      <w:r w:rsidRPr="00BC53BF">
        <w:t xml:space="preserve">Он в своей повседневной работе уделяет много внимания вопросам совершенствования оказываемой лечебно- диагностической помощи населению района. </w:t>
      </w:r>
    </w:p>
    <w:p w:rsidR="00F15A6F" w:rsidRPr="00BC53BF" w:rsidRDefault="00F15A6F" w:rsidP="001A6E63">
      <w:pPr>
        <w:pStyle w:val="a4"/>
        <w:spacing w:before="0" w:beforeAutospacing="0" w:after="0" w:afterAutospacing="0" w:line="360" w:lineRule="auto"/>
        <w:jc w:val="both"/>
      </w:pPr>
      <w:r w:rsidRPr="00BC53BF">
        <w:t>Под руководством П.Н. Пугача проводится организационная работа по приближению медицинской помощи к жителям отдаленных сел путем регулярного выезда врачебных бригад. Большое внимание уделяется выполнению целевых программ, которые позволяют снизить количество случаев запущенных форм туберкулеза, онкологических заболеваний и младенческой смертности.</w:t>
      </w:r>
    </w:p>
    <w:p w:rsidR="00F15A6F" w:rsidRPr="00BC53BF" w:rsidRDefault="00F15A6F" w:rsidP="00B250A9">
      <w:pPr>
        <w:pStyle w:val="a4"/>
        <w:spacing w:before="0" w:beforeAutospacing="0" w:after="0" w:afterAutospacing="0" w:line="360" w:lineRule="auto"/>
        <w:ind w:firstLine="708"/>
        <w:jc w:val="both"/>
      </w:pPr>
      <w:r w:rsidRPr="00BC53BF">
        <w:t>В настоящее время в состав ГБУЗ ТО « Областная больница №6»(с</w:t>
      </w:r>
      <w:proofErr w:type="gramStart"/>
      <w:r w:rsidRPr="00BC53BF">
        <w:t>.А</w:t>
      </w:r>
      <w:proofErr w:type="gramEnd"/>
      <w:r w:rsidRPr="00BC53BF">
        <w:t>ромашево) входят: стационар на 83 койки, отделение сестринского ухода на 10 коек, поликлиника на 687 посещений.</w:t>
      </w:r>
    </w:p>
    <w:p w:rsidR="00F15A6F" w:rsidRPr="00BC53BF" w:rsidRDefault="00F15A6F" w:rsidP="00B250A9">
      <w:pPr>
        <w:pStyle w:val="a4"/>
        <w:spacing w:before="0" w:beforeAutospacing="0" w:after="0" w:afterAutospacing="0" w:line="360" w:lineRule="auto"/>
        <w:ind w:firstLine="708"/>
        <w:jc w:val="both"/>
      </w:pPr>
      <w:r w:rsidRPr="00BC53BF">
        <w:t xml:space="preserve">В районе работают 19 врачей, 82 средних </w:t>
      </w:r>
      <w:proofErr w:type="spellStart"/>
      <w:r w:rsidRPr="00BC53BF">
        <w:t>мед</w:t>
      </w:r>
      <w:proofErr w:type="gramStart"/>
      <w:r w:rsidRPr="00BC53BF">
        <w:t>.р</w:t>
      </w:r>
      <w:proofErr w:type="gramEnd"/>
      <w:r w:rsidRPr="00BC53BF">
        <w:t>аботника</w:t>
      </w:r>
      <w:proofErr w:type="spellEnd"/>
      <w:r w:rsidRPr="00BC53BF">
        <w:t xml:space="preserve">. Всю свою трудовую жизнь посвятили здравоохранению района врач-инфекционист </w:t>
      </w:r>
      <w:proofErr w:type="spellStart"/>
      <w:r w:rsidRPr="00BC53BF">
        <w:t>Глафира</w:t>
      </w:r>
      <w:proofErr w:type="spellEnd"/>
      <w:r w:rsidRPr="00BC53BF">
        <w:t xml:space="preserve"> Федотовна </w:t>
      </w:r>
      <w:proofErr w:type="spellStart"/>
      <w:r w:rsidRPr="00BC53BF">
        <w:t>Поляшева</w:t>
      </w:r>
      <w:proofErr w:type="spellEnd"/>
      <w:r w:rsidRPr="00BC53BF">
        <w:t xml:space="preserve">, которая работает на протяжении 54 лет, награждена медалью «За трудовое </w:t>
      </w:r>
      <w:r w:rsidRPr="00BC53BF">
        <w:lastRenderedPageBreak/>
        <w:t xml:space="preserve">отличие»; Татьяна Алексеевна </w:t>
      </w:r>
      <w:proofErr w:type="spellStart"/>
      <w:r w:rsidRPr="00BC53BF">
        <w:t>Марчихина</w:t>
      </w:r>
      <w:proofErr w:type="spellEnd"/>
      <w:r w:rsidRPr="00BC53BF">
        <w:t xml:space="preserve"> </w:t>
      </w:r>
      <w:proofErr w:type="gramStart"/>
      <w:r w:rsidRPr="00BC53BF">
        <w:t>-р</w:t>
      </w:r>
      <w:proofErr w:type="gramEnd"/>
      <w:r w:rsidRPr="00BC53BF">
        <w:t>аботающая в районе акушером-гинекологом на протяжении 52 лет. В 1986 году награждена орденом «Знак Почета»; Александр Иванович Орехов - врач-хирург, стаж работы 41 год. Более 28 лет после окончания Тюменского медицинского института работает в районе Любовь Александровна Самойлова. Все эти годы она возглавляет самое большое отделение больниц</w:t>
      </w:r>
      <w:proofErr w:type="gramStart"/>
      <w:r w:rsidRPr="00BC53BF">
        <w:t>ы-</w:t>
      </w:r>
      <w:proofErr w:type="gramEnd"/>
      <w:r w:rsidRPr="00BC53BF">
        <w:t xml:space="preserve"> терапевтическое. Много лет отдали медицине невролог - Нина Георгиевна </w:t>
      </w:r>
      <w:proofErr w:type="spellStart"/>
      <w:r w:rsidRPr="00BC53BF">
        <w:t>Топорова</w:t>
      </w:r>
      <w:proofErr w:type="spellEnd"/>
      <w:r w:rsidRPr="00BC53BF">
        <w:t xml:space="preserve">, терапевт Надежда Александровна </w:t>
      </w:r>
      <w:proofErr w:type="spellStart"/>
      <w:r w:rsidRPr="00BC53BF">
        <w:t>Марчихина</w:t>
      </w:r>
      <w:proofErr w:type="spellEnd"/>
      <w:r w:rsidRPr="00BC53BF">
        <w:t>, педиатр Елена Владимировна Стрельченко, офтальмолог Людмила Леонидовна Козлюк.</w:t>
      </w:r>
    </w:p>
    <w:p w:rsidR="00F15A6F" w:rsidRPr="00BC53BF" w:rsidRDefault="00F15A6F" w:rsidP="00B250A9">
      <w:pPr>
        <w:pStyle w:val="a4"/>
        <w:spacing w:before="0" w:beforeAutospacing="0" w:after="0" w:afterAutospacing="0" w:line="360" w:lineRule="auto"/>
        <w:ind w:firstLine="708"/>
        <w:jc w:val="both"/>
      </w:pPr>
      <w:r w:rsidRPr="00BC53BF">
        <w:t xml:space="preserve">Также в больнице работают доктора родом </w:t>
      </w:r>
      <w:proofErr w:type="gramStart"/>
      <w:r w:rsidRPr="00BC53BF">
        <w:t>из</w:t>
      </w:r>
      <w:proofErr w:type="gramEnd"/>
      <w:r w:rsidRPr="00BC53BF">
        <w:t xml:space="preserve"> Аромашево. Так, в 1999г году после окончания Тюменского медицинского института вернулся на родину Вячеслав Александрович Новоселов. В настоящее время это - врач-анестезиолог-реаниматолог, возглавляет отделение реанимации и является заместителем главного врача по лечебной работе. С 1993 года работают Ирина Федоровна </w:t>
      </w:r>
      <w:proofErr w:type="spellStart"/>
      <w:r w:rsidRPr="00BC53BF">
        <w:t>Шестеркина</w:t>
      </w:r>
      <w:proofErr w:type="spellEnd"/>
      <w:r w:rsidRPr="00BC53BF">
        <w:t xml:space="preserve"> – заместитель главного врача,  терапевт Ольга Ивановна Фролкина, с 1995 </w:t>
      </w:r>
      <w:proofErr w:type="spellStart"/>
      <w:proofErr w:type="gramStart"/>
      <w:r w:rsidRPr="00BC53BF">
        <w:t>года-педиатр</w:t>
      </w:r>
      <w:proofErr w:type="spellEnd"/>
      <w:proofErr w:type="gramEnd"/>
      <w:r w:rsidRPr="00BC53BF">
        <w:t xml:space="preserve"> Татьяна Петровна Полякова. В 2011 году приехала на работу акушер </w:t>
      </w:r>
      <w:proofErr w:type="gramStart"/>
      <w:r w:rsidRPr="00BC53BF">
        <w:t>–г</w:t>
      </w:r>
      <w:proofErr w:type="gramEnd"/>
      <w:r w:rsidRPr="00BC53BF">
        <w:t xml:space="preserve">инеколог </w:t>
      </w:r>
      <w:proofErr w:type="spellStart"/>
      <w:r w:rsidRPr="00BC53BF">
        <w:t>Пузанова</w:t>
      </w:r>
      <w:proofErr w:type="spellEnd"/>
      <w:r w:rsidRPr="00BC53BF">
        <w:t xml:space="preserve"> Полина Витальевна.</w:t>
      </w:r>
    </w:p>
    <w:p w:rsidR="00F15A6F" w:rsidRPr="00BC53BF" w:rsidRDefault="00F15A6F" w:rsidP="00B250A9">
      <w:pPr>
        <w:pStyle w:val="a4"/>
        <w:spacing w:before="0" w:beforeAutospacing="0" w:after="0" w:afterAutospacing="0" w:line="360" w:lineRule="auto"/>
        <w:ind w:firstLine="708"/>
        <w:jc w:val="both"/>
      </w:pPr>
      <w:r w:rsidRPr="00BC53BF">
        <w:t xml:space="preserve">Коллектив больницы постоянно пополняется молодыми специалистами. Так в 2012 году устроились на работу врач-хирург, врач- терапевт, 2 фельдшера </w:t>
      </w:r>
      <w:proofErr w:type="spellStart"/>
      <w:r w:rsidRPr="00BC53BF">
        <w:t>ФАПа</w:t>
      </w:r>
      <w:proofErr w:type="spellEnd"/>
      <w:r w:rsidRPr="00BC53BF">
        <w:t>, другие средние медицинские работники. В ближайшие три года ожидается приезд 10 молодых докторов, выпускников школ Аромашевского района.</w:t>
      </w:r>
    </w:p>
    <w:p w:rsidR="00F15A6F" w:rsidRPr="00BC53BF" w:rsidRDefault="00F15A6F" w:rsidP="00B250A9">
      <w:pPr>
        <w:pStyle w:val="a4"/>
        <w:spacing w:before="0" w:beforeAutospacing="0" w:after="0" w:afterAutospacing="0" w:line="360" w:lineRule="auto"/>
        <w:ind w:firstLine="708"/>
        <w:jc w:val="both"/>
      </w:pPr>
      <w:r w:rsidRPr="00BC53BF">
        <w:t>Основные виды деятельности ГБУЗ ТО «Областная больница №6»(с</w:t>
      </w:r>
      <w:proofErr w:type="gramStart"/>
      <w:r w:rsidRPr="00BC53BF">
        <w:t>.А</w:t>
      </w:r>
      <w:proofErr w:type="gramEnd"/>
      <w:r w:rsidRPr="00BC53BF">
        <w:t>ромашево)- лечебно- профилактическая работа с населением. Для этих целей больница укомплектована не только кадрами, но и необходимым медицинским   оборудованием.   В распоряжении врачей имеются рентгенологическое, эндоскопическое,    физиотерапевтическое, ультразвуковое оборудование, оборудование для проведения функциональной диагностики и лабораторно- диагностических исследований.</w:t>
      </w:r>
    </w:p>
    <w:p w:rsidR="00F15A6F" w:rsidRPr="00BC53BF" w:rsidRDefault="00F15A6F" w:rsidP="00B250A9">
      <w:pPr>
        <w:pStyle w:val="a4"/>
        <w:spacing w:before="0" w:beforeAutospacing="0" w:after="0" w:afterAutospacing="0" w:line="360" w:lineRule="auto"/>
        <w:ind w:firstLine="708"/>
        <w:jc w:val="both"/>
      </w:pPr>
      <w:r w:rsidRPr="00BC53BF">
        <w:t>Проводится создание локальной компьютерной сети больницы, установлены электронное  «рабочее место регистратора», «рабочее место врача». Функционирует система электронной записи пациентов на прием к врачу, в т.ч. к областным специалистам.</w:t>
      </w:r>
    </w:p>
    <w:p w:rsidR="00D43401" w:rsidRPr="00BC53BF" w:rsidRDefault="00D43401" w:rsidP="00BC53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01A" w:rsidRPr="00BC53BF" w:rsidRDefault="0044201A" w:rsidP="00BC53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01A" w:rsidRPr="00BC53BF" w:rsidRDefault="0044201A" w:rsidP="00BC53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01A" w:rsidRDefault="0044201A" w:rsidP="00BC53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6E63" w:rsidRPr="00D51E09" w:rsidRDefault="001A6E63" w:rsidP="00BC53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3BF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kern w:val="24"/>
        </w:rPr>
      </w:pPr>
      <w:r w:rsidRPr="00D51E09">
        <w:rPr>
          <w:rFonts w:eastAsiaTheme="minorEastAsia"/>
          <w:kern w:val="24"/>
        </w:rPr>
        <w:t xml:space="preserve">ЗАКЛЮЧЕНИЕ </w:t>
      </w:r>
    </w:p>
    <w:p w:rsidR="003E2B51" w:rsidRPr="00D51E09" w:rsidRDefault="00D51E09" w:rsidP="00B250A9">
      <w:pPr>
        <w:pStyle w:val="a4"/>
        <w:spacing w:before="0" w:beforeAutospacing="0" w:after="0" w:afterAutospacing="0" w:line="360" w:lineRule="auto"/>
        <w:ind w:firstLine="708"/>
        <w:jc w:val="both"/>
        <w:rPr>
          <w:rFonts w:eastAsiaTheme="minorEastAsia"/>
          <w:kern w:val="24"/>
        </w:rPr>
      </w:pPr>
      <w:r>
        <w:t>Поставленная нами  гипотеза нашла  своё подтверждение. П</w:t>
      </w:r>
      <w:r w:rsidR="003E2B51" w:rsidRPr="00BC53BF">
        <w:t xml:space="preserve">о данным районного архива, в 30-е годы медицинское обслуживание осуществлялось Аромашевской больницей, а также </w:t>
      </w:r>
      <w:proofErr w:type="spellStart"/>
      <w:r w:rsidR="003E2B51" w:rsidRPr="00BC53BF">
        <w:t>Кротовским</w:t>
      </w:r>
      <w:proofErr w:type="spellEnd"/>
      <w:r w:rsidR="003E2B51" w:rsidRPr="00BC53BF">
        <w:t xml:space="preserve"> и </w:t>
      </w:r>
      <w:proofErr w:type="spellStart"/>
      <w:r w:rsidR="003E2B51" w:rsidRPr="00BC53BF">
        <w:t>Новоаптулинским</w:t>
      </w:r>
      <w:proofErr w:type="spellEnd"/>
      <w:r w:rsidR="003E2B51" w:rsidRPr="00BC53BF">
        <w:t xml:space="preserve"> фельдшерскими пунктами. </w:t>
      </w:r>
    </w:p>
    <w:p w:rsidR="003E2B51" w:rsidRPr="00D51E09" w:rsidRDefault="003E2B51" w:rsidP="00D5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E09">
        <w:rPr>
          <w:rFonts w:ascii="Times New Roman" w:hAnsi="Times New Roman" w:cs="Times New Roman"/>
          <w:sz w:val="24"/>
          <w:szCs w:val="24"/>
        </w:rPr>
        <w:t xml:space="preserve">Что касается точной даты реорганизации Аромашевского </w:t>
      </w:r>
      <w:proofErr w:type="spellStart"/>
      <w:r w:rsidRPr="00D51E09">
        <w:rPr>
          <w:rFonts w:ascii="Times New Roman" w:hAnsi="Times New Roman" w:cs="Times New Roman"/>
          <w:sz w:val="24"/>
          <w:szCs w:val="24"/>
        </w:rPr>
        <w:t>ФАПа</w:t>
      </w:r>
      <w:proofErr w:type="spellEnd"/>
      <w:r w:rsidRPr="00D51E09">
        <w:rPr>
          <w:rFonts w:ascii="Times New Roman" w:hAnsi="Times New Roman" w:cs="Times New Roman"/>
          <w:sz w:val="24"/>
          <w:szCs w:val="24"/>
        </w:rPr>
        <w:t xml:space="preserve"> в больницу, то в архиве сохранился протокол заседания президиума Аромашевского райисполкома</w:t>
      </w:r>
    </w:p>
    <w:p w:rsidR="003E2B51" w:rsidRPr="00BC53BF" w:rsidRDefault="003E2B51" w:rsidP="00D51E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E09">
        <w:rPr>
          <w:rFonts w:ascii="Times New Roman" w:hAnsi="Times New Roman" w:cs="Times New Roman"/>
          <w:sz w:val="24"/>
          <w:szCs w:val="24"/>
        </w:rPr>
        <w:t xml:space="preserve"> от 1. 01. 1931 года.</w:t>
      </w:r>
    </w:p>
    <w:p w:rsidR="00BC53BF" w:rsidRDefault="003E2B51" w:rsidP="00B250A9">
      <w:pPr>
        <w:pStyle w:val="a4"/>
        <w:spacing w:before="0" w:beforeAutospacing="0" w:after="0" w:afterAutospacing="0" w:line="360" w:lineRule="auto"/>
        <w:ind w:firstLine="708"/>
        <w:jc w:val="both"/>
        <w:rPr>
          <w:rFonts w:eastAsiaTheme="minorEastAsia"/>
          <w:b/>
          <w:kern w:val="24"/>
        </w:rPr>
      </w:pPr>
      <w:r w:rsidRPr="00BC53BF">
        <w:t>Исходя из этого, можно считать, что больница в Ар</w:t>
      </w:r>
      <w:r w:rsidR="00D51E09">
        <w:t xml:space="preserve">омашево была открыта не позднее </w:t>
      </w:r>
      <w:r w:rsidRPr="00BC53BF">
        <w:t>осени 1930-го года.</w:t>
      </w: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D51E09" w:rsidRDefault="00D51E09" w:rsidP="00BC53BF">
      <w:pPr>
        <w:pStyle w:val="a4"/>
        <w:spacing w:before="0" w:beforeAutospacing="0" w:after="0" w:afterAutospacing="0" w:line="360" w:lineRule="auto"/>
        <w:jc w:val="center"/>
        <w:rPr>
          <w:rFonts w:eastAsiaTheme="minorEastAsia"/>
          <w:b/>
          <w:kern w:val="24"/>
        </w:rPr>
      </w:pPr>
    </w:p>
    <w:p w:rsidR="001A6E63" w:rsidRDefault="001A6E63" w:rsidP="00D51E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201A" w:rsidRPr="001A6E63" w:rsidRDefault="00D51E09" w:rsidP="001A6E6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6E63">
        <w:rPr>
          <w:rFonts w:ascii="Times New Roman" w:hAnsi="Times New Roman" w:cs="Times New Roman"/>
          <w:sz w:val="24"/>
          <w:szCs w:val="24"/>
        </w:rPr>
        <w:t>ИСТОЧНИКИ</w:t>
      </w:r>
    </w:p>
    <w:p w:rsidR="0044201A" w:rsidRPr="001A6E63" w:rsidRDefault="00D51E09" w:rsidP="001A6E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E63">
        <w:rPr>
          <w:rFonts w:ascii="Times New Roman" w:hAnsi="Times New Roman" w:cs="Times New Roman"/>
          <w:sz w:val="24"/>
          <w:szCs w:val="24"/>
        </w:rPr>
        <w:t xml:space="preserve">1. </w:t>
      </w:r>
      <w:hyperlink r:id="rId11" w:history="1">
        <w:r w:rsidRPr="001A6E63">
          <w:rPr>
            <w:rStyle w:val="a5"/>
            <w:rFonts w:ascii="Times New Roman" w:hAnsi="Times New Roman" w:cs="Times New Roman"/>
            <w:sz w:val="24"/>
            <w:szCs w:val="24"/>
          </w:rPr>
          <w:t>http://russiasib.ru/tyumenskaya-oblast/</w:t>
        </w:r>
      </w:hyperlink>
      <w:r w:rsidRPr="001A6E63">
        <w:rPr>
          <w:rFonts w:ascii="Times New Roman" w:hAnsi="Times New Roman" w:cs="Times New Roman"/>
          <w:sz w:val="24"/>
          <w:szCs w:val="24"/>
        </w:rPr>
        <w:t>.</w:t>
      </w:r>
    </w:p>
    <w:p w:rsidR="00D51E09" w:rsidRPr="001A6E63" w:rsidRDefault="00D51E09" w:rsidP="001A6E63">
      <w:pPr>
        <w:pStyle w:val="a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6E63">
        <w:rPr>
          <w:rFonts w:ascii="Times New Roman" w:hAnsi="Times New Roman" w:cs="Times New Roman"/>
          <w:sz w:val="24"/>
          <w:szCs w:val="24"/>
        </w:rPr>
        <w:t xml:space="preserve">2. Протокола № 36 заседания Аромашевского </w:t>
      </w:r>
      <w:proofErr w:type="spellStart"/>
      <w:r w:rsidRPr="001A6E63">
        <w:rPr>
          <w:rFonts w:ascii="Times New Roman" w:hAnsi="Times New Roman" w:cs="Times New Roman"/>
          <w:sz w:val="24"/>
          <w:szCs w:val="24"/>
        </w:rPr>
        <w:t>райиспокома</w:t>
      </w:r>
      <w:proofErr w:type="spellEnd"/>
      <w:r w:rsidRPr="001A6E63">
        <w:rPr>
          <w:rFonts w:ascii="Times New Roman" w:hAnsi="Times New Roman" w:cs="Times New Roman"/>
          <w:sz w:val="24"/>
          <w:szCs w:val="24"/>
        </w:rPr>
        <w:t xml:space="preserve"> от 13 ноября 1944 г.</w:t>
      </w:r>
    </w:p>
    <w:p w:rsidR="00D51E09" w:rsidRPr="001A6E63" w:rsidRDefault="00D51E09" w:rsidP="001A6E63">
      <w:pPr>
        <w:pStyle w:val="a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6E63">
        <w:rPr>
          <w:rFonts w:ascii="Times New Roman" w:hAnsi="Times New Roman" w:cs="Times New Roman"/>
          <w:sz w:val="24"/>
          <w:szCs w:val="24"/>
        </w:rPr>
        <w:t>3. Газета «Колхозный клич», № 12 1950г</w:t>
      </w:r>
      <w:r w:rsidR="001A6E63" w:rsidRPr="001A6E63">
        <w:rPr>
          <w:rFonts w:ascii="Times New Roman" w:hAnsi="Times New Roman" w:cs="Times New Roman"/>
          <w:sz w:val="24"/>
          <w:szCs w:val="24"/>
        </w:rPr>
        <w:t>.</w:t>
      </w:r>
    </w:p>
    <w:p w:rsidR="001A6E63" w:rsidRPr="001A6E63" w:rsidRDefault="001A6E63" w:rsidP="001A6E63">
      <w:pPr>
        <w:pStyle w:val="a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6E63">
        <w:rPr>
          <w:rFonts w:ascii="Times New Roman" w:hAnsi="Times New Roman" w:cs="Times New Roman"/>
          <w:sz w:val="24"/>
          <w:szCs w:val="24"/>
        </w:rPr>
        <w:t xml:space="preserve">4. Воспоминания Нины Михайловны </w:t>
      </w:r>
      <w:proofErr w:type="spellStart"/>
      <w:r w:rsidRPr="001A6E63">
        <w:rPr>
          <w:rFonts w:ascii="Times New Roman" w:hAnsi="Times New Roman" w:cs="Times New Roman"/>
          <w:sz w:val="24"/>
          <w:szCs w:val="24"/>
        </w:rPr>
        <w:t>Плесовских</w:t>
      </w:r>
      <w:proofErr w:type="spellEnd"/>
    </w:p>
    <w:p w:rsidR="001A6E63" w:rsidRPr="001A6E63" w:rsidRDefault="001A6E63" w:rsidP="001A6E63">
      <w:pPr>
        <w:pStyle w:val="a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6E63">
        <w:rPr>
          <w:rFonts w:ascii="Times New Roman" w:hAnsi="Times New Roman" w:cs="Times New Roman"/>
          <w:sz w:val="24"/>
          <w:szCs w:val="24"/>
        </w:rPr>
        <w:t>5. Воспоминания</w:t>
      </w:r>
      <w:r w:rsidRPr="001A6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0A9">
        <w:rPr>
          <w:rFonts w:ascii="Times New Roman" w:hAnsi="Times New Roman" w:cs="Times New Roman"/>
          <w:sz w:val="24"/>
          <w:szCs w:val="24"/>
        </w:rPr>
        <w:t xml:space="preserve">Николая Федоровича </w:t>
      </w:r>
      <w:proofErr w:type="spellStart"/>
      <w:r w:rsidRPr="00B250A9">
        <w:rPr>
          <w:rFonts w:ascii="Times New Roman" w:hAnsi="Times New Roman" w:cs="Times New Roman"/>
          <w:sz w:val="24"/>
          <w:szCs w:val="24"/>
        </w:rPr>
        <w:t>Бодрова</w:t>
      </w:r>
      <w:proofErr w:type="spellEnd"/>
      <w:r w:rsidRPr="00B250A9">
        <w:rPr>
          <w:rFonts w:ascii="Times New Roman" w:hAnsi="Times New Roman" w:cs="Times New Roman"/>
          <w:sz w:val="24"/>
          <w:szCs w:val="24"/>
        </w:rPr>
        <w:t>.</w:t>
      </w:r>
    </w:p>
    <w:p w:rsidR="00D51E09" w:rsidRPr="001A6E63" w:rsidRDefault="00D51E09" w:rsidP="001A6E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01A" w:rsidRPr="0044201A" w:rsidRDefault="0044201A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01A" w:rsidRPr="0044201A" w:rsidRDefault="0044201A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01A" w:rsidRPr="0044201A" w:rsidRDefault="0044201A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01A" w:rsidRPr="0044201A" w:rsidRDefault="0044201A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01A" w:rsidRPr="0044201A" w:rsidRDefault="0044201A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01A" w:rsidRPr="0044201A" w:rsidRDefault="0044201A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01A" w:rsidRPr="0044201A" w:rsidRDefault="0044201A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01A" w:rsidRPr="0044201A" w:rsidRDefault="0044201A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01A" w:rsidRPr="0044201A" w:rsidRDefault="0044201A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01A" w:rsidRPr="0044201A" w:rsidRDefault="0044201A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01A" w:rsidRPr="0044201A" w:rsidRDefault="0044201A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01A" w:rsidRPr="0044201A" w:rsidRDefault="0044201A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01A" w:rsidRPr="0044201A" w:rsidRDefault="0044201A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01A" w:rsidRPr="0044201A" w:rsidRDefault="0044201A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01A" w:rsidRDefault="0044201A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2677" w:rsidRDefault="00F52677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2677" w:rsidRDefault="00F52677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F92" w:rsidRDefault="00B14F92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A52" w:rsidRDefault="000A5A52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A52" w:rsidRDefault="000A5A52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A52" w:rsidRDefault="000A5A52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A52" w:rsidRDefault="000A5A52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01A" w:rsidRDefault="0044201A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6E63" w:rsidRDefault="001A6E63" w:rsidP="0044201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2677" w:rsidRDefault="00F52677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tbl>
      <w:tblPr>
        <w:tblStyle w:val="af0"/>
        <w:tblW w:w="0" w:type="auto"/>
        <w:tblLook w:val="04A0"/>
      </w:tblPr>
      <w:tblGrid>
        <w:gridCol w:w="9287"/>
      </w:tblGrid>
      <w:tr w:rsidR="00F52677" w:rsidTr="00F52677">
        <w:tc>
          <w:tcPr>
            <w:tcW w:w="9287" w:type="dxa"/>
          </w:tcPr>
          <w:p w:rsidR="00F52677" w:rsidRPr="00F52677" w:rsidRDefault="0047129B" w:rsidP="00F526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Фельдшерский пункт</w:t>
            </w:r>
            <w:r w:rsidR="00F52677" w:rsidRPr="00F526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 Аромашево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начале 20 века.</w:t>
            </w:r>
          </w:p>
        </w:tc>
      </w:tr>
      <w:tr w:rsidR="00F52677" w:rsidTr="00F52677">
        <w:tc>
          <w:tcPr>
            <w:tcW w:w="9287" w:type="dxa"/>
          </w:tcPr>
          <w:p w:rsidR="00F52677" w:rsidRDefault="00F52677" w:rsidP="0044201A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526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52515" cy="4684395"/>
                  <wp:effectExtent l="19050" t="0" r="635" b="0"/>
                  <wp:docPr id="2" name="Рисунок 2" descr="G:\История медицины в Аромашевском районе\сканы\Детское отделение больницы в с. Аромашево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G:\История медицины в Аромашевском районе\сканы\Детское отделение больницы в с. Аромашево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468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677" w:rsidRDefault="00F52677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2677" w:rsidRDefault="00F52677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2 </w:t>
      </w:r>
    </w:p>
    <w:tbl>
      <w:tblPr>
        <w:tblStyle w:val="af0"/>
        <w:tblW w:w="0" w:type="auto"/>
        <w:tblLook w:val="04A0"/>
      </w:tblPr>
      <w:tblGrid>
        <w:gridCol w:w="9287"/>
      </w:tblGrid>
      <w:tr w:rsidR="00F52677" w:rsidTr="00F52677">
        <w:tc>
          <w:tcPr>
            <w:tcW w:w="9287" w:type="dxa"/>
          </w:tcPr>
          <w:p w:rsidR="00F52677" w:rsidRPr="00A630EE" w:rsidRDefault="00A630EE" w:rsidP="00A630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0EE">
              <w:rPr>
                <w:rFonts w:ascii="Times New Roman" w:hAnsi="Times New Roman" w:cs="Times New Roman"/>
                <w:b/>
                <w:sz w:val="28"/>
                <w:szCs w:val="28"/>
              </w:rPr>
              <w:t>Аптека с. Аромашево</w:t>
            </w:r>
            <w:r w:rsidR="004712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40 –е годы</w:t>
            </w:r>
          </w:p>
        </w:tc>
      </w:tr>
      <w:tr w:rsidR="00F52677" w:rsidTr="00F52677">
        <w:tc>
          <w:tcPr>
            <w:tcW w:w="9287" w:type="dxa"/>
          </w:tcPr>
          <w:p w:rsidR="00F52677" w:rsidRDefault="00A630EE" w:rsidP="0044201A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630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52515" cy="4105275"/>
                  <wp:effectExtent l="19050" t="0" r="635" b="0"/>
                  <wp:docPr id="3" name="Рисунок 3" descr="G:\История медицины в Аромашевском районе\сканы\Аптека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G:\История медицины в Аромашевском районе\сканы\Аптека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4105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677" w:rsidRDefault="00F52677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2677" w:rsidRDefault="00F52677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2677" w:rsidRDefault="00F52677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2677" w:rsidRDefault="00F52677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2677" w:rsidRDefault="00F52677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2677" w:rsidRDefault="00F52677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2677" w:rsidRDefault="00F52677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2677" w:rsidRDefault="00F52677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2677" w:rsidRDefault="00F52677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2677" w:rsidRDefault="00F52677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2677" w:rsidRDefault="00F52677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2677" w:rsidRDefault="00F52677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2677" w:rsidRDefault="00F52677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2677" w:rsidRDefault="00F52677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2677" w:rsidRDefault="00F52677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4201A" w:rsidRDefault="0044201A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4201A">
        <w:rPr>
          <w:rFonts w:ascii="Times New Roman" w:hAnsi="Times New Roman" w:cs="Times New Roman"/>
          <w:sz w:val="28"/>
          <w:szCs w:val="28"/>
        </w:rPr>
        <w:t>ПРИЛОЖЕНИЕ №</w:t>
      </w:r>
      <w:r w:rsidR="00A630EE">
        <w:rPr>
          <w:rFonts w:ascii="Times New Roman" w:hAnsi="Times New Roman" w:cs="Times New Roman"/>
          <w:sz w:val="28"/>
          <w:szCs w:val="28"/>
        </w:rPr>
        <w:t xml:space="preserve"> 3</w:t>
      </w:r>
    </w:p>
    <w:tbl>
      <w:tblPr>
        <w:tblStyle w:val="af0"/>
        <w:tblW w:w="0" w:type="auto"/>
        <w:tblLook w:val="04A0"/>
      </w:tblPr>
      <w:tblGrid>
        <w:gridCol w:w="9287"/>
      </w:tblGrid>
      <w:tr w:rsidR="00A630EE" w:rsidTr="00A630EE">
        <w:tc>
          <w:tcPr>
            <w:tcW w:w="9287" w:type="dxa"/>
          </w:tcPr>
          <w:p w:rsidR="00A630EE" w:rsidRDefault="00A630EE" w:rsidP="00A630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30EE" w:rsidTr="00A630EE">
        <w:tc>
          <w:tcPr>
            <w:tcW w:w="9287" w:type="dxa"/>
          </w:tcPr>
          <w:p w:rsidR="00A630EE" w:rsidRDefault="00A630EE" w:rsidP="00A630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81525" cy="3648075"/>
                  <wp:effectExtent l="19050" t="0" r="9525" b="0"/>
                  <wp:docPr id="4" name="Рисунок 1" descr="C:\Users\Наталья Васильевна\Desktop\История медицины в Аромашевском районе\Супруги Лотенко, основатели династии сельски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 Васильевна\Desktop\История медицины в Аромашевском районе\Супруги Лотенко, основатели династии сельски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EE" w:rsidRDefault="00A630EE" w:rsidP="00A630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4 </w:t>
      </w:r>
    </w:p>
    <w:tbl>
      <w:tblPr>
        <w:tblStyle w:val="af0"/>
        <w:tblW w:w="0" w:type="auto"/>
        <w:tblLook w:val="04A0"/>
      </w:tblPr>
      <w:tblGrid>
        <w:gridCol w:w="9287"/>
      </w:tblGrid>
      <w:tr w:rsidR="00A630EE" w:rsidTr="00A630EE">
        <w:tc>
          <w:tcPr>
            <w:tcW w:w="9287" w:type="dxa"/>
          </w:tcPr>
          <w:p w:rsidR="00A630EE" w:rsidRPr="00A630EE" w:rsidRDefault="00A630EE" w:rsidP="00A630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630EE">
              <w:rPr>
                <w:rFonts w:ascii="Times New Roman" w:hAnsi="Times New Roman" w:cs="Times New Roman"/>
                <w:b/>
                <w:sz w:val="28"/>
                <w:szCs w:val="28"/>
              </w:rPr>
              <w:t>Райбольница</w:t>
            </w:r>
            <w:proofErr w:type="spellEnd"/>
            <w:r w:rsidRPr="00A630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 Аромашево в 50-е годы</w:t>
            </w:r>
          </w:p>
        </w:tc>
      </w:tr>
      <w:tr w:rsidR="00A630EE" w:rsidTr="00A630EE">
        <w:tc>
          <w:tcPr>
            <w:tcW w:w="9287" w:type="dxa"/>
          </w:tcPr>
          <w:p w:rsidR="00A630EE" w:rsidRDefault="00A630EE" w:rsidP="0044201A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630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52515" cy="4324350"/>
                  <wp:effectExtent l="19050" t="0" r="635" b="0"/>
                  <wp:docPr id="5" name="Рисунок 4" descr="G:\История медицины в Аромашевском районе\сканы\Общий вид больницы в с. Аромашево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G:\История медицины в Аромашевском районе\сканы\Общий вид больницы в с. Аромашево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4324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EE" w:rsidRDefault="00A630EE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EE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5</w:t>
      </w:r>
    </w:p>
    <w:tbl>
      <w:tblPr>
        <w:tblStyle w:val="af0"/>
        <w:tblW w:w="0" w:type="auto"/>
        <w:tblLook w:val="04A0"/>
      </w:tblPr>
      <w:tblGrid>
        <w:gridCol w:w="9287"/>
      </w:tblGrid>
      <w:tr w:rsidR="00392AF9" w:rsidTr="00392AF9">
        <w:tc>
          <w:tcPr>
            <w:tcW w:w="9287" w:type="dxa"/>
          </w:tcPr>
          <w:p w:rsidR="00392AF9" w:rsidRDefault="00392AF9" w:rsidP="0044201A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2AF9" w:rsidTr="00392AF9">
        <w:tc>
          <w:tcPr>
            <w:tcW w:w="9287" w:type="dxa"/>
          </w:tcPr>
          <w:p w:rsidR="00392AF9" w:rsidRDefault="00392AF9" w:rsidP="0044201A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92AF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52515" cy="3591560"/>
                  <wp:effectExtent l="19050" t="0" r="635" b="0"/>
                  <wp:docPr id="1" name="Рисунок 1" descr="G:\История медицины в Аромашевском районе\сканы\больницы Аромашево 50-е гг, Н-Березовка первая половина XX в. и до-е гг.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G:\История медицины в Аромашевском районе\сканы\больницы Аромашево 50-е гг, Н-Березовка первая половина XX в. и до-е гг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3591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4420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6</w:t>
      </w:r>
    </w:p>
    <w:tbl>
      <w:tblPr>
        <w:tblStyle w:val="af0"/>
        <w:tblW w:w="0" w:type="auto"/>
        <w:tblLook w:val="04A0"/>
      </w:tblPr>
      <w:tblGrid>
        <w:gridCol w:w="9287"/>
      </w:tblGrid>
      <w:tr w:rsidR="00392AF9" w:rsidTr="00392AF9">
        <w:tc>
          <w:tcPr>
            <w:tcW w:w="9287" w:type="dxa"/>
          </w:tcPr>
          <w:p w:rsidR="00392AF9" w:rsidRDefault="00392AF9" w:rsidP="0044201A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2AF9" w:rsidTr="00392AF9">
        <w:tc>
          <w:tcPr>
            <w:tcW w:w="9287" w:type="dxa"/>
          </w:tcPr>
          <w:p w:rsidR="00392AF9" w:rsidRDefault="00392AF9" w:rsidP="0044201A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92AF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52515" cy="4071620"/>
                  <wp:effectExtent l="19050" t="0" r="635" b="0"/>
                  <wp:docPr id="6" name="Рисунок 2" descr="G:\История района сканы\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G:\История района сканы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407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AF9" w:rsidRDefault="00392AF9" w:rsidP="00392A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6E63" w:rsidRDefault="001A6E63" w:rsidP="00392A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6E63" w:rsidRDefault="001A6E63" w:rsidP="00392A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6E63" w:rsidRDefault="001A6E63" w:rsidP="00392A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6E63" w:rsidRDefault="001A6E63" w:rsidP="00392A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6E63" w:rsidRDefault="001A6E63" w:rsidP="00392A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6E63" w:rsidRDefault="001A6E63" w:rsidP="00392A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6E63" w:rsidRDefault="001A6E63" w:rsidP="00392A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6E63" w:rsidRDefault="001A6E63" w:rsidP="00392A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6E63" w:rsidRDefault="001A6E63" w:rsidP="00392A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6E63" w:rsidRDefault="001A6E63" w:rsidP="00392A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6E63" w:rsidRDefault="001A6E63" w:rsidP="00392A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6E63" w:rsidRDefault="001A6E63" w:rsidP="00392A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6E63" w:rsidRDefault="001A6E63" w:rsidP="00392A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2AF9" w:rsidRDefault="00392AF9" w:rsidP="00392A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7</w:t>
      </w:r>
    </w:p>
    <w:p w:rsidR="00392AF9" w:rsidRDefault="00392AF9" w:rsidP="00392A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5A52" w:rsidRPr="0044201A" w:rsidRDefault="000A5A52" w:rsidP="000A5A5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Хроника развития районного здравоохранения</w:t>
      </w:r>
    </w:p>
    <w:p w:rsidR="000A5A52" w:rsidRPr="0044201A" w:rsidRDefault="000A5A52" w:rsidP="000A5A5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1942 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Открыта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Кротовская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 участковая больница.</w:t>
      </w:r>
    </w:p>
    <w:p w:rsidR="000A5A52" w:rsidRPr="0044201A" w:rsidRDefault="000A5A52" w:rsidP="000A5A5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1944 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В районе функционируют 9 медицинских пунктов: </w:t>
      </w:r>
    </w:p>
    <w:p w:rsidR="000A5A52" w:rsidRPr="0044201A" w:rsidRDefault="000A5A52" w:rsidP="000A5A5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201A">
        <w:rPr>
          <w:rFonts w:ascii="Times New Roman" w:hAnsi="Times New Roman" w:cs="Times New Roman"/>
          <w:sz w:val="28"/>
          <w:szCs w:val="28"/>
        </w:rPr>
        <w:t>Сорочкинский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 ФАП,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Балахлейский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, Н. -Березовский,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Малоскарединский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, Преображенский фельдшерский пункт,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Новоаптулинский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Илинейский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, Малиновский,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Кармацкий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>.</w:t>
      </w:r>
    </w:p>
    <w:p w:rsidR="000A5A52" w:rsidRPr="0044201A" w:rsidRDefault="000A5A52" w:rsidP="000A5A5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1954 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На базе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Сорочкинского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ФАПа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 открыта участковая больница.</w:t>
      </w:r>
    </w:p>
    <w:p w:rsidR="000A5A52" w:rsidRPr="0044201A" w:rsidRDefault="000A5A52" w:rsidP="000A5A5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1956 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В медицинских учреждениях района работает 202 женщины, 103 – со средним медицинским образованием, 10 врачей-женщин.</w:t>
      </w:r>
    </w:p>
    <w:p w:rsidR="000A5A52" w:rsidRPr="0044201A" w:rsidRDefault="000A5A52" w:rsidP="000A5A5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1956-57 гг.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Открываются 6 медицинских пунктов: в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Устьлотовке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, Орловке, Вилково,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Черторое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, Новых Юртах и Б.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Кусеряке</w:t>
      </w:r>
      <w:proofErr w:type="spellEnd"/>
    </w:p>
    <w:p w:rsidR="000A5A52" w:rsidRPr="0044201A" w:rsidRDefault="000A5A52" w:rsidP="000A5A5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1959 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Значительно расширяется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кротовская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 участковая больница: в ней 25 коек, она оборудована </w:t>
      </w:r>
      <w:proofErr w:type="spellStart"/>
      <w:proofErr w:type="gramStart"/>
      <w:r w:rsidRPr="0044201A">
        <w:rPr>
          <w:rFonts w:ascii="Times New Roman" w:hAnsi="Times New Roman" w:cs="Times New Roman"/>
          <w:sz w:val="28"/>
          <w:szCs w:val="28"/>
        </w:rPr>
        <w:t>рентген-кабинетом</w:t>
      </w:r>
      <w:proofErr w:type="spellEnd"/>
      <w:proofErr w:type="gramEnd"/>
      <w:r w:rsidRPr="0044201A">
        <w:rPr>
          <w:rFonts w:ascii="Times New Roman" w:hAnsi="Times New Roman" w:cs="Times New Roman"/>
          <w:sz w:val="28"/>
          <w:szCs w:val="28"/>
        </w:rPr>
        <w:t xml:space="preserve">, лабораторией и операционным блоком. Увеличилось количество родильных коек в Новопетровском и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Новоберезовском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ФАПах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>.</w:t>
      </w:r>
    </w:p>
    <w:p w:rsidR="000A5A52" w:rsidRPr="0044201A" w:rsidRDefault="000A5A52" w:rsidP="000A5A5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1962 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В районе есть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райбольница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 на 75 коек, три участковых больницы: в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Кротово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 – на 25 коек,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Балахлее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 – на 10, Сорочкино – на 10 коек. В больнице работает 12 врачей. В ближайшее время намечается расширение коечной сети: в районной больнице – до 100 коек, в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Кротово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 – до 35 коек. В этом году больница перешла на водяное отопление.</w:t>
      </w:r>
    </w:p>
    <w:p w:rsidR="000A5A52" w:rsidRPr="0044201A" w:rsidRDefault="000A5A52" w:rsidP="000A5A5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1969 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В январе открылась участковая больница в Новоберезовке: стационар на 25 коек, родильное отделение на 2 койки и амбулатория. Имелась операционная, где проводились экстренные операции. Немного позднее открылись лаборатория, профилакторий и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физиокабинет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5A52" w:rsidRPr="0044201A" w:rsidRDefault="000A5A52" w:rsidP="000A5A5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1970 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Сорочкинская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 больница вновь реорганизована в ФАП.</w:t>
      </w:r>
    </w:p>
    <w:p w:rsidR="000A5A52" w:rsidRPr="0044201A" w:rsidRDefault="000A5A52" w:rsidP="000A5A5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lastRenderedPageBreak/>
        <w:t>1972 г</w:t>
      </w:r>
      <w:r w:rsidRPr="0044201A">
        <w:rPr>
          <w:rFonts w:ascii="Times New Roman" w:hAnsi="Times New Roman" w:cs="Times New Roman"/>
          <w:sz w:val="28"/>
          <w:szCs w:val="28"/>
        </w:rPr>
        <w:t xml:space="preserve">. За 10 лет в Аромашевском районе построены: типовая больница в Новоберезовке, в 1971 году –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кротовская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 участковая больница, новая аптека в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Кротово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, туберкулезный диспансер в Аромашево, медпункт в малиновке, ФАП в Сорочкино. В районе – 16 врачей (в 1967-м – 7). В 2 раза уменьшилась детская смертность. </w:t>
      </w:r>
    </w:p>
    <w:p w:rsidR="000A5A52" w:rsidRPr="0044201A" w:rsidRDefault="000A5A52" w:rsidP="000A5A5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1976 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В районе имеются две участковые больницы на 25 коек и стационар в райцентре на 150 мест; 31 медпункт и женская консультация.  Отделения больниц оснащены современным оборудованием, функционируют бактериологическая, серологическая и клиническая лаборатории. В районе работают 3 рентгеновских аппарата, флюорография. 12 врачей, 156 средних медицинских работников, 155 – младшего медицинского персонала. За </w:t>
      </w:r>
      <w:proofErr w:type="gramStart"/>
      <w:r w:rsidRPr="0044201A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44201A">
        <w:rPr>
          <w:rFonts w:ascii="Times New Roman" w:hAnsi="Times New Roman" w:cs="Times New Roman"/>
          <w:sz w:val="28"/>
          <w:szCs w:val="28"/>
        </w:rPr>
        <w:t xml:space="preserve"> 10 лет в районе не регистрируется заболеваемость коклюшем, дифтерией, полиомиелитом, брюшным тифом, столбняком, туляремией и трахомой.</w:t>
      </w:r>
    </w:p>
    <w:p w:rsidR="000A5A52" w:rsidRPr="0044201A" w:rsidRDefault="000A5A52" w:rsidP="000A5A5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1980-90-е гг.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аромашевской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 районной больнице построены родильное отделение, терапевтическое, инфекционный корпус, теплые переходы.</w:t>
      </w:r>
    </w:p>
    <w:p w:rsidR="000A5A52" w:rsidRPr="0044201A" w:rsidRDefault="000A5A52" w:rsidP="000A5A5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01A">
        <w:rPr>
          <w:rFonts w:ascii="Times New Roman" w:hAnsi="Times New Roman" w:cs="Times New Roman"/>
          <w:sz w:val="28"/>
          <w:szCs w:val="28"/>
        </w:rPr>
        <w:t xml:space="preserve"> </w:t>
      </w:r>
      <w:r w:rsidRPr="0044201A">
        <w:rPr>
          <w:rFonts w:ascii="Times New Roman" w:hAnsi="Times New Roman" w:cs="Times New Roman"/>
          <w:b/>
          <w:sz w:val="28"/>
          <w:szCs w:val="28"/>
        </w:rPr>
        <w:t>1992 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Кротовская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 участковая больница перепрофилирована в социальную больницу сестринского ухода для одиноких престарелых. Медперсонал ведет полный уход, по необходимости проводит лечение. Одновременно это лечебное заведение ведет прием и лечение жителей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Кротовского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Малоскарединского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 с/советов.</w:t>
      </w:r>
    </w:p>
    <w:p w:rsidR="000A5A52" w:rsidRPr="0044201A" w:rsidRDefault="000A5A52" w:rsidP="000A5A5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1999 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Новоберезовская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 больница преобразована в фельдшерско-акушерский пункт. </w:t>
      </w:r>
    </w:p>
    <w:p w:rsidR="000A5A52" w:rsidRPr="0044201A" w:rsidRDefault="000A5A52" w:rsidP="000A5A5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2002 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За год на приеме бывает более 15 тыс. человек, а на участке живет 1645 человек. </w:t>
      </w:r>
    </w:p>
    <w:p w:rsidR="000A5A52" w:rsidRPr="0044201A" w:rsidRDefault="000A5A52" w:rsidP="000A5A5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2005 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На территории района действует ЦРБ,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Кротовское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 отделение сестринского ухода на 15 коек, где в основном лечится население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Кротовской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, М. -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Скарединской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Новоберезовской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 территорий, и 29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lastRenderedPageBreak/>
        <w:t>ФАПов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. В них трудится 20 врачей, 5 зубных врачей, 133 работника среднего медперсонала. </w:t>
      </w:r>
    </w:p>
    <w:p w:rsidR="000A5A52" w:rsidRPr="0044201A" w:rsidRDefault="000A5A52" w:rsidP="000A5A5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2007 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Медицинская помощь в районе оказывается государственным лечебно-профилактическим учреждением ГЛПУ ТО «Областная больница № 6» (с. Аромашево), в состав которого входят: центральная районная больница на 99 коек, отделение сестринского ухода в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Кротово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 xml:space="preserve"> на 20 коек, поликлиника на 687 посещений и 28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ФАПов</w:t>
      </w:r>
      <w:proofErr w:type="spellEnd"/>
      <w:r w:rsidRPr="0044201A">
        <w:rPr>
          <w:rFonts w:ascii="Times New Roman" w:hAnsi="Times New Roman" w:cs="Times New Roman"/>
          <w:sz w:val="28"/>
          <w:szCs w:val="28"/>
        </w:rPr>
        <w:t>.</w:t>
      </w:r>
    </w:p>
    <w:p w:rsidR="00392AF9" w:rsidRDefault="00392AF9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A6F" w:rsidRPr="0044201A" w:rsidRDefault="00F15A6F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Главные врачи Аромашевской районной больницы</w:t>
      </w:r>
    </w:p>
    <w:p w:rsidR="00F15A6F" w:rsidRPr="0044201A" w:rsidRDefault="00F15A6F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1930 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Молодцова</w:t>
      </w:r>
      <w:proofErr w:type="spellEnd"/>
    </w:p>
    <w:p w:rsidR="00F15A6F" w:rsidRPr="0044201A" w:rsidRDefault="00F15A6F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1934 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– Н. Н. Адлер</w:t>
      </w:r>
    </w:p>
    <w:p w:rsidR="00F15A6F" w:rsidRPr="0044201A" w:rsidRDefault="00F15A6F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1939 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– Е. А.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Горева</w:t>
      </w:r>
      <w:proofErr w:type="spellEnd"/>
    </w:p>
    <w:p w:rsidR="00F15A6F" w:rsidRPr="0044201A" w:rsidRDefault="00F15A6F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1945 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– Н. Г. Дубовик</w:t>
      </w:r>
    </w:p>
    <w:p w:rsidR="00F15A6F" w:rsidRPr="0044201A" w:rsidRDefault="00F15A6F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1955 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Свентицкая</w:t>
      </w:r>
      <w:proofErr w:type="spellEnd"/>
    </w:p>
    <w:p w:rsidR="00F15A6F" w:rsidRPr="0044201A" w:rsidRDefault="00F15A6F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1957 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– П. С. Брызгалов</w:t>
      </w:r>
    </w:p>
    <w:p w:rsidR="00F15A6F" w:rsidRPr="0044201A" w:rsidRDefault="00F15A6F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1960 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– А. П. </w:t>
      </w:r>
      <w:proofErr w:type="spellStart"/>
      <w:r w:rsidRPr="0044201A">
        <w:rPr>
          <w:rFonts w:ascii="Times New Roman" w:hAnsi="Times New Roman" w:cs="Times New Roman"/>
          <w:sz w:val="28"/>
          <w:szCs w:val="28"/>
        </w:rPr>
        <w:t>Огиренко</w:t>
      </w:r>
      <w:proofErr w:type="spellEnd"/>
    </w:p>
    <w:p w:rsidR="00F15A6F" w:rsidRPr="0044201A" w:rsidRDefault="00F15A6F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1964 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– В. Н. Артюхов</w:t>
      </w:r>
    </w:p>
    <w:p w:rsidR="00F15A6F" w:rsidRPr="0044201A" w:rsidRDefault="00F15A6F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1970-80-е г.</w:t>
      </w:r>
      <w:r w:rsidRPr="0044201A">
        <w:rPr>
          <w:rFonts w:ascii="Times New Roman" w:hAnsi="Times New Roman" w:cs="Times New Roman"/>
          <w:sz w:val="28"/>
          <w:szCs w:val="28"/>
        </w:rPr>
        <w:t xml:space="preserve"> – Б. В. Девятых, В. В. Побережных</w:t>
      </w:r>
    </w:p>
    <w:p w:rsidR="00F15A6F" w:rsidRPr="0044201A" w:rsidRDefault="00F15A6F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01A">
        <w:rPr>
          <w:rFonts w:ascii="Times New Roman" w:hAnsi="Times New Roman" w:cs="Times New Roman"/>
          <w:b/>
          <w:sz w:val="28"/>
          <w:szCs w:val="28"/>
        </w:rPr>
        <w:t>1987</w:t>
      </w:r>
      <w:r w:rsidR="0044201A">
        <w:rPr>
          <w:rFonts w:ascii="Times New Roman" w:hAnsi="Times New Roman" w:cs="Times New Roman"/>
          <w:b/>
          <w:sz w:val="28"/>
          <w:szCs w:val="28"/>
        </w:rPr>
        <w:t xml:space="preserve">-2015 </w:t>
      </w:r>
      <w:r w:rsidRPr="0044201A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44201A">
        <w:rPr>
          <w:rFonts w:ascii="Times New Roman" w:hAnsi="Times New Roman" w:cs="Times New Roman"/>
          <w:sz w:val="28"/>
          <w:szCs w:val="28"/>
        </w:rPr>
        <w:t>. – заслуженный врач РФ П. Н. Пугач</w:t>
      </w:r>
    </w:p>
    <w:p w:rsidR="00D43401" w:rsidRPr="0044201A" w:rsidRDefault="00D43401" w:rsidP="00442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43401" w:rsidRPr="0044201A" w:rsidSect="00B14F92">
      <w:headerReference w:type="default" r:id="rId18"/>
      <w:pgSz w:w="11906" w:h="16838"/>
      <w:pgMar w:top="1134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D09" w:rsidRDefault="00E01D09" w:rsidP="00BF3D4B">
      <w:pPr>
        <w:spacing w:after="0" w:line="240" w:lineRule="auto"/>
      </w:pPr>
      <w:r>
        <w:separator/>
      </w:r>
    </w:p>
  </w:endnote>
  <w:endnote w:type="continuationSeparator" w:id="0">
    <w:p w:rsidR="00E01D09" w:rsidRDefault="00E01D09" w:rsidP="00BF3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D09" w:rsidRDefault="00E01D09" w:rsidP="00BF3D4B">
      <w:pPr>
        <w:spacing w:after="0" w:line="240" w:lineRule="auto"/>
      </w:pPr>
      <w:r>
        <w:separator/>
      </w:r>
    </w:p>
  </w:footnote>
  <w:footnote w:type="continuationSeparator" w:id="0">
    <w:p w:rsidR="00E01D09" w:rsidRDefault="00E01D09" w:rsidP="00BF3D4B">
      <w:pPr>
        <w:spacing w:after="0" w:line="240" w:lineRule="auto"/>
      </w:pPr>
      <w:r>
        <w:continuationSeparator/>
      </w:r>
    </w:p>
  </w:footnote>
  <w:footnote w:id="1">
    <w:p w:rsidR="00BF3D4B" w:rsidRDefault="00BF3D4B">
      <w:pPr>
        <w:pStyle w:val="ad"/>
      </w:pPr>
      <w:r>
        <w:rPr>
          <w:rStyle w:val="af"/>
        </w:rPr>
        <w:footnoteRef/>
      </w:r>
      <w:r>
        <w:t xml:space="preserve"> </w:t>
      </w:r>
      <w:r w:rsidRPr="00BF3D4B">
        <w:t>http://russiasib.ru/tyumenskaya-oblast/</w:t>
      </w:r>
    </w:p>
  </w:footnote>
  <w:footnote w:id="2">
    <w:p w:rsidR="00016BA1" w:rsidRPr="00016BA1" w:rsidRDefault="00016BA1">
      <w:pPr>
        <w:pStyle w:val="ad"/>
        <w:rPr>
          <w:rFonts w:ascii="Times New Roman" w:hAnsi="Times New Roman" w:cs="Times New Roman"/>
        </w:rPr>
      </w:pPr>
      <w:r>
        <w:rPr>
          <w:rStyle w:val="af"/>
        </w:rPr>
        <w:footnoteRef/>
      </w:r>
      <w:r>
        <w:t xml:space="preserve"> </w:t>
      </w:r>
      <w:r w:rsidRPr="00016BA1">
        <w:rPr>
          <w:rFonts w:ascii="Times New Roman" w:hAnsi="Times New Roman" w:cs="Times New Roman"/>
        </w:rPr>
        <w:t xml:space="preserve">Из протокола № 36 заседания Аромашевского </w:t>
      </w:r>
      <w:proofErr w:type="spellStart"/>
      <w:r w:rsidRPr="00016BA1">
        <w:rPr>
          <w:rFonts w:ascii="Times New Roman" w:hAnsi="Times New Roman" w:cs="Times New Roman"/>
        </w:rPr>
        <w:t>райиспокома</w:t>
      </w:r>
      <w:proofErr w:type="spellEnd"/>
      <w:r w:rsidRPr="00016BA1">
        <w:rPr>
          <w:rFonts w:ascii="Times New Roman" w:hAnsi="Times New Roman" w:cs="Times New Roman"/>
        </w:rPr>
        <w:t xml:space="preserve"> от 13 ноября 1944 г.</w:t>
      </w:r>
    </w:p>
  </w:footnote>
  <w:footnote w:id="3">
    <w:p w:rsidR="00D51E09" w:rsidRPr="00016BA1" w:rsidRDefault="00016BA1" w:rsidP="00D51E09">
      <w:pPr>
        <w:pStyle w:val="ad"/>
        <w:rPr>
          <w:rFonts w:ascii="Times New Roman" w:hAnsi="Times New Roman" w:cs="Times New Roman"/>
        </w:rPr>
      </w:pPr>
      <w:r>
        <w:rPr>
          <w:rStyle w:val="af"/>
        </w:rPr>
        <w:footnoteRef/>
      </w:r>
      <w:r>
        <w:t xml:space="preserve"> </w:t>
      </w:r>
      <w:r w:rsidR="00D51E09" w:rsidRPr="00016BA1">
        <w:rPr>
          <w:rFonts w:ascii="Times New Roman" w:hAnsi="Times New Roman" w:cs="Times New Roman"/>
        </w:rPr>
        <w:t xml:space="preserve">Из протокола № 36 заседания Аромашевского </w:t>
      </w:r>
      <w:proofErr w:type="spellStart"/>
      <w:r w:rsidR="00D51E09" w:rsidRPr="00016BA1">
        <w:rPr>
          <w:rFonts w:ascii="Times New Roman" w:hAnsi="Times New Roman" w:cs="Times New Roman"/>
        </w:rPr>
        <w:t>райиспокома</w:t>
      </w:r>
      <w:proofErr w:type="spellEnd"/>
      <w:r w:rsidR="00D51E09" w:rsidRPr="00016BA1">
        <w:rPr>
          <w:rFonts w:ascii="Times New Roman" w:hAnsi="Times New Roman" w:cs="Times New Roman"/>
        </w:rPr>
        <w:t xml:space="preserve"> от 13 ноября 1944 г.</w:t>
      </w:r>
    </w:p>
    <w:p w:rsidR="00016BA1" w:rsidRDefault="00016BA1">
      <w:pPr>
        <w:pStyle w:val="ad"/>
      </w:pPr>
    </w:p>
  </w:footnote>
  <w:footnote w:id="4">
    <w:p w:rsidR="00AD5708" w:rsidRDefault="00AD5708">
      <w:pPr>
        <w:pStyle w:val="ad"/>
      </w:pPr>
      <w:r>
        <w:rPr>
          <w:rStyle w:val="af"/>
        </w:rPr>
        <w:footnoteRef/>
      </w:r>
      <w:r>
        <w:t xml:space="preserve"> Газета «Колхозный клич»</w:t>
      </w:r>
      <w:r w:rsidR="00D51E09">
        <w:t>, № 12 1950г.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53169"/>
    </w:sdtPr>
    <w:sdtContent>
      <w:p w:rsidR="00BF3D4B" w:rsidRDefault="00BC4459">
        <w:pPr>
          <w:pStyle w:val="a6"/>
          <w:jc w:val="center"/>
        </w:pPr>
        <w:fldSimple w:instr=" PAGE   \* MERGEFORMAT ">
          <w:r w:rsidR="00B81AF2">
            <w:rPr>
              <w:noProof/>
            </w:rPr>
            <w:t>2</w:t>
          </w:r>
        </w:fldSimple>
      </w:p>
    </w:sdtContent>
  </w:sdt>
  <w:p w:rsidR="00BF3D4B" w:rsidRDefault="00BF3D4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33204"/>
    <w:multiLevelType w:val="hybridMultilevel"/>
    <w:tmpl w:val="DC728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8D1D30"/>
    <w:multiLevelType w:val="multilevel"/>
    <w:tmpl w:val="96941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6F1B63"/>
    <w:multiLevelType w:val="hybridMultilevel"/>
    <w:tmpl w:val="A90E1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0A2522"/>
    <w:multiLevelType w:val="hybridMultilevel"/>
    <w:tmpl w:val="A7CCC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882B92"/>
    <w:multiLevelType w:val="hybridMultilevel"/>
    <w:tmpl w:val="280A6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72E5"/>
    <w:rsid w:val="00016BA1"/>
    <w:rsid w:val="00026A1D"/>
    <w:rsid w:val="00043A83"/>
    <w:rsid w:val="00072142"/>
    <w:rsid w:val="000A5A52"/>
    <w:rsid w:val="000D2090"/>
    <w:rsid w:val="00146070"/>
    <w:rsid w:val="00196A0C"/>
    <w:rsid w:val="001A6E63"/>
    <w:rsid w:val="00236A40"/>
    <w:rsid w:val="002C06AD"/>
    <w:rsid w:val="003464FC"/>
    <w:rsid w:val="003709C4"/>
    <w:rsid w:val="00392AF9"/>
    <w:rsid w:val="003957C6"/>
    <w:rsid w:val="003E2B51"/>
    <w:rsid w:val="00400878"/>
    <w:rsid w:val="0044201A"/>
    <w:rsid w:val="0047129B"/>
    <w:rsid w:val="00474F51"/>
    <w:rsid w:val="004C00A1"/>
    <w:rsid w:val="005D72E5"/>
    <w:rsid w:val="00641EA7"/>
    <w:rsid w:val="00644443"/>
    <w:rsid w:val="006555B1"/>
    <w:rsid w:val="00687F56"/>
    <w:rsid w:val="006A790F"/>
    <w:rsid w:val="006D5D6E"/>
    <w:rsid w:val="007E401C"/>
    <w:rsid w:val="00811982"/>
    <w:rsid w:val="00895029"/>
    <w:rsid w:val="008C25B7"/>
    <w:rsid w:val="00901FED"/>
    <w:rsid w:val="00903199"/>
    <w:rsid w:val="00962608"/>
    <w:rsid w:val="009C4B89"/>
    <w:rsid w:val="00A33E2B"/>
    <w:rsid w:val="00A622CC"/>
    <w:rsid w:val="00A630EE"/>
    <w:rsid w:val="00AB2E45"/>
    <w:rsid w:val="00AD5708"/>
    <w:rsid w:val="00AE5499"/>
    <w:rsid w:val="00B14F92"/>
    <w:rsid w:val="00B250A9"/>
    <w:rsid w:val="00B75271"/>
    <w:rsid w:val="00B81AF2"/>
    <w:rsid w:val="00BC4459"/>
    <w:rsid w:val="00BC53BF"/>
    <w:rsid w:val="00BF3D4B"/>
    <w:rsid w:val="00C357F6"/>
    <w:rsid w:val="00CF60B2"/>
    <w:rsid w:val="00D41927"/>
    <w:rsid w:val="00D43401"/>
    <w:rsid w:val="00D51E09"/>
    <w:rsid w:val="00D76032"/>
    <w:rsid w:val="00DD2BDA"/>
    <w:rsid w:val="00E01D09"/>
    <w:rsid w:val="00E536DF"/>
    <w:rsid w:val="00EC4DC1"/>
    <w:rsid w:val="00EF6978"/>
    <w:rsid w:val="00F15A6F"/>
    <w:rsid w:val="00F236E1"/>
    <w:rsid w:val="00F52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1FE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4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F3D4B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BF3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3D4B"/>
  </w:style>
  <w:style w:type="paragraph" w:styleId="a8">
    <w:name w:val="footer"/>
    <w:basedOn w:val="a"/>
    <w:link w:val="a9"/>
    <w:uiPriority w:val="99"/>
    <w:semiHidden/>
    <w:unhideWhenUsed/>
    <w:rsid w:val="00BF3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F3D4B"/>
  </w:style>
  <w:style w:type="paragraph" w:styleId="aa">
    <w:name w:val="endnote text"/>
    <w:basedOn w:val="a"/>
    <w:link w:val="ab"/>
    <w:uiPriority w:val="99"/>
    <w:semiHidden/>
    <w:unhideWhenUsed/>
    <w:rsid w:val="00BF3D4B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BF3D4B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BF3D4B"/>
    <w:rPr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rsid w:val="00BF3D4B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F3D4B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BF3D4B"/>
    <w:rPr>
      <w:vertAlign w:val="superscript"/>
    </w:rPr>
  </w:style>
  <w:style w:type="table" w:styleId="af0">
    <w:name w:val="Table Grid"/>
    <w:basedOn w:val="a1"/>
    <w:uiPriority w:val="59"/>
    <w:rsid w:val="00F526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F52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526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1FE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4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60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topis.info/themes/medicine/srednevekovaja_medicina.html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tiff"/><Relationship Id="rId17" Type="http://schemas.openxmlformats.org/officeDocument/2006/relationships/image" Target="media/image6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ssiasib.ru/tyumenskaya-oblas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10" Type="http://schemas.openxmlformats.org/officeDocument/2006/relationships/hyperlink" Target="http://www.letopis.info/themes/medicine/medicina_xix_stoletija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letopis.info/themes/medicine/medicina_xvii-xviii_stoletija.html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517255-BF88-454E-858B-0AED95D01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1909</TotalTime>
  <Pages>1</Pages>
  <Words>3823</Words>
  <Characters>21796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Васильевна</cp:lastModifiedBy>
  <cp:revision>24</cp:revision>
  <dcterms:created xsi:type="dcterms:W3CDTF">2015-02-23T08:35:00Z</dcterms:created>
  <dcterms:modified xsi:type="dcterms:W3CDTF">2015-11-18T09:40:00Z</dcterms:modified>
</cp:coreProperties>
</file>